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311D1" w14:textId="09FD7F16" w:rsidR="00565E58" w:rsidRDefault="00023DE2">
      <w:r>
        <w:rPr>
          <w:rFonts w:ascii="ＭＳ ゴシック" w:eastAsia="ＭＳ ゴシック" w:hAnsi="ＭＳ ゴシック"/>
          <w:noProof/>
          <w:sz w:val="24"/>
          <w:szCs w:val="24"/>
        </w:rPr>
        <w:drawing>
          <wp:anchor distT="0" distB="0" distL="114300" distR="114300" simplePos="0" relativeHeight="251698176" behindDoc="1" locked="0" layoutInCell="1" allowOverlap="1" wp14:anchorId="4160F6FB" wp14:editId="31BA0AB7">
            <wp:simplePos x="0" y="0"/>
            <wp:positionH relativeFrom="page">
              <wp:align>right</wp:align>
            </wp:positionH>
            <wp:positionV relativeFrom="paragraph">
              <wp:posOffset>-1260475</wp:posOffset>
            </wp:positionV>
            <wp:extent cx="7867650" cy="2009140"/>
            <wp:effectExtent l="0" t="0" r="0" b="0"/>
            <wp:wrapNone/>
            <wp:docPr id="148818176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81768" name="図 1488181768"/>
                    <pic:cNvPicPr/>
                  </pic:nvPicPr>
                  <pic:blipFill>
                    <a:blip r:embed="rId8">
                      <a:extLst>
                        <a:ext uri="{28A0092B-C50C-407E-A947-70E740481C1C}">
                          <a14:useLocalDpi xmlns:a14="http://schemas.microsoft.com/office/drawing/2010/main" val="0"/>
                        </a:ext>
                      </a:extLst>
                    </a:blip>
                    <a:stretch>
                      <a:fillRect/>
                    </a:stretch>
                  </pic:blipFill>
                  <pic:spPr>
                    <a:xfrm>
                      <a:off x="0" y="0"/>
                      <a:ext cx="7867650" cy="2009140"/>
                    </a:xfrm>
                    <a:prstGeom prst="rect">
                      <a:avLst/>
                    </a:prstGeom>
                  </pic:spPr>
                </pic:pic>
              </a:graphicData>
            </a:graphic>
            <wp14:sizeRelH relativeFrom="margin">
              <wp14:pctWidth>0</wp14:pctWidth>
            </wp14:sizeRelH>
            <wp14:sizeRelV relativeFrom="margin">
              <wp14:pctHeight>0</wp14:pctHeight>
            </wp14:sizeRelV>
          </wp:anchor>
        </w:drawing>
      </w:r>
      <w:r w:rsidR="00ED55FA">
        <w:rPr>
          <w:noProof/>
        </w:rPr>
        <mc:AlternateContent>
          <mc:Choice Requires="wps">
            <w:drawing>
              <wp:anchor distT="0" distB="0" distL="114300" distR="114300" simplePos="0" relativeHeight="251662336" behindDoc="0" locked="0" layoutInCell="1" allowOverlap="1" wp14:anchorId="711261B8" wp14:editId="75C51BE9">
                <wp:simplePos x="0" y="0"/>
                <wp:positionH relativeFrom="page">
                  <wp:align>left</wp:align>
                </wp:positionH>
                <wp:positionV relativeFrom="paragraph">
                  <wp:posOffset>-1212850</wp:posOffset>
                </wp:positionV>
                <wp:extent cx="6791325" cy="1609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791325" cy="1609725"/>
                        </a:xfrm>
                        <a:prstGeom prst="rect">
                          <a:avLst/>
                        </a:prstGeom>
                        <a:noFill/>
                        <a:ln>
                          <a:noFill/>
                        </a:ln>
                      </wps:spPr>
                      <wps:txbx>
                        <w:txbxContent>
                          <w:p w14:paraId="3DFEBC7F" w14:textId="0CB18192" w:rsidR="008A1498" w:rsidRPr="002F4AE3" w:rsidRDefault="002219C0" w:rsidP="008A1498">
                            <w:pPr>
                              <w:ind w:firstLineChars="100" w:firstLine="562"/>
                              <w:jc w:val="left"/>
                              <w:rPr>
                                <w:rFonts w:ascii="HG丸ｺﾞｼｯｸM-PRO" w:eastAsia="HG丸ｺﾞｼｯｸM-PRO" w:hAnsi="HG丸ｺﾞｼｯｸM-PRO"/>
                                <w:b/>
                                <w:bCs/>
                                <w:color w:val="000000" w:themeColor="text1"/>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F4AE3">
                              <w:rPr>
                                <w:rFonts w:ascii="HG丸ｺﾞｼｯｸM-PRO" w:eastAsia="HG丸ｺﾞｼｯｸM-PRO" w:hAnsi="HG丸ｺﾞｼｯｸM-PRO" w:hint="eastAsia"/>
                                <w:b/>
                                <w:bCs/>
                                <w:color w:val="000000" w:themeColor="text1"/>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令和</w:t>
                            </w:r>
                            <w:r w:rsidR="00023DE2">
                              <w:rPr>
                                <w:rFonts w:ascii="HG丸ｺﾞｼｯｸM-PRO" w:eastAsia="HG丸ｺﾞｼｯｸM-PRO" w:hAnsi="HG丸ｺﾞｼｯｸM-PRO" w:hint="eastAsia"/>
                                <w:b/>
                                <w:bCs/>
                                <w:color w:val="000000" w:themeColor="text1"/>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７</w:t>
                            </w:r>
                            <w:r w:rsidRPr="002F4AE3">
                              <w:rPr>
                                <w:rFonts w:ascii="HG丸ｺﾞｼｯｸM-PRO" w:eastAsia="HG丸ｺﾞｼｯｸM-PRO" w:hAnsi="HG丸ｺﾞｼｯｸM-PRO" w:hint="eastAsia"/>
                                <w:b/>
                                <w:bCs/>
                                <w:color w:val="000000" w:themeColor="text1"/>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年</w:t>
                            </w:r>
                            <w:r w:rsidR="00457542" w:rsidRPr="002F4AE3">
                              <w:rPr>
                                <w:rFonts w:ascii="HG丸ｺﾞｼｯｸM-PRO" w:eastAsia="HG丸ｺﾞｼｯｸM-PRO" w:hAnsi="HG丸ｺﾞｼｯｸM-PRO" w:hint="eastAsia"/>
                                <w:b/>
                                <w:bCs/>
                                <w:color w:val="000000" w:themeColor="text1"/>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度</w:t>
                            </w:r>
                          </w:p>
                          <w:p w14:paraId="59FF1FB5" w14:textId="2B6F834B" w:rsidR="002219C0" w:rsidRPr="002F4AE3" w:rsidRDefault="002219C0" w:rsidP="008A1498">
                            <w:pPr>
                              <w:ind w:firstLineChars="100" w:firstLine="723"/>
                              <w:rPr>
                                <w:rFonts w:ascii="HG丸ｺﾞｼｯｸM-PRO" w:eastAsia="HG丸ｺﾞｼｯｸM-PRO" w:hAnsi="HG丸ｺﾞｼｯｸM-PRO"/>
                                <w:b/>
                                <w:bCs/>
                                <w:color w:val="000000" w:themeColor="text1"/>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F4AE3">
                              <w:rPr>
                                <w:rFonts w:ascii="HG丸ｺﾞｼｯｸM-PRO" w:eastAsia="HG丸ｺﾞｼｯｸM-PRO" w:hAnsi="HG丸ｺﾞｼｯｸM-PRO" w:hint="eastAsia"/>
                                <w:b/>
                                <w:bCs/>
                                <w:color w:val="000000" w:themeColor="text1"/>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いせ市民後見人養成講座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261B8" id="_x0000_t202" coordsize="21600,21600" o:spt="202" path="m,l,21600r21600,l21600,xe">
                <v:stroke joinstyle="miter"/>
                <v:path gradientshapeok="t" o:connecttype="rect"/>
              </v:shapetype>
              <v:shape id="テキスト ボックス 2" o:spid="_x0000_s1026" type="#_x0000_t202" style="position:absolute;left:0;text-align:left;margin-left:0;margin-top:-95.5pt;width:534.75pt;height:126.7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" filled="f" stroked="f">
                <v:textbox inset="5.85pt,.7pt,5.85pt,.7pt">
                  <w:txbxContent>
                    <w:p w14:paraId="3DFEBC7F" w14:textId="0CB18192" w:rsidR="008A1498" w:rsidRPr="002F4AE3" w:rsidRDefault="002219C0" w:rsidP="008A1498">
                      <w:pPr>
                        <w:ind w:firstLineChars="100" w:firstLine="562"/>
                        <w:jc w:val="left"/>
                        <w:rPr>
                          <w:rFonts w:ascii="HG丸ｺﾞｼｯｸM-PRO" w:eastAsia="HG丸ｺﾞｼｯｸM-PRO" w:hAnsi="HG丸ｺﾞｼｯｸM-PRO"/>
                          <w:b/>
                          <w:bCs/>
                          <w:color w:val="000000" w:themeColor="text1"/>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F4AE3">
                        <w:rPr>
                          <w:rFonts w:ascii="HG丸ｺﾞｼｯｸM-PRO" w:eastAsia="HG丸ｺﾞｼｯｸM-PRO" w:hAnsi="HG丸ｺﾞｼｯｸM-PRO" w:hint="eastAsia"/>
                          <w:b/>
                          <w:bCs/>
                          <w:color w:val="000000" w:themeColor="text1"/>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令和</w:t>
                      </w:r>
                      <w:r w:rsidR="00023DE2">
                        <w:rPr>
                          <w:rFonts w:ascii="HG丸ｺﾞｼｯｸM-PRO" w:eastAsia="HG丸ｺﾞｼｯｸM-PRO" w:hAnsi="HG丸ｺﾞｼｯｸM-PRO" w:hint="eastAsia"/>
                          <w:b/>
                          <w:bCs/>
                          <w:color w:val="000000" w:themeColor="text1"/>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７</w:t>
                      </w:r>
                      <w:r w:rsidRPr="002F4AE3">
                        <w:rPr>
                          <w:rFonts w:ascii="HG丸ｺﾞｼｯｸM-PRO" w:eastAsia="HG丸ｺﾞｼｯｸM-PRO" w:hAnsi="HG丸ｺﾞｼｯｸM-PRO" w:hint="eastAsia"/>
                          <w:b/>
                          <w:bCs/>
                          <w:color w:val="000000" w:themeColor="text1"/>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年</w:t>
                      </w:r>
                      <w:r w:rsidR="00457542" w:rsidRPr="002F4AE3">
                        <w:rPr>
                          <w:rFonts w:ascii="HG丸ｺﾞｼｯｸM-PRO" w:eastAsia="HG丸ｺﾞｼｯｸM-PRO" w:hAnsi="HG丸ｺﾞｼｯｸM-PRO" w:hint="eastAsia"/>
                          <w:b/>
                          <w:bCs/>
                          <w:color w:val="000000" w:themeColor="text1"/>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度</w:t>
                      </w:r>
                    </w:p>
                    <w:p w14:paraId="59FF1FB5" w14:textId="2B6F834B" w:rsidR="002219C0" w:rsidRPr="002F4AE3" w:rsidRDefault="002219C0" w:rsidP="008A1498">
                      <w:pPr>
                        <w:ind w:firstLineChars="100" w:firstLine="723"/>
                        <w:rPr>
                          <w:rFonts w:ascii="HG丸ｺﾞｼｯｸM-PRO" w:eastAsia="HG丸ｺﾞｼｯｸM-PRO" w:hAnsi="HG丸ｺﾞｼｯｸM-PRO"/>
                          <w:b/>
                          <w:bCs/>
                          <w:color w:val="000000" w:themeColor="text1"/>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F4AE3">
                        <w:rPr>
                          <w:rFonts w:ascii="HG丸ｺﾞｼｯｸM-PRO" w:eastAsia="HG丸ｺﾞｼｯｸM-PRO" w:hAnsi="HG丸ｺﾞｼｯｸM-PRO" w:hint="eastAsia"/>
                          <w:b/>
                          <w:bCs/>
                          <w:color w:val="000000" w:themeColor="text1"/>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いせ市民後見人養成講座</w:t>
                      </w:r>
                    </w:p>
                  </w:txbxContent>
                </v:textbox>
                <w10:wrap anchorx="page"/>
              </v:shape>
            </w:pict>
          </mc:Fallback>
        </mc:AlternateContent>
      </w:r>
      <w:r w:rsidR="00261903">
        <w:rPr>
          <w:noProof/>
        </w:rPr>
        <mc:AlternateContent>
          <mc:Choice Requires="wpg">
            <w:drawing>
              <wp:anchor distT="0" distB="0" distL="114300" distR="114300" simplePos="0" relativeHeight="251667456" behindDoc="0" locked="0" layoutInCell="1" allowOverlap="1" wp14:anchorId="19794320" wp14:editId="236BE65B">
                <wp:simplePos x="0" y="0"/>
                <wp:positionH relativeFrom="column">
                  <wp:posOffset>5328285</wp:posOffset>
                </wp:positionH>
                <wp:positionV relativeFrom="paragraph">
                  <wp:posOffset>-841375</wp:posOffset>
                </wp:positionV>
                <wp:extent cx="1295400" cy="1114425"/>
                <wp:effectExtent l="0" t="0" r="0" b="9525"/>
                <wp:wrapNone/>
                <wp:docPr id="4" name="グループ化 4"/>
                <wp:cNvGraphicFramePr/>
                <a:graphic xmlns:a="http://schemas.openxmlformats.org/drawingml/2006/main">
                  <a:graphicData uri="http://schemas.microsoft.com/office/word/2010/wordprocessingGroup">
                    <wpg:wgp>
                      <wpg:cNvGrpSpPr/>
                      <wpg:grpSpPr>
                        <a:xfrm>
                          <a:off x="0" y="0"/>
                          <a:ext cx="1295400" cy="1114425"/>
                          <a:chOff x="0" y="-8573"/>
                          <a:chExt cx="1209675" cy="1040129"/>
                        </a:xfrm>
                        <a:solidFill>
                          <a:srgbClr val="FFCCFF"/>
                        </a:solidFill>
                      </wpg:grpSpPr>
                      <wps:wsp>
                        <wps:cNvPr id="5" name="楕円 5"/>
                        <wps:cNvSpPr/>
                        <wps:spPr>
                          <a:xfrm>
                            <a:off x="0" y="-8573"/>
                            <a:ext cx="1209675" cy="1040129"/>
                          </a:xfrm>
                          <a:prstGeom prst="ellipse">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2"/>
                        <wps:cNvSpPr txBox="1">
                          <a:spLocks noChangeArrowheads="1"/>
                        </wps:cNvSpPr>
                        <wps:spPr bwMode="auto">
                          <a:xfrm>
                            <a:off x="190501" y="99964"/>
                            <a:ext cx="828674" cy="717106"/>
                          </a:xfrm>
                          <a:prstGeom prst="rect">
                            <a:avLst/>
                          </a:prstGeom>
                          <a:grpFill/>
                          <a:ln w="9525">
                            <a:noFill/>
                            <a:miter lim="800000"/>
                            <a:headEnd/>
                            <a:tailEnd/>
                          </a:ln>
                        </wps:spPr>
                        <wps:txbx>
                          <w:txbxContent>
                            <w:p w14:paraId="3FB15EA1" w14:textId="77777777" w:rsidR="00457542" w:rsidRPr="00A66F09" w:rsidRDefault="00457542" w:rsidP="00457542">
                              <w:pPr>
                                <w:spacing w:before="240" w:after="240" w:line="400" w:lineRule="exact"/>
                                <w:jc w:val="center"/>
                                <w:rPr>
                                  <w:rFonts w:ascii="HG丸ｺﾞｼｯｸM-PRO" w:eastAsia="HG丸ｺﾞｼｯｸM-PRO" w:hAnsi="HG丸ｺﾞｼｯｸM-PRO"/>
                                  <w:b/>
                                  <w:bCs/>
                                  <w:sz w:val="36"/>
                                  <w:szCs w:val="40"/>
                                </w:rPr>
                              </w:pPr>
                              <w:r w:rsidRPr="00A66F09">
                                <w:rPr>
                                  <w:rFonts w:ascii="HG丸ｺﾞｼｯｸM-PRO" w:eastAsia="HG丸ｺﾞｼｯｸM-PRO" w:hAnsi="HG丸ｺﾞｼｯｸM-PRO" w:hint="eastAsia"/>
                                  <w:b/>
                                  <w:bCs/>
                                  <w:sz w:val="36"/>
                                  <w:szCs w:val="40"/>
                                </w:rPr>
                                <w:t>参加費無料</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9794320" id="グループ化 4" o:spid="_x0000_s1027" style="position:absolute;left:0;text-align:left;margin-left:419.55pt;margin-top:-66.25pt;width:102pt;height:87.75pt;z-index:251667456;mso-width-relative:margin;mso-height-relative:margin" coordorigin=",-85" coordsize="12096,1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">
                <v:oval id="楕円 5" o:spid="_x0000_s1028" style="position:absolute;top:-85;width:12096;height:10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" filled="f" stroked="f" strokeweight="1pt">
                  <v:stroke joinstyle="miter"/>
                </v:oval>
                <v:shape id="_x0000_s1029" type="#_x0000_t202" style="position:absolute;left:1905;top:999;width:828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FB15EA1" w14:textId="77777777" w:rsidR="00457542" w:rsidRPr="00A66F09" w:rsidRDefault="00457542" w:rsidP="00457542">
                        <w:pPr>
                          <w:spacing w:before="240" w:after="240" w:line="400" w:lineRule="exact"/>
                          <w:jc w:val="center"/>
                          <w:rPr>
                            <w:rFonts w:ascii="HG丸ｺﾞｼｯｸM-PRO" w:eastAsia="HG丸ｺﾞｼｯｸM-PRO" w:hAnsi="HG丸ｺﾞｼｯｸM-PRO"/>
                            <w:b/>
                            <w:bCs/>
                            <w:sz w:val="36"/>
                            <w:szCs w:val="40"/>
                          </w:rPr>
                        </w:pPr>
                        <w:r w:rsidRPr="00A66F09">
                          <w:rPr>
                            <w:rFonts w:ascii="HG丸ｺﾞｼｯｸM-PRO" w:eastAsia="HG丸ｺﾞｼｯｸM-PRO" w:hAnsi="HG丸ｺﾞｼｯｸM-PRO" w:hint="eastAsia"/>
                            <w:b/>
                            <w:bCs/>
                            <w:sz w:val="36"/>
                            <w:szCs w:val="40"/>
                          </w:rPr>
                          <w:t>参加費無料</w:t>
                        </w:r>
                      </w:p>
                    </w:txbxContent>
                  </v:textbox>
                </v:shape>
              </v:group>
            </w:pict>
          </mc:Fallback>
        </mc:AlternateContent>
      </w:r>
    </w:p>
    <w:p w14:paraId="02AD1311" w14:textId="23CF2994" w:rsidR="00D518C3" w:rsidRDefault="00D518C3" w:rsidP="00731A6B"/>
    <w:p w14:paraId="3EDB1E87" w14:textId="2D0F1C98" w:rsidR="00D518C3" w:rsidRDefault="001A45B7" w:rsidP="00731A6B">
      <w:r>
        <w:rPr>
          <w:noProof/>
        </w:rPr>
        <mc:AlternateContent>
          <mc:Choice Requires="wps">
            <w:drawing>
              <wp:anchor distT="45720" distB="45720" distL="114300" distR="114300" simplePos="0" relativeHeight="251669504" behindDoc="0" locked="0" layoutInCell="1" allowOverlap="1" wp14:anchorId="2264C4FB" wp14:editId="1EE842EB">
                <wp:simplePos x="0" y="0"/>
                <wp:positionH relativeFrom="margin">
                  <wp:posOffset>-501015</wp:posOffset>
                </wp:positionH>
                <wp:positionV relativeFrom="paragraph">
                  <wp:posOffset>234950</wp:posOffset>
                </wp:positionV>
                <wp:extent cx="7200900" cy="6000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600075"/>
                        </a:xfrm>
                        <a:prstGeom prst="rect">
                          <a:avLst/>
                        </a:prstGeom>
                        <a:noFill/>
                        <a:ln w="9525">
                          <a:noFill/>
                          <a:miter lim="800000"/>
                          <a:headEnd/>
                          <a:tailEnd/>
                        </a:ln>
                      </wps:spPr>
                      <wps:txbx>
                        <w:txbxContent>
                          <w:p w14:paraId="5EB5F350" w14:textId="1862D78B" w:rsidR="0020555B" w:rsidRDefault="002A365E" w:rsidP="008B7194">
                            <w:pPr>
                              <w:spacing w:line="276" w:lineRule="auto"/>
                              <w:ind w:firstLineChars="100" w:firstLine="240"/>
                              <w:rPr>
                                <w:rFonts w:ascii="HG丸ｺﾞｼｯｸM-PRO" w:eastAsia="HG丸ｺﾞｼｯｸM-PRO" w:hAnsi="HG丸ｺﾞｼｯｸM-PRO"/>
                                <w:sz w:val="24"/>
                                <w:szCs w:val="24"/>
                              </w:rPr>
                            </w:pPr>
                            <w:r w:rsidRPr="002F4AE3">
                              <w:rPr>
                                <w:rFonts w:ascii="HG丸ｺﾞｼｯｸM-PRO" w:eastAsia="HG丸ｺﾞｼｯｸM-PRO" w:hAnsi="HG丸ｺﾞｼｯｸM-PRO" w:hint="eastAsia"/>
                                <w:sz w:val="24"/>
                                <w:szCs w:val="24"/>
                              </w:rPr>
                              <w:t>権利擁護支援の充実を図るため、</w:t>
                            </w:r>
                            <w:r w:rsidR="00E64D93" w:rsidRPr="002F4AE3">
                              <w:rPr>
                                <w:rFonts w:ascii="HG丸ｺﾞｼｯｸM-PRO" w:eastAsia="HG丸ｺﾞｼｯｸM-PRO" w:hAnsi="HG丸ｺﾞｼｯｸM-PRO" w:hint="eastAsia"/>
                                <w:sz w:val="24"/>
                                <w:szCs w:val="24"/>
                              </w:rPr>
                              <w:t>「</w:t>
                            </w:r>
                            <w:r w:rsidRPr="002F4AE3">
                              <w:rPr>
                                <w:rFonts w:ascii="HG丸ｺﾞｼｯｸM-PRO" w:eastAsia="HG丸ｺﾞｼｯｸM-PRO" w:hAnsi="HG丸ｺﾞｼｯｸM-PRO" w:hint="eastAsia"/>
                                <w:sz w:val="24"/>
                                <w:szCs w:val="24"/>
                              </w:rPr>
                              <w:t>市民後見人養成講座</w:t>
                            </w:r>
                            <w:r w:rsidR="00E64D93" w:rsidRPr="002F4AE3">
                              <w:rPr>
                                <w:rFonts w:ascii="HG丸ｺﾞｼｯｸM-PRO" w:eastAsia="HG丸ｺﾞｼｯｸM-PRO" w:hAnsi="HG丸ｺﾞｼｯｸM-PRO" w:hint="eastAsia"/>
                                <w:sz w:val="24"/>
                                <w:szCs w:val="24"/>
                              </w:rPr>
                              <w:t>」</w:t>
                            </w:r>
                            <w:r w:rsidRPr="002F4AE3">
                              <w:rPr>
                                <w:rFonts w:ascii="HG丸ｺﾞｼｯｸM-PRO" w:eastAsia="HG丸ｺﾞｼｯｸM-PRO" w:hAnsi="HG丸ｺﾞｼｯｸM-PRO" w:hint="eastAsia"/>
                                <w:sz w:val="24"/>
                                <w:szCs w:val="24"/>
                              </w:rPr>
                              <w:t>を開講し</w:t>
                            </w:r>
                            <w:r w:rsidR="006A4CFF">
                              <w:rPr>
                                <w:rFonts w:ascii="HG丸ｺﾞｼｯｸM-PRO" w:eastAsia="HG丸ｺﾞｼｯｸM-PRO" w:hAnsi="HG丸ｺﾞｼｯｸM-PRO" w:hint="eastAsia"/>
                                <w:sz w:val="24"/>
                                <w:szCs w:val="24"/>
                              </w:rPr>
                              <w:t>、市民後見人として活動するための</w:t>
                            </w:r>
                          </w:p>
                          <w:p w14:paraId="528A3E27" w14:textId="2C4BA29E" w:rsidR="006A4CFF" w:rsidRDefault="002A365E" w:rsidP="006A4CFF">
                            <w:pPr>
                              <w:spacing w:line="276" w:lineRule="auto"/>
                              <w:rPr>
                                <w:rFonts w:ascii="HG丸ｺﾞｼｯｸM-PRO" w:eastAsia="HG丸ｺﾞｼｯｸM-PRO" w:hAnsi="HG丸ｺﾞｼｯｸM-PRO"/>
                                <w:sz w:val="24"/>
                                <w:szCs w:val="24"/>
                              </w:rPr>
                            </w:pPr>
                            <w:r w:rsidRPr="002F4AE3">
                              <w:rPr>
                                <w:rFonts w:ascii="HG丸ｺﾞｼｯｸM-PRO" w:eastAsia="HG丸ｺﾞｼｯｸM-PRO" w:hAnsi="HG丸ｺﾞｼｯｸM-PRO" w:hint="eastAsia"/>
                                <w:sz w:val="24"/>
                                <w:szCs w:val="24"/>
                              </w:rPr>
                              <w:t>基礎知識</w:t>
                            </w:r>
                            <w:r w:rsidR="002D39A9" w:rsidRPr="002F4AE3">
                              <w:rPr>
                                <w:rFonts w:ascii="HG丸ｺﾞｼｯｸM-PRO" w:eastAsia="HG丸ｺﾞｼｯｸM-PRO" w:hAnsi="HG丸ｺﾞｼｯｸM-PRO" w:hint="eastAsia"/>
                                <w:sz w:val="24"/>
                                <w:szCs w:val="24"/>
                              </w:rPr>
                              <w:t>等を学</w:t>
                            </w:r>
                            <w:r w:rsidR="0020555B">
                              <w:rPr>
                                <w:rFonts w:ascii="HG丸ｺﾞｼｯｸM-PRO" w:eastAsia="HG丸ｺﾞｼｯｸM-PRO" w:hAnsi="HG丸ｺﾞｼｯｸM-PRO" w:hint="eastAsia"/>
                                <w:sz w:val="24"/>
                                <w:szCs w:val="24"/>
                              </w:rPr>
                              <w:t>びます。</w:t>
                            </w:r>
                            <w:r w:rsidR="008B7194" w:rsidRPr="002F4AE3">
                              <w:rPr>
                                <w:rFonts w:ascii="HG丸ｺﾞｼｯｸM-PRO" w:eastAsia="HG丸ｺﾞｼｯｸM-PRO" w:hAnsi="HG丸ｺﾞｼｯｸM-PRO" w:hint="eastAsia"/>
                                <w:sz w:val="24"/>
                                <w:szCs w:val="24"/>
                              </w:rPr>
                              <w:t>是非、ご興味のある方はお申し込みください。</w:t>
                            </w:r>
                          </w:p>
                          <w:p w14:paraId="5E8A14F2" w14:textId="1D489910" w:rsidR="002A365E" w:rsidRPr="002F4AE3" w:rsidRDefault="002A365E" w:rsidP="00E61C13">
                            <w:pPr>
                              <w:spacing w:line="276" w:lineRule="auto"/>
                              <w:rPr>
                                <w:rFonts w:ascii="HG丸ｺﾞｼｯｸM-PRO" w:eastAsia="HG丸ｺﾞｼｯｸM-PRO" w:hAnsi="HG丸ｺﾞｼｯｸM-PRO"/>
                                <w:sz w:val="24"/>
                                <w:szCs w:val="24"/>
                              </w:rPr>
                            </w:pPr>
                            <w:r w:rsidRPr="002F4AE3">
                              <w:rPr>
                                <w:rFonts w:ascii="HG丸ｺﾞｼｯｸM-PRO" w:eastAsia="HG丸ｺﾞｼｯｸM-PRO" w:hAnsi="HG丸ｺﾞｼｯｸM-PRO" w:hint="eastAs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4C4FB" id="_x0000_s1030" type="#_x0000_t202" style="position:absolute;left:0;text-align:left;margin-left:-39.45pt;margin-top:18.5pt;width:567pt;height:47.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" filled="f" stroked="f">
                <v:textbox>
                  <w:txbxContent>
                    <w:p w14:paraId="5EB5F350" w14:textId="1862D78B" w:rsidR="0020555B" w:rsidRDefault="002A365E" w:rsidP="008B7194">
                      <w:pPr>
                        <w:spacing w:line="276" w:lineRule="auto"/>
                        <w:ind w:firstLineChars="100" w:firstLine="240"/>
                        <w:rPr>
                          <w:rFonts w:ascii="HG丸ｺﾞｼｯｸM-PRO" w:eastAsia="HG丸ｺﾞｼｯｸM-PRO" w:hAnsi="HG丸ｺﾞｼｯｸM-PRO"/>
                          <w:sz w:val="24"/>
                          <w:szCs w:val="24"/>
                        </w:rPr>
                      </w:pPr>
                      <w:r w:rsidRPr="002F4AE3">
                        <w:rPr>
                          <w:rFonts w:ascii="HG丸ｺﾞｼｯｸM-PRO" w:eastAsia="HG丸ｺﾞｼｯｸM-PRO" w:hAnsi="HG丸ｺﾞｼｯｸM-PRO" w:hint="eastAsia"/>
                          <w:sz w:val="24"/>
                          <w:szCs w:val="24"/>
                        </w:rPr>
                        <w:t>権利擁護支援の充実を図るため、</w:t>
                      </w:r>
                      <w:r w:rsidR="00E64D93" w:rsidRPr="002F4AE3">
                        <w:rPr>
                          <w:rFonts w:ascii="HG丸ｺﾞｼｯｸM-PRO" w:eastAsia="HG丸ｺﾞｼｯｸM-PRO" w:hAnsi="HG丸ｺﾞｼｯｸM-PRO" w:hint="eastAsia"/>
                          <w:sz w:val="24"/>
                          <w:szCs w:val="24"/>
                        </w:rPr>
                        <w:t>「</w:t>
                      </w:r>
                      <w:r w:rsidRPr="002F4AE3">
                        <w:rPr>
                          <w:rFonts w:ascii="HG丸ｺﾞｼｯｸM-PRO" w:eastAsia="HG丸ｺﾞｼｯｸM-PRO" w:hAnsi="HG丸ｺﾞｼｯｸM-PRO" w:hint="eastAsia"/>
                          <w:sz w:val="24"/>
                          <w:szCs w:val="24"/>
                        </w:rPr>
                        <w:t>市民後見人養成講座</w:t>
                      </w:r>
                      <w:r w:rsidR="00E64D93" w:rsidRPr="002F4AE3">
                        <w:rPr>
                          <w:rFonts w:ascii="HG丸ｺﾞｼｯｸM-PRO" w:eastAsia="HG丸ｺﾞｼｯｸM-PRO" w:hAnsi="HG丸ｺﾞｼｯｸM-PRO" w:hint="eastAsia"/>
                          <w:sz w:val="24"/>
                          <w:szCs w:val="24"/>
                        </w:rPr>
                        <w:t>」</w:t>
                      </w:r>
                      <w:r w:rsidRPr="002F4AE3">
                        <w:rPr>
                          <w:rFonts w:ascii="HG丸ｺﾞｼｯｸM-PRO" w:eastAsia="HG丸ｺﾞｼｯｸM-PRO" w:hAnsi="HG丸ｺﾞｼｯｸM-PRO" w:hint="eastAsia"/>
                          <w:sz w:val="24"/>
                          <w:szCs w:val="24"/>
                        </w:rPr>
                        <w:t>を開講し</w:t>
                      </w:r>
                      <w:r w:rsidR="006A4CFF">
                        <w:rPr>
                          <w:rFonts w:ascii="HG丸ｺﾞｼｯｸM-PRO" w:eastAsia="HG丸ｺﾞｼｯｸM-PRO" w:hAnsi="HG丸ｺﾞｼｯｸM-PRO" w:hint="eastAsia"/>
                          <w:sz w:val="24"/>
                          <w:szCs w:val="24"/>
                        </w:rPr>
                        <w:t>、市民後見人として活動するための</w:t>
                      </w:r>
                    </w:p>
                    <w:p w14:paraId="528A3E27" w14:textId="2C4BA29E" w:rsidR="006A4CFF" w:rsidRDefault="002A365E" w:rsidP="006A4CFF">
                      <w:pPr>
                        <w:spacing w:line="276" w:lineRule="auto"/>
                        <w:rPr>
                          <w:rFonts w:ascii="HG丸ｺﾞｼｯｸM-PRO" w:eastAsia="HG丸ｺﾞｼｯｸM-PRO" w:hAnsi="HG丸ｺﾞｼｯｸM-PRO"/>
                          <w:sz w:val="24"/>
                          <w:szCs w:val="24"/>
                        </w:rPr>
                      </w:pPr>
                      <w:r w:rsidRPr="002F4AE3">
                        <w:rPr>
                          <w:rFonts w:ascii="HG丸ｺﾞｼｯｸM-PRO" w:eastAsia="HG丸ｺﾞｼｯｸM-PRO" w:hAnsi="HG丸ｺﾞｼｯｸM-PRO" w:hint="eastAsia"/>
                          <w:sz w:val="24"/>
                          <w:szCs w:val="24"/>
                        </w:rPr>
                        <w:t>基礎知識</w:t>
                      </w:r>
                      <w:r w:rsidR="002D39A9" w:rsidRPr="002F4AE3">
                        <w:rPr>
                          <w:rFonts w:ascii="HG丸ｺﾞｼｯｸM-PRO" w:eastAsia="HG丸ｺﾞｼｯｸM-PRO" w:hAnsi="HG丸ｺﾞｼｯｸM-PRO" w:hint="eastAsia"/>
                          <w:sz w:val="24"/>
                          <w:szCs w:val="24"/>
                        </w:rPr>
                        <w:t>等を学</w:t>
                      </w:r>
                      <w:r w:rsidR="0020555B">
                        <w:rPr>
                          <w:rFonts w:ascii="HG丸ｺﾞｼｯｸM-PRO" w:eastAsia="HG丸ｺﾞｼｯｸM-PRO" w:hAnsi="HG丸ｺﾞｼｯｸM-PRO" w:hint="eastAsia"/>
                          <w:sz w:val="24"/>
                          <w:szCs w:val="24"/>
                        </w:rPr>
                        <w:t>びます。</w:t>
                      </w:r>
                      <w:r w:rsidR="008B7194" w:rsidRPr="002F4AE3">
                        <w:rPr>
                          <w:rFonts w:ascii="HG丸ｺﾞｼｯｸM-PRO" w:eastAsia="HG丸ｺﾞｼｯｸM-PRO" w:hAnsi="HG丸ｺﾞｼｯｸM-PRO" w:hint="eastAsia"/>
                          <w:sz w:val="24"/>
                          <w:szCs w:val="24"/>
                        </w:rPr>
                        <w:t>是非、ご興味のある方はお申し込みください。</w:t>
                      </w:r>
                    </w:p>
                    <w:p w14:paraId="5E8A14F2" w14:textId="1D489910" w:rsidR="002A365E" w:rsidRPr="002F4AE3" w:rsidRDefault="002A365E" w:rsidP="00E61C13">
                      <w:pPr>
                        <w:spacing w:line="276" w:lineRule="auto"/>
                        <w:rPr>
                          <w:rFonts w:ascii="HG丸ｺﾞｼｯｸM-PRO" w:eastAsia="HG丸ｺﾞｼｯｸM-PRO" w:hAnsi="HG丸ｺﾞｼｯｸM-PRO"/>
                          <w:sz w:val="24"/>
                          <w:szCs w:val="24"/>
                        </w:rPr>
                      </w:pPr>
                      <w:r w:rsidRPr="002F4AE3">
                        <w:rPr>
                          <w:rFonts w:ascii="HG丸ｺﾞｼｯｸM-PRO" w:eastAsia="HG丸ｺﾞｼｯｸM-PRO" w:hAnsi="HG丸ｺﾞｼｯｸM-PRO" w:hint="eastAsia"/>
                          <w:sz w:val="24"/>
                          <w:szCs w:val="24"/>
                        </w:rPr>
                        <w:t xml:space="preserve">　</w:t>
                      </w:r>
                    </w:p>
                  </w:txbxContent>
                </v:textbox>
                <w10:wrap anchorx="margin"/>
              </v:shape>
            </w:pict>
          </mc:Fallback>
        </mc:AlternateContent>
      </w:r>
    </w:p>
    <w:p w14:paraId="5E7E573D" w14:textId="59D98CDA" w:rsidR="00D518C3" w:rsidRDefault="00D518C3" w:rsidP="00731A6B"/>
    <w:p w14:paraId="1AE2B05C" w14:textId="4939E266" w:rsidR="00D518C3" w:rsidRDefault="00D518C3" w:rsidP="00731A6B"/>
    <w:p w14:paraId="2964CDC4" w14:textId="481CFF60" w:rsidR="00D518C3" w:rsidRDefault="002D6232" w:rsidP="00731A6B">
      <w:r>
        <w:rPr>
          <w:noProof/>
        </w:rPr>
        <mc:AlternateContent>
          <mc:Choice Requires="wps">
            <w:drawing>
              <wp:anchor distT="45720" distB="45720" distL="114300" distR="114300" simplePos="0" relativeHeight="251697152" behindDoc="0" locked="0" layoutInCell="1" allowOverlap="1" wp14:anchorId="6F8C9CCA" wp14:editId="3704E563">
                <wp:simplePos x="0" y="0"/>
                <wp:positionH relativeFrom="margin">
                  <wp:align>center</wp:align>
                </wp:positionH>
                <wp:positionV relativeFrom="paragraph">
                  <wp:posOffset>158750</wp:posOffset>
                </wp:positionV>
                <wp:extent cx="7200900" cy="876300"/>
                <wp:effectExtent l="0" t="0" r="0" b="0"/>
                <wp:wrapNone/>
                <wp:docPr id="14173044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76300"/>
                        </a:xfrm>
                        <a:prstGeom prst="rect">
                          <a:avLst/>
                        </a:prstGeom>
                        <a:noFill/>
                        <a:ln w="9525">
                          <a:noFill/>
                          <a:miter lim="800000"/>
                          <a:headEnd/>
                          <a:tailEnd/>
                        </a:ln>
                      </wps:spPr>
                      <wps:txbx>
                        <w:txbxContent>
                          <w:p w14:paraId="6DCAA3BB" w14:textId="77777777" w:rsidR="002D6232" w:rsidRPr="002576E5" w:rsidRDefault="002D6232" w:rsidP="002D6232">
                            <w:pPr>
                              <w:spacing w:line="276" w:lineRule="auto"/>
                              <w:ind w:firstLineChars="100" w:firstLine="200"/>
                              <w:rPr>
                                <w:rFonts w:ascii="HG丸ｺﾞｼｯｸM-PRO" w:eastAsia="HG丸ｺﾞｼｯｸM-PRO" w:hAnsi="HG丸ｺﾞｼｯｸM-PRO"/>
                                <w:sz w:val="20"/>
                                <w:szCs w:val="20"/>
                              </w:rPr>
                            </w:pPr>
                            <w:r w:rsidRPr="002D6232">
                              <w:rPr>
                                <w:rFonts w:ascii="HG丸ｺﾞｼｯｸM-PRO" w:eastAsia="HG丸ｺﾞｼｯｸM-PRO" w:hAnsi="HG丸ｺﾞｼｯｸM-PRO" w:hint="eastAsia"/>
                                <w:sz w:val="20"/>
                                <w:szCs w:val="20"/>
                                <w:shd w:val="clear" w:color="auto" w:fill="FFF2CC" w:themeFill="accent4" w:themeFillTint="33"/>
                              </w:rPr>
                              <w:t>【市民後見人】</w:t>
                            </w:r>
                          </w:p>
                          <w:p w14:paraId="11F82DDB" w14:textId="77777777" w:rsidR="002D6232" w:rsidRPr="002576E5" w:rsidRDefault="002D6232" w:rsidP="002D6232">
                            <w:pPr>
                              <w:spacing w:line="276" w:lineRule="auto"/>
                              <w:ind w:firstLineChars="100" w:firstLine="200"/>
                              <w:rPr>
                                <w:rFonts w:ascii="HG丸ｺﾞｼｯｸM-PRO" w:eastAsia="HG丸ｺﾞｼｯｸM-PRO" w:hAnsi="HG丸ｺﾞｼｯｸM-PRO"/>
                                <w:sz w:val="20"/>
                                <w:szCs w:val="20"/>
                              </w:rPr>
                            </w:pPr>
                            <w:r w:rsidRPr="002D6232">
                              <w:rPr>
                                <w:rFonts w:ascii="HG丸ｺﾞｼｯｸM-PRO" w:eastAsia="HG丸ｺﾞｼｯｸM-PRO" w:hAnsi="HG丸ｺﾞｼｯｸM-PRO" w:hint="eastAsia"/>
                                <w:sz w:val="20"/>
                                <w:szCs w:val="20"/>
                                <w:shd w:val="clear" w:color="auto" w:fill="FFF2CC" w:themeFill="accent4" w:themeFillTint="33"/>
                              </w:rPr>
                              <w:t>判断能力が不十分な人の暮らしを支えるため、地方自治体等が行う後見人養成講座を受講する等により成年後見制度に関する一定の知識や技術、態度を身に付けた専門職や親族等でない住民であって、家庭裁判所から選任された人をいいます。</w:t>
                            </w:r>
                          </w:p>
                          <w:p w14:paraId="7903D3D7" w14:textId="77777777" w:rsidR="002D6232" w:rsidRPr="002576E5" w:rsidRDefault="002D6232" w:rsidP="002D6232">
                            <w:pPr>
                              <w:spacing w:line="276" w:lineRule="auto"/>
                              <w:ind w:firstLineChars="100" w:firstLine="200"/>
                              <w:rPr>
                                <w:rFonts w:ascii="HG丸ｺﾞｼｯｸM-PRO" w:eastAsia="HG丸ｺﾞｼｯｸM-PRO" w:hAnsi="HG丸ｺﾞｼｯｸM-PRO"/>
                                <w:sz w:val="20"/>
                                <w:szCs w:val="20"/>
                              </w:rPr>
                            </w:pPr>
                          </w:p>
                          <w:p w14:paraId="22E2E288" w14:textId="77777777" w:rsidR="002D6232" w:rsidRPr="002F4AE3" w:rsidRDefault="002D6232" w:rsidP="002D6232">
                            <w:pPr>
                              <w:spacing w:line="276" w:lineRule="auto"/>
                              <w:rPr>
                                <w:rFonts w:ascii="HG丸ｺﾞｼｯｸM-PRO" w:eastAsia="HG丸ｺﾞｼｯｸM-PRO" w:hAnsi="HG丸ｺﾞｼｯｸM-PRO"/>
                                <w:sz w:val="24"/>
                                <w:szCs w:val="24"/>
                              </w:rPr>
                            </w:pPr>
                            <w:r w:rsidRPr="002F4AE3">
                              <w:rPr>
                                <w:rFonts w:ascii="HG丸ｺﾞｼｯｸM-PRO" w:eastAsia="HG丸ｺﾞｼｯｸM-PRO" w:hAnsi="HG丸ｺﾞｼｯｸM-PRO" w:hint="eastAs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C9CCA" id="_x0000_s1031" type="#_x0000_t202" style="position:absolute;left:0;text-align:left;margin-left:0;margin-top:12.5pt;width:567pt;height:69pt;z-index:2516971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" filled="f" stroked="f">
                <v:textbox>
                  <w:txbxContent>
                    <w:p w14:paraId="6DCAA3BB" w14:textId="77777777" w:rsidR="002D6232" w:rsidRPr="002576E5" w:rsidRDefault="002D6232" w:rsidP="002D6232">
                      <w:pPr>
                        <w:spacing w:line="276" w:lineRule="auto"/>
                        <w:ind w:firstLineChars="100" w:firstLine="200"/>
                        <w:rPr>
                          <w:rFonts w:ascii="HG丸ｺﾞｼｯｸM-PRO" w:eastAsia="HG丸ｺﾞｼｯｸM-PRO" w:hAnsi="HG丸ｺﾞｼｯｸM-PRO"/>
                          <w:sz w:val="20"/>
                          <w:szCs w:val="20"/>
                        </w:rPr>
                      </w:pPr>
                      <w:r w:rsidRPr="002D6232">
                        <w:rPr>
                          <w:rFonts w:ascii="HG丸ｺﾞｼｯｸM-PRO" w:eastAsia="HG丸ｺﾞｼｯｸM-PRO" w:hAnsi="HG丸ｺﾞｼｯｸM-PRO" w:hint="eastAsia"/>
                          <w:sz w:val="20"/>
                          <w:szCs w:val="20"/>
                          <w:shd w:val="clear" w:color="auto" w:fill="FFF2CC" w:themeFill="accent4" w:themeFillTint="33"/>
                        </w:rPr>
                        <w:t>【市民後見人】</w:t>
                      </w:r>
                    </w:p>
                    <w:p w14:paraId="11F82DDB" w14:textId="77777777" w:rsidR="002D6232" w:rsidRPr="002576E5" w:rsidRDefault="002D6232" w:rsidP="002D6232">
                      <w:pPr>
                        <w:spacing w:line="276" w:lineRule="auto"/>
                        <w:ind w:firstLineChars="100" w:firstLine="200"/>
                        <w:rPr>
                          <w:rFonts w:ascii="HG丸ｺﾞｼｯｸM-PRO" w:eastAsia="HG丸ｺﾞｼｯｸM-PRO" w:hAnsi="HG丸ｺﾞｼｯｸM-PRO"/>
                          <w:sz w:val="20"/>
                          <w:szCs w:val="20"/>
                        </w:rPr>
                      </w:pPr>
                      <w:r w:rsidRPr="002D6232">
                        <w:rPr>
                          <w:rFonts w:ascii="HG丸ｺﾞｼｯｸM-PRO" w:eastAsia="HG丸ｺﾞｼｯｸM-PRO" w:hAnsi="HG丸ｺﾞｼｯｸM-PRO" w:hint="eastAsia"/>
                          <w:sz w:val="20"/>
                          <w:szCs w:val="20"/>
                          <w:shd w:val="clear" w:color="auto" w:fill="FFF2CC" w:themeFill="accent4" w:themeFillTint="33"/>
                        </w:rPr>
                        <w:t>判断能力が不十分な人の暮らしを支えるため、地方自治体等が行う後見人養成講座を受講する等により成年後見制度に関する一定の知識や技術、態度を身に付けた専門職や親族等でない住民であって、家庭裁判所から選任された人をいいます。</w:t>
                      </w:r>
                    </w:p>
                    <w:p w14:paraId="7903D3D7" w14:textId="77777777" w:rsidR="002D6232" w:rsidRPr="002576E5" w:rsidRDefault="002D6232" w:rsidP="002D6232">
                      <w:pPr>
                        <w:spacing w:line="276" w:lineRule="auto"/>
                        <w:ind w:firstLineChars="100" w:firstLine="200"/>
                        <w:rPr>
                          <w:rFonts w:ascii="HG丸ｺﾞｼｯｸM-PRO" w:eastAsia="HG丸ｺﾞｼｯｸM-PRO" w:hAnsi="HG丸ｺﾞｼｯｸM-PRO"/>
                          <w:sz w:val="20"/>
                          <w:szCs w:val="20"/>
                        </w:rPr>
                      </w:pPr>
                    </w:p>
                    <w:p w14:paraId="22E2E288" w14:textId="77777777" w:rsidR="002D6232" w:rsidRPr="002F4AE3" w:rsidRDefault="002D6232" w:rsidP="002D6232">
                      <w:pPr>
                        <w:spacing w:line="276" w:lineRule="auto"/>
                        <w:rPr>
                          <w:rFonts w:ascii="HG丸ｺﾞｼｯｸM-PRO" w:eastAsia="HG丸ｺﾞｼｯｸM-PRO" w:hAnsi="HG丸ｺﾞｼｯｸM-PRO"/>
                          <w:sz w:val="24"/>
                          <w:szCs w:val="24"/>
                        </w:rPr>
                      </w:pPr>
                      <w:r w:rsidRPr="002F4AE3">
                        <w:rPr>
                          <w:rFonts w:ascii="HG丸ｺﾞｼｯｸM-PRO" w:eastAsia="HG丸ｺﾞｼｯｸM-PRO" w:hAnsi="HG丸ｺﾞｼｯｸM-PRO" w:hint="eastAsia"/>
                          <w:sz w:val="24"/>
                          <w:szCs w:val="24"/>
                        </w:rPr>
                        <w:t xml:space="preserve">　</w:t>
                      </w:r>
                    </w:p>
                  </w:txbxContent>
                </v:textbox>
                <w10:wrap anchorx="margin"/>
              </v:shape>
            </w:pict>
          </mc:Fallback>
        </mc:AlternateContent>
      </w:r>
    </w:p>
    <w:p w14:paraId="7F51B8A1" w14:textId="13D83EE7" w:rsidR="00D518C3" w:rsidRDefault="00D518C3" w:rsidP="00731A6B"/>
    <w:p w14:paraId="569B90F7" w14:textId="53AAB73F" w:rsidR="00F70CAD" w:rsidRDefault="00F70CAD" w:rsidP="00731A6B"/>
    <w:p w14:paraId="2CD28817" w14:textId="73A79937" w:rsidR="00F70CAD" w:rsidRDefault="00F70CAD" w:rsidP="00731A6B"/>
    <w:p w14:paraId="72DFF520" w14:textId="651FBE37" w:rsidR="00F70CAD" w:rsidRDefault="0033174D" w:rsidP="00731A6B">
      <w:r>
        <w:rPr>
          <w:rFonts w:hint="eastAsia"/>
          <w:noProof/>
        </w:rPr>
        <mc:AlternateContent>
          <mc:Choice Requires="wps">
            <w:drawing>
              <wp:anchor distT="0" distB="0" distL="114300" distR="114300" simplePos="0" relativeHeight="251682816" behindDoc="0" locked="0" layoutInCell="1" hidden="0" allowOverlap="1" wp14:anchorId="47CADE3B" wp14:editId="2EEAA438">
                <wp:simplePos x="0" y="0"/>
                <wp:positionH relativeFrom="margin">
                  <wp:posOffset>-224790</wp:posOffset>
                </wp:positionH>
                <wp:positionV relativeFrom="paragraph">
                  <wp:posOffset>187325</wp:posOffset>
                </wp:positionV>
                <wp:extent cx="6810375" cy="2981325"/>
                <wp:effectExtent l="0" t="0" r="66675" b="28575"/>
                <wp:wrapNone/>
                <wp:docPr id="1026" name="メモ 6"/>
                <wp:cNvGraphicFramePr/>
                <a:graphic xmlns:a="http://schemas.openxmlformats.org/drawingml/2006/main">
                  <a:graphicData uri="http://schemas.microsoft.com/office/word/2010/wordprocessingShape">
                    <wps:wsp>
                      <wps:cNvSpPr/>
                      <wps:spPr>
                        <a:xfrm>
                          <a:off x="0" y="0"/>
                          <a:ext cx="6810375" cy="2981325"/>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005CA7B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 o:spid="_x0000_s1026" type="#_x0000_t65" style="position:absolute;margin-left:-17.7pt;margin-top:14.75pt;width:536.25pt;height:234.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" adj="18000" filled="f" strokecolor="black [3213]" strokeweight="1pt">
                <v:stroke joinstyle="miter"/>
                <w10:wrap anchorx="margin"/>
              </v:shape>
            </w:pict>
          </mc:Fallback>
        </mc:AlternateContent>
      </w:r>
    </w:p>
    <w:p w14:paraId="5F74B605" w14:textId="72C8F896" w:rsidR="0033174D" w:rsidRDefault="0033174D" w:rsidP="00731A6B"/>
    <w:p w14:paraId="5C35DC54" w14:textId="0BF2FD57" w:rsidR="002B7A01" w:rsidRDefault="00D402FF" w:rsidP="00B960C4">
      <w:pPr>
        <w:jc w:val="left"/>
        <w:rPr>
          <w:rFonts w:ascii="HG丸ｺﾞｼｯｸM-PRO" w:eastAsia="HG丸ｺﾞｼｯｸM-PRO" w:hAnsi="HG丸ｺﾞｼｯｸM-PRO"/>
          <w:sz w:val="26"/>
          <w:szCs w:val="26"/>
        </w:rPr>
      </w:pPr>
      <w:r w:rsidRPr="002F4AE3">
        <w:rPr>
          <w:rFonts w:ascii="HG丸ｺﾞｼｯｸM-PRO" w:eastAsia="HG丸ｺﾞｼｯｸM-PRO" w:hAnsi="HG丸ｺﾞｼｯｸM-PRO" w:hint="eastAsia"/>
          <w:sz w:val="26"/>
          <w:szCs w:val="26"/>
        </w:rPr>
        <w:t xml:space="preserve">【と　き】　</w:t>
      </w:r>
      <w:r w:rsidR="000853F9" w:rsidRPr="002F4AE3">
        <w:rPr>
          <w:rFonts w:ascii="HG丸ｺﾞｼｯｸM-PRO" w:eastAsia="HG丸ｺﾞｼｯｸM-PRO" w:hAnsi="HG丸ｺﾞｼｯｸM-PRO" w:hint="eastAsia"/>
          <w:sz w:val="26"/>
          <w:szCs w:val="26"/>
        </w:rPr>
        <w:t>令和</w:t>
      </w:r>
      <w:r w:rsidR="00023DE2">
        <w:rPr>
          <w:rFonts w:ascii="HG丸ｺﾞｼｯｸM-PRO" w:eastAsia="HG丸ｺﾞｼｯｸM-PRO" w:hAnsi="HG丸ｺﾞｼｯｸM-PRO" w:hint="eastAsia"/>
          <w:sz w:val="26"/>
          <w:szCs w:val="26"/>
        </w:rPr>
        <w:t>７</w:t>
      </w:r>
      <w:r w:rsidR="000853F9" w:rsidRPr="002F4AE3">
        <w:rPr>
          <w:rFonts w:ascii="HG丸ｺﾞｼｯｸM-PRO" w:eastAsia="HG丸ｺﾞｼｯｸM-PRO" w:hAnsi="HG丸ｺﾞｼｯｸM-PRO" w:hint="eastAsia"/>
          <w:sz w:val="26"/>
          <w:szCs w:val="26"/>
        </w:rPr>
        <w:t>年</w:t>
      </w:r>
      <w:r w:rsidR="009E6E63" w:rsidRPr="002F4AE3">
        <w:rPr>
          <w:rFonts w:ascii="HG丸ｺﾞｼｯｸM-PRO" w:eastAsia="HG丸ｺﾞｼｯｸM-PRO" w:hAnsi="HG丸ｺﾞｼｯｸM-PRO" w:hint="eastAsia"/>
          <w:sz w:val="26"/>
          <w:szCs w:val="26"/>
        </w:rPr>
        <w:t>9</w:t>
      </w:r>
      <w:r w:rsidR="000853F9" w:rsidRPr="002F4AE3">
        <w:rPr>
          <w:rFonts w:ascii="HG丸ｺﾞｼｯｸM-PRO" w:eastAsia="HG丸ｺﾞｼｯｸM-PRO" w:hAnsi="HG丸ｺﾞｼｯｸM-PRO" w:hint="eastAsia"/>
          <w:sz w:val="26"/>
          <w:szCs w:val="26"/>
        </w:rPr>
        <w:t>月</w:t>
      </w:r>
      <w:r w:rsidR="00B528D4" w:rsidRPr="002F4AE3">
        <w:rPr>
          <w:rFonts w:ascii="HG丸ｺﾞｼｯｸM-PRO" w:eastAsia="HG丸ｺﾞｼｯｸM-PRO" w:hAnsi="HG丸ｺﾞｼｯｸM-PRO" w:hint="eastAsia"/>
          <w:sz w:val="26"/>
          <w:szCs w:val="26"/>
        </w:rPr>
        <w:t>～</w:t>
      </w:r>
      <w:r w:rsidR="00514B12" w:rsidRPr="002F4AE3">
        <w:rPr>
          <w:rFonts w:ascii="HG丸ｺﾞｼｯｸM-PRO" w:eastAsia="HG丸ｺﾞｼｯｸM-PRO" w:hAnsi="HG丸ｺﾞｼｯｸM-PRO" w:hint="eastAsia"/>
          <w:sz w:val="26"/>
          <w:szCs w:val="26"/>
        </w:rPr>
        <w:t>12</w:t>
      </w:r>
      <w:r w:rsidR="000853F9" w:rsidRPr="002F4AE3">
        <w:rPr>
          <w:rFonts w:ascii="HG丸ｺﾞｼｯｸM-PRO" w:eastAsia="HG丸ｺﾞｼｯｸM-PRO" w:hAnsi="HG丸ｺﾞｼｯｸM-PRO" w:hint="eastAsia"/>
          <w:sz w:val="26"/>
          <w:szCs w:val="26"/>
        </w:rPr>
        <w:t xml:space="preserve">月　</w:t>
      </w:r>
      <w:r w:rsidR="00AA04E7" w:rsidRPr="002F4AE3">
        <w:rPr>
          <w:rFonts w:ascii="HG丸ｺﾞｼｯｸM-PRO" w:eastAsia="HG丸ｺﾞｼｯｸM-PRO" w:hAnsi="HG丸ｺﾞｼｯｸM-PRO" w:hint="eastAsia"/>
          <w:sz w:val="26"/>
          <w:szCs w:val="26"/>
        </w:rPr>
        <w:t xml:space="preserve">　</w:t>
      </w:r>
      <w:r w:rsidR="00023DF7" w:rsidRPr="002F4AE3">
        <w:rPr>
          <w:rFonts w:ascii="HG丸ｺﾞｼｯｸM-PRO" w:eastAsia="HG丸ｺﾞｼｯｸM-PRO" w:hAnsi="HG丸ｺﾞｼｯｸM-PRO" w:hint="eastAsia"/>
          <w:sz w:val="26"/>
          <w:szCs w:val="26"/>
        </w:rPr>
        <w:t>9：30～1</w:t>
      </w:r>
      <w:r w:rsidR="00514B12" w:rsidRPr="002F4AE3">
        <w:rPr>
          <w:rFonts w:ascii="HG丸ｺﾞｼｯｸM-PRO" w:eastAsia="HG丸ｺﾞｼｯｸM-PRO" w:hAnsi="HG丸ｺﾞｼｯｸM-PRO" w:hint="eastAsia"/>
          <w:sz w:val="26"/>
          <w:szCs w:val="26"/>
        </w:rPr>
        <w:t>7</w:t>
      </w:r>
      <w:r w:rsidR="00023DF7" w:rsidRPr="002F4AE3">
        <w:rPr>
          <w:rFonts w:ascii="HG丸ｺﾞｼｯｸM-PRO" w:eastAsia="HG丸ｺﾞｼｯｸM-PRO" w:hAnsi="HG丸ｺﾞｼｯｸM-PRO" w:hint="eastAsia"/>
          <w:sz w:val="26"/>
          <w:szCs w:val="26"/>
        </w:rPr>
        <w:t>：</w:t>
      </w:r>
      <w:r w:rsidR="00514B12" w:rsidRPr="002F4AE3">
        <w:rPr>
          <w:rFonts w:ascii="HG丸ｺﾞｼｯｸM-PRO" w:eastAsia="HG丸ｺﾞｼｯｸM-PRO" w:hAnsi="HG丸ｺﾞｼｯｸM-PRO" w:hint="eastAsia"/>
          <w:sz w:val="26"/>
          <w:szCs w:val="26"/>
        </w:rPr>
        <w:t>0</w:t>
      </w:r>
      <w:r w:rsidR="00803ED0" w:rsidRPr="002F4AE3">
        <w:rPr>
          <w:rFonts w:ascii="HG丸ｺﾞｼｯｸM-PRO" w:eastAsia="HG丸ｺﾞｼｯｸM-PRO" w:hAnsi="HG丸ｺﾞｼｯｸM-PRO" w:hint="eastAsia"/>
          <w:sz w:val="26"/>
          <w:szCs w:val="26"/>
        </w:rPr>
        <w:t>0</w:t>
      </w:r>
      <w:r w:rsidR="00023DF7" w:rsidRPr="002F4AE3">
        <w:rPr>
          <w:rFonts w:ascii="HG丸ｺﾞｼｯｸM-PRO" w:eastAsia="HG丸ｺﾞｼｯｸM-PRO" w:hAnsi="HG丸ｺﾞｼｯｸM-PRO" w:hint="eastAsia"/>
          <w:sz w:val="26"/>
          <w:szCs w:val="26"/>
        </w:rPr>
        <w:t xml:space="preserve">　</w:t>
      </w:r>
    </w:p>
    <w:p w14:paraId="6BF78A4A" w14:textId="52778132" w:rsidR="000853F9" w:rsidRPr="002F4AE3" w:rsidRDefault="00B960C4" w:rsidP="002B7A01">
      <w:pPr>
        <w:ind w:firstLineChars="1700" w:firstLine="4420"/>
        <w:jc w:val="left"/>
        <w:rPr>
          <w:rFonts w:ascii="HG丸ｺﾞｼｯｸM-PRO" w:eastAsia="HG丸ｺﾞｼｯｸM-PRO" w:hAnsi="HG丸ｺﾞｼｯｸM-PRO"/>
          <w:sz w:val="26"/>
          <w:szCs w:val="26"/>
          <w:u w:val="single"/>
        </w:rPr>
      </w:pPr>
      <w:r w:rsidRPr="002F4AE3">
        <w:rPr>
          <w:rFonts w:ascii="HG丸ｺﾞｼｯｸM-PRO" w:eastAsia="HG丸ｺﾞｼｯｸM-PRO" w:hAnsi="HG丸ｺﾞｼｯｸM-PRO" w:hint="eastAsia"/>
          <w:sz w:val="26"/>
          <w:szCs w:val="26"/>
        </w:rPr>
        <w:t xml:space="preserve">　</w:t>
      </w:r>
      <w:r w:rsidR="00023DF7" w:rsidRPr="002F4AE3">
        <w:rPr>
          <w:rFonts w:ascii="HG丸ｺﾞｼｯｸM-PRO" w:eastAsia="HG丸ｺﾞｼｯｸM-PRO" w:hAnsi="HG丸ｺﾞｼｯｸM-PRO" w:hint="eastAsia"/>
          <w:sz w:val="26"/>
          <w:szCs w:val="26"/>
          <w:u w:val="single"/>
        </w:rPr>
        <w:t>※日によって開講時間が異なります</w:t>
      </w:r>
    </w:p>
    <w:p w14:paraId="18A104D5" w14:textId="1D293011" w:rsidR="0020555B" w:rsidRDefault="00FE5F5A" w:rsidP="0020555B">
      <w:pPr>
        <w:ind w:firstLineChars="600" w:firstLine="1560"/>
        <w:jc w:val="left"/>
        <w:rPr>
          <w:rFonts w:ascii="HG丸ｺﾞｼｯｸM-PRO" w:eastAsia="HG丸ｺﾞｼｯｸM-PRO" w:hAnsi="HG丸ｺﾞｼｯｸM-PRO"/>
          <w:sz w:val="24"/>
          <w:szCs w:val="24"/>
        </w:rPr>
      </w:pPr>
      <w:r w:rsidRPr="002F4AE3">
        <w:rPr>
          <w:rFonts w:ascii="HG丸ｺﾞｼｯｸM-PRO" w:eastAsia="HG丸ｺﾞｼｯｸM-PRO" w:hAnsi="HG丸ｺﾞｼｯｸM-PRO" w:hint="eastAsia"/>
          <w:sz w:val="26"/>
          <w:szCs w:val="26"/>
        </w:rPr>
        <w:t>基礎講座</w:t>
      </w:r>
      <w:r w:rsidR="0008129A" w:rsidRPr="002F4AE3">
        <w:rPr>
          <w:rFonts w:ascii="HG丸ｺﾞｼｯｸM-PRO" w:eastAsia="HG丸ｺﾞｼｯｸM-PRO" w:hAnsi="HG丸ｺﾞｼｯｸM-PRO" w:hint="eastAsia"/>
          <w:sz w:val="26"/>
          <w:szCs w:val="26"/>
        </w:rPr>
        <w:t xml:space="preserve"> </w:t>
      </w:r>
      <w:r w:rsidR="00514B12" w:rsidRPr="002F4AE3">
        <w:rPr>
          <w:rFonts w:ascii="HG丸ｺﾞｼｯｸM-PRO" w:eastAsia="HG丸ｺﾞｼｯｸM-PRO" w:hAnsi="HG丸ｺﾞｼｯｸM-PRO" w:hint="eastAsia"/>
          <w:sz w:val="26"/>
          <w:szCs w:val="26"/>
        </w:rPr>
        <w:t xml:space="preserve">　</w:t>
      </w:r>
      <w:r w:rsidR="009E6E63" w:rsidRPr="002F4AE3">
        <w:rPr>
          <w:rFonts w:ascii="HG丸ｺﾞｼｯｸM-PRO" w:eastAsia="HG丸ｺﾞｼｯｸM-PRO" w:hAnsi="HG丸ｺﾞｼｯｸM-PRO" w:hint="eastAsia"/>
          <w:sz w:val="26"/>
          <w:szCs w:val="26"/>
        </w:rPr>
        <w:t>9</w:t>
      </w:r>
      <w:r w:rsidR="000853F9" w:rsidRPr="002F4AE3">
        <w:rPr>
          <w:rFonts w:ascii="HG丸ｺﾞｼｯｸM-PRO" w:eastAsia="HG丸ｺﾞｼｯｸM-PRO" w:hAnsi="HG丸ｺﾞｼｯｸM-PRO" w:hint="eastAsia"/>
          <w:sz w:val="24"/>
          <w:szCs w:val="24"/>
        </w:rPr>
        <w:t>月</w:t>
      </w:r>
      <w:r w:rsidR="00514B12" w:rsidRPr="002F4AE3">
        <w:rPr>
          <w:rFonts w:ascii="HG丸ｺﾞｼｯｸM-PRO" w:eastAsia="HG丸ｺﾞｼｯｸM-PRO" w:hAnsi="HG丸ｺﾞｼｯｸM-PRO" w:hint="eastAsia"/>
          <w:sz w:val="24"/>
          <w:szCs w:val="24"/>
        </w:rPr>
        <w:t>1</w:t>
      </w:r>
      <w:r w:rsidR="00F953FA">
        <w:rPr>
          <w:rFonts w:ascii="HG丸ｺﾞｼｯｸM-PRO" w:eastAsia="HG丸ｺﾞｼｯｸM-PRO" w:hAnsi="HG丸ｺﾞｼｯｸM-PRO" w:hint="eastAsia"/>
          <w:sz w:val="24"/>
          <w:szCs w:val="24"/>
        </w:rPr>
        <w:t>２</w:t>
      </w:r>
      <w:r w:rsidR="000853F9" w:rsidRPr="002F4AE3">
        <w:rPr>
          <w:rFonts w:ascii="HG丸ｺﾞｼｯｸM-PRO" w:eastAsia="HG丸ｺﾞｼｯｸM-PRO" w:hAnsi="HG丸ｺﾞｼｯｸM-PRO" w:hint="eastAsia"/>
          <w:sz w:val="24"/>
          <w:szCs w:val="24"/>
        </w:rPr>
        <w:t>日</w:t>
      </w:r>
      <w:r w:rsidR="0020555B">
        <w:rPr>
          <w:rFonts w:ascii="HG丸ｺﾞｼｯｸM-PRO" w:eastAsia="HG丸ｺﾞｼｯｸM-PRO" w:hAnsi="HG丸ｺﾞｼｯｸM-PRO" w:hint="eastAsia"/>
          <w:sz w:val="24"/>
          <w:szCs w:val="24"/>
        </w:rPr>
        <w:t>（</w:t>
      </w:r>
      <w:r w:rsidRPr="002F4AE3">
        <w:rPr>
          <w:rFonts w:ascii="HG丸ｺﾞｼｯｸM-PRO" w:eastAsia="HG丸ｺﾞｼｯｸM-PRO" w:hAnsi="HG丸ｺﾞｼｯｸM-PRO" w:hint="eastAsia"/>
          <w:sz w:val="24"/>
          <w:szCs w:val="24"/>
        </w:rPr>
        <w:t>金）、</w:t>
      </w:r>
      <w:r w:rsidR="009E6E63" w:rsidRPr="002F4AE3">
        <w:rPr>
          <w:rFonts w:ascii="HG丸ｺﾞｼｯｸM-PRO" w:eastAsia="HG丸ｺﾞｼｯｸM-PRO" w:hAnsi="HG丸ｺﾞｼｯｸM-PRO" w:hint="eastAsia"/>
          <w:sz w:val="24"/>
          <w:szCs w:val="24"/>
        </w:rPr>
        <w:t>9</w:t>
      </w:r>
      <w:r w:rsidR="00514B12" w:rsidRPr="002F4AE3">
        <w:rPr>
          <w:rFonts w:ascii="HG丸ｺﾞｼｯｸM-PRO" w:eastAsia="HG丸ｺﾞｼｯｸM-PRO" w:hAnsi="HG丸ｺﾞｼｯｸM-PRO" w:hint="eastAsia"/>
          <w:sz w:val="24"/>
          <w:szCs w:val="24"/>
        </w:rPr>
        <w:t>月</w:t>
      </w:r>
      <w:r w:rsidR="007A2686" w:rsidRPr="002F4AE3">
        <w:rPr>
          <w:rFonts w:ascii="HG丸ｺﾞｼｯｸM-PRO" w:eastAsia="HG丸ｺﾞｼｯｸM-PRO" w:hAnsi="HG丸ｺﾞｼｯｸM-PRO" w:hint="eastAsia"/>
          <w:sz w:val="24"/>
          <w:szCs w:val="24"/>
        </w:rPr>
        <w:t>2</w:t>
      </w:r>
      <w:r w:rsidR="00514B12" w:rsidRPr="002F4AE3">
        <w:rPr>
          <w:rFonts w:ascii="HG丸ｺﾞｼｯｸM-PRO" w:eastAsia="HG丸ｺﾞｼｯｸM-PRO" w:hAnsi="HG丸ｺﾞｼｯｸM-PRO" w:hint="eastAsia"/>
          <w:sz w:val="24"/>
          <w:szCs w:val="24"/>
        </w:rPr>
        <w:t>6</w:t>
      </w:r>
      <w:r w:rsidR="000853F9" w:rsidRPr="002F4AE3">
        <w:rPr>
          <w:rFonts w:ascii="HG丸ｺﾞｼｯｸM-PRO" w:eastAsia="HG丸ｺﾞｼｯｸM-PRO" w:hAnsi="HG丸ｺﾞｼｯｸM-PRO" w:hint="eastAsia"/>
          <w:sz w:val="24"/>
          <w:szCs w:val="24"/>
        </w:rPr>
        <w:t>日</w:t>
      </w:r>
      <w:r w:rsidR="0020555B">
        <w:rPr>
          <w:rFonts w:ascii="HG丸ｺﾞｼｯｸM-PRO" w:eastAsia="HG丸ｺﾞｼｯｸM-PRO" w:hAnsi="HG丸ｺﾞｼｯｸM-PRO" w:hint="eastAsia"/>
          <w:sz w:val="24"/>
          <w:szCs w:val="24"/>
        </w:rPr>
        <w:t>（</w:t>
      </w:r>
      <w:r w:rsidR="00F953FA">
        <w:rPr>
          <w:rFonts w:ascii="HG丸ｺﾞｼｯｸM-PRO" w:eastAsia="HG丸ｺﾞｼｯｸM-PRO" w:hAnsi="HG丸ｺﾞｼｯｸM-PRO" w:hint="eastAsia"/>
          <w:sz w:val="24"/>
          <w:szCs w:val="24"/>
        </w:rPr>
        <w:t>金</w:t>
      </w:r>
      <w:r w:rsidRPr="002F4AE3">
        <w:rPr>
          <w:rFonts w:ascii="HG丸ｺﾞｼｯｸM-PRO" w:eastAsia="HG丸ｺﾞｼｯｸM-PRO" w:hAnsi="HG丸ｺﾞｼｯｸM-PRO" w:hint="eastAsia"/>
          <w:sz w:val="24"/>
          <w:szCs w:val="24"/>
        </w:rPr>
        <w:t>）、</w:t>
      </w:r>
      <w:r w:rsidR="007A2686" w:rsidRPr="002F4AE3">
        <w:rPr>
          <w:rFonts w:ascii="HG丸ｺﾞｼｯｸM-PRO" w:eastAsia="HG丸ｺﾞｼｯｸM-PRO" w:hAnsi="HG丸ｺﾞｼｯｸM-PRO" w:hint="eastAsia"/>
          <w:sz w:val="24"/>
          <w:szCs w:val="24"/>
        </w:rPr>
        <w:t>10月</w:t>
      </w:r>
      <w:r w:rsidR="00514B12" w:rsidRPr="002F4AE3">
        <w:rPr>
          <w:rFonts w:ascii="HG丸ｺﾞｼｯｸM-PRO" w:eastAsia="HG丸ｺﾞｼｯｸM-PRO" w:hAnsi="HG丸ｺﾞｼｯｸM-PRO" w:hint="eastAsia"/>
          <w:sz w:val="24"/>
          <w:szCs w:val="24"/>
        </w:rPr>
        <w:t>10</w:t>
      </w:r>
      <w:r w:rsidR="000853F9" w:rsidRPr="002F4AE3">
        <w:rPr>
          <w:rFonts w:ascii="HG丸ｺﾞｼｯｸM-PRO" w:eastAsia="HG丸ｺﾞｼｯｸM-PRO" w:hAnsi="HG丸ｺﾞｼｯｸM-PRO" w:hint="eastAsia"/>
          <w:sz w:val="24"/>
          <w:szCs w:val="24"/>
        </w:rPr>
        <w:t>日</w:t>
      </w:r>
      <w:r w:rsidR="0020555B">
        <w:rPr>
          <w:rFonts w:ascii="HG丸ｺﾞｼｯｸM-PRO" w:eastAsia="HG丸ｺﾞｼｯｸM-PRO" w:hAnsi="HG丸ｺﾞｼｯｸM-PRO" w:hint="eastAsia"/>
          <w:sz w:val="24"/>
          <w:szCs w:val="24"/>
        </w:rPr>
        <w:t>（</w:t>
      </w:r>
      <w:r w:rsidR="00F953FA">
        <w:rPr>
          <w:rFonts w:ascii="HG丸ｺﾞｼｯｸM-PRO" w:eastAsia="HG丸ｺﾞｼｯｸM-PRO" w:hAnsi="HG丸ｺﾞｼｯｸM-PRO" w:hint="eastAsia"/>
          <w:sz w:val="24"/>
          <w:szCs w:val="24"/>
        </w:rPr>
        <w:t>金</w:t>
      </w:r>
      <w:r w:rsidRPr="002F4AE3">
        <w:rPr>
          <w:rFonts w:ascii="HG丸ｺﾞｼｯｸM-PRO" w:eastAsia="HG丸ｺﾞｼｯｸM-PRO" w:hAnsi="HG丸ｺﾞｼｯｸM-PRO" w:hint="eastAsia"/>
          <w:sz w:val="24"/>
          <w:szCs w:val="24"/>
        </w:rPr>
        <w:t>）、</w:t>
      </w:r>
    </w:p>
    <w:p w14:paraId="4FE3ED89" w14:textId="33AE2F93" w:rsidR="00FE5F5A" w:rsidRPr="00F953FA" w:rsidRDefault="0020555B" w:rsidP="0020555B">
      <w:pPr>
        <w:ind w:firstLineChars="1100" w:firstLine="264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4"/>
          <w:szCs w:val="24"/>
        </w:rPr>
        <w:t xml:space="preserve">  </w:t>
      </w:r>
      <w:r w:rsidR="00F953FA" w:rsidRPr="00F953FA">
        <w:rPr>
          <w:rFonts w:ascii="HG丸ｺﾞｼｯｸM-PRO" w:eastAsia="HG丸ｺﾞｼｯｸM-PRO" w:hAnsi="HG丸ｺﾞｼｯｸM-PRO" w:hint="eastAsia"/>
          <w:sz w:val="26"/>
          <w:szCs w:val="26"/>
        </w:rPr>
        <w:t>10</w:t>
      </w:r>
      <w:r w:rsidR="00514B12" w:rsidRPr="00F953FA">
        <w:rPr>
          <w:rFonts w:ascii="HG丸ｺﾞｼｯｸM-PRO" w:eastAsia="HG丸ｺﾞｼｯｸM-PRO" w:hAnsi="HG丸ｺﾞｼｯｸM-PRO" w:hint="eastAsia"/>
          <w:sz w:val="26"/>
          <w:szCs w:val="26"/>
        </w:rPr>
        <w:t>月</w:t>
      </w:r>
      <w:r w:rsidR="00F953FA" w:rsidRPr="00F953FA">
        <w:rPr>
          <w:rFonts w:ascii="HG丸ｺﾞｼｯｸM-PRO" w:eastAsia="HG丸ｺﾞｼｯｸM-PRO" w:hAnsi="HG丸ｺﾞｼｯｸM-PRO" w:hint="eastAsia"/>
          <w:sz w:val="26"/>
          <w:szCs w:val="26"/>
        </w:rPr>
        <w:t>30</w:t>
      </w:r>
      <w:r w:rsidR="000853F9" w:rsidRPr="00F953FA">
        <w:rPr>
          <w:rFonts w:ascii="HG丸ｺﾞｼｯｸM-PRO" w:eastAsia="HG丸ｺﾞｼｯｸM-PRO" w:hAnsi="HG丸ｺﾞｼｯｸM-PRO" w:hint="eastAsia"/>
          <w:sz w:val="26"/>
          <w:szCs w:val="26"/>
        </w:rPr>
        <w:t>日</w:t>
      </w:r>
      <w:r w:rsidRPr="00F953FA">
        <w:rPr>
          <w:rFonts w:ascii="HG丸ｺﾞｼｯｸM-PRO" w:eastAsia="HG丸ｺﾞｼｯｸM-PRO" w:hAnsi="HG丸ｺﾞｼｯｸM-PRO" w:hint="eastAsia"/>
          <w:sz w:val="26"/>
          <w:szCs w:val="26"/>
        </w:rPr>
        <w:t>（</w:t>
      </w:r>
      <w:r w:rsidR="00CB41BD" w:rsidRPr="00F953FA">
        <w:rPr>
          <w:rFonts w:ascii="HG丸ｺﾞｼｯｸM-PRO" w:eastAsia="HG丸ｺﾞｼｯｸM-PRO" w:hAnsi="HG丸ｺﾞｼｯｸM-PRO" w:hint="eastAsia"/>
          <w:sz w:val="26"/>
          <w:szCs w:val="26"/>
        </w:rPr>
        <w:t>木</w:t>
      </w:r>
      <w:r w:rsidR="00FE5F5A" w:rsidRPr="00F953FA">
        <w:rPr>
          <w:rFonts w:ascii="HG丸ｺﾞｼｯｸM-PRO" w:eastAsia="HG丸ｺﾞｼｯｸM-PRO" w:hAnsi="HG丸ｺﾞｼｯｸM-PRO" w:hint="eastAsia"/>
          <w:sz w:val="26"/>
          <w:szCs w:val="26"/>
        </w:rPr>
        <w:t>）、</w:t>
      </w:r>
      <w:r w:rsidR="007A2686" w:rsidRPr="00F953FA">
        <w:rPr>
          <w:rFonts w:ascii="HG丸ｺﾞｼｯｸM-PRO" w:eastAsia="HG丸ｺﾞｼｯｸM-PRO" w:hAnsi="HG丸ｺﾞｼｯｸM-PRO" w:hint="eastAsia"/>
          <w:sz w:val="26"/>
          <w:szCs w:val="26"/>
        </w:rPr>
        <w:t>1</w:t>
      </w:r>
      <w:r w:rsidR="00514B12" w:rsidRPr="00F953FA">
        <w:rPr>
          <w:rFonts w:ascii="HG丸ｺﾞｼｯｸM-PRO" w:eastAsia="HG丸ｺﾞｼｯｸM-PRO" w:hAnsi="HG丸ｺﾞｼｯｸM-PRO" w:hint="eastAsia"/>
          <w:sz w:val="26"/>
          <w:szCs w:val="26"/>
        </w:rPr>
        <w:t>1</w:t>
      </w:r>
      <w:r w:rsidR="007A2686" w:rsidRPr="00F953FA">
        <w:rPr>
          <w:rFonts w:ascii="HG丸ｺﾞｼｯｸM-PRO" w:eastAsia="HG丸ｺﾞｼｯｸM-PRO" w:hAnsi="HG丸ｺﾞｼｯｸM-PRO" w:hint="eastAsia"/>
          <w:sz w:val="26"/>
          <w:szCs w:val="26"/>
        </w:rPr>
        <w:t>月</w:t>
      </w:r>
      <w:r w:rsidR="00F953FA" w:rsidRPr="00F953FA">
        <w:rPr>
          <w:rFonts w:ascii="HG丸ｺﾞｼｯｸM-PRO" w:eastAsia="HG丸ｺﾞｼｯｸM-PRO" w:hAnsi="HG丸ｺﾞｼｯｸM-PRO" w:hint="eastAsia"/>
          <w:sz w:val="26"/>
          <w:szCs w:val="26"/>
        </w:rPr>
        <w:t>14</w:t>
      </w:r>
      <w:r w:rsidR="000853F9" w:rsidRPr="00F953FA">
        <w:rPr>
          <w:rFonts w:ascii="HG丸ｺﾞｼｯｸM-PRO" w:eastAsia="HG丸ｺﾞｼｯｸM-PRO" w:hAnsi="HG丸ｺﾞｼｯｸM-PRO" w:hint="eastAsia"/>
          <w:sz w:val="26"/>
          <w:szCs w:val="26"/>
        </w:rPr>
        <w:t>日</w:t>
      </w:r>
      <w:r w:rsidRPr="00F953FA">
        <w:rPr>
          <w:rFonts w:ascii="HG丸ｺﾞｼｯｸM-PRO" w:eastAsia="HG丸ｺﾞｼｯｸM-PRO" w:hAnsi="HG丸ｺﾞｼｯｸM-PRO" w:hint="eastAsia"/>
          <w:sz w:val="26"/>
          <w:szCs w:val="26"/>
        </w:rPr>
        <w:t>（</w:t>
      </w:r>
      <w:r w:rsidR="00F953FA" w:rsidRPr="00F953FA">
        <w:rPr>
          <w:rFonts w:ascii="HG丸ｺﾞｼｯｸM-PRO" w:eastAsia="HG丸ｺﾞｼｯｸM-PRO" w:hAnsi="HG丸ｺﾞｼｯｸM-PRO" w:hint="eastAsia"/>
          <w:sz w:val="26"/>
          <w:szCs w:val="26"/>
        </w:rPr>
        <w:t>金</w:t>
      </w:r>
      <w:r w:rsidRPr="00F953FA">
        <w:rPr>
          <w:rFonts w:ascii="HG丸ｺﾞｼｯｸM-PRO" w:eastAsia="HG丸ｺﾞｼｯｸM-PRO" w:hAnsi="HG丸ｺﾞｼｯｸM-PRO" w:hint="eastAsia"/>
          <w:sz w:val="26"/>
          <w:szCs w:val="26"/>
        </w:rPr>
        <w:t>）</w:t>
      </w:r>
    </w:p>
    <w:p w14:paraId="761C7330" w14:textId="2A082CA8" w:rsidR="00FE5F5A" w:rsidRPr="002F4AE3" w:rsidRDefault="00FE5F5A" w:rsidP="00747DAC">
      <w:pPr>
        <w:ind w:firstLineChars="100" w:firstLine="260"/>
        <w:jc w:val="left"/>
        <w:rPr>
          <w:rFonts w:ascii="HG丸ｺﾞｼｯｸM-PRO" w:eastAsia="HG丸ｺﾞｼｯｸM-PRO" w:hAnsi="HG丸ｺﾞｼｯｸM-PRO"/>
          <w:sz w:val="26"/>
          <w:szCs w:val="26"/>
        </w:rPr>
      </w:pPr>
      <w:r w:rsidRPr="002F4AE3">
        <w:rPr>
          <w:rFonts w:ascii="HG丸ｺﾞｼｯｸM-PRO" w:eastAsia="HG丸ｺﾞｼｯｸM-PRO" w:hAnsi="HG丸ｺﾞｼｯｸM-PRO" w:hint="eastAsia"/>
          <w:sz w:val="26"/>
          <w:szCs w:val="26"/>
        </w:rPr>
        <w:t xml:space="preserve">　　　</w:t>
      </w:r>
      <w:r w:rsidR="00032351" w:rsidRPr="002F4AE3">
        <w:rPr>
          <w:rFonts w:ascii="HG丸ｺﾞｼｯｸM-PRO" w:eastAsia="HG丸ｺﾞｼｯｸM-PRO" w:hAnsi="HG丸ｺﾞｼｯｸM-PRO" w:hint="eastAsia"/>
          <w:sz w:val="26"/>
          <w:szCs w:val="26"/>
        </w:rPr>
        <w:t xml:space="preserve">　</w:t>
      </w:r>
      <w:r w:rsidR="00D402FF" w:rsidRPr="002F4AE3">
        <w:rPr>
          <w:rFonts w:ascii="HG丸ｺﾞｼｯｸM-PRO" w:eastAsia="HG丸ｺﾞｼｯｸM-PRO" w:hAnsi="HG丸ｺﾞｼｯｸM-PRO" w:hint="eastAsia"/>
          <w:sz w:val="26"/>
          <w:szCs w:val="26"/>
        </w:rPr>
        <w:t xml:space="preserve">　</w:t>
      </w:r>
      <w:r w:rsidRPr="002F4AE3">
        <w:rPr>
          <w:rFonts w:ascii="HG丸ｺﾞｼｯｸM-PRO" w:eastAsia="HG丸ｺﾞｼｯｸM-PRO" w:hAnsi="HG丸ｺﾞｼｯｸM-PRO" w:hint="eastAsia"/>
          <w:sz w:val="26"/>
          <w:szCs w:val="26"/>
        </w:rPr>
        <w:t>実務講座</w:t>
      </w:r>
      <w:r w:rsidR="0008129A" w:rsidRPr="002F4AE3">
        <w:rPr>
          <w:rFonts w:ascii="HG丸ｺﾞｼｯｸM-PRO" w:eastAsia="HG丸ｺﾞｼｯｸM-PRO" w:hAnsi="HG丸ｺﾞｼｯｸM-PRO" w:hint="eastAsia"/>
          <w:sz w:val="26"/>
          <w:szCs w:val="26"/>
        </w:rPr>
        <w:t xml:space="preserve"> </w:t>
      </w:r>
      <w:r w:rsidR="00514B12" w:rsidRPr="002F4AE3">
        <w:rPr>
          <w:rFonts w:ascii="HG丸ｺﾞｼｯｸM-PRO" w:eastAsia="HG丸ｺﾞｼｯｸM-PRO" w:hAnsi="HG丸ｺﾞｼｯｸM-PRO" w:hint="eastAsia"/>
          <w:sz w:val="26"/>
          <w:szCs w:val="26"/>
        </w:rPr>
        <w:t xml:space="preserve"> </w:t>
      </w:r>
      <w:r w:rsidR="00F953FA">
        <w:rPr>
          <w:rFonts w:ascii="HG丸ｺﾞｼｯｸM-PRO" w:eastAsia="HG丸ｺﾞｼｯｸM-PRO" w:hAnsi="HG丸ｺﾞｼｯｸM-PRO" w:hint="eastAsia"/>
          <w:sz w:val="26"/>
          <w:szCs w:val="26"/>
        </w:rPr>
        <w:t>12</w:t>
      </w:r>
      <w:r w:rsidRPr="002F4AE3">
        <w:rPr>
          <w:rFonts w:ascii="HG丸ｺﾞｼｯｸM-PRO" w:eastAsia="HG丸ｺﾞｼｯｸM-PRO" w:hAnsi="HG丸ｺﾞｼｯｸM-PRO" w:hint="eastAsia"/>
          <w:sz w:val="26"/>
          <w:szCs w:val="26"/>
        </w:rPr>
        <w:t>月</w:t>
      </w:r>
      <w:r w:rsidR="00F953FA">
        <w:rPr>
          <w:rFonts w:ascii="HG丸ｺﾞｼｯｸM-PRO" w:eastAsia="HG丸ｺﾞｼｯｸM-PRO" w:hAnsi="HG丸ｺﾞｼｯｸM-PRO" w:hint="eastAsia"/>
          <w:sz w:val="26"/>
          <w:szCs w:val="26"/>
        </w:rPr>
        <w:t>12</w:t>
      </w:r>
      <w:r w:rsidR="00A17692" w:rsidRPr="002F4AE3">
        <w:rPr>
          <w:rFonts w:ascii="HG丸ｺﾞｼｯｸM-PRO" w:eastAsia="HG丸ｺﾞｼｯｸM-PRO" w:hAnsi="HG丸ｺﾞｼｯｸM-PRO" w:hint="eastAsia"/>
          <w:sz w:val="26"/>
          <w:szCs w:val="26"/>
        </w:rPr>
        <w:t>日</w:t>
      </w:r>
      <w:r w:rsidR="0020555B">
        <w:rPr>
          <w:rFonts w:ascii="HG丸ｺﾞｼｯｸM-PRO" w:eastAsia="HG丸ｺﾞｼｯｸM-PRO" w:hAnsi="HG丸ｺﾞｼｯｸM-PRO" w:hint="eastAsia"/>
          <w:sz w:val="26"/>
          <w:szCs w:val="26"/>
        </w:rPr>
        <w:t>（</w:t>
      </w:r>
      <w:r w:rsidR="00F953FA">
        <w:rPr>
          <w:rFonts w:ascii="HG丸ｺﾞｼｯｸM-PRO" w:eastAsia="HG丸ｺﾞｼｯｸM-PRO" w:hAnsi="HG丸ｺﾞｼｯｸM-PRO" w:hint="eastAsia"/>
          <w:sz w:val="26"/>
          <w:szCs w:val="26"/>
        </w:rPr>
        <w:t>金</w:t>
      </w:r>
      <w:r w:rsidR="0020555B">
        <w:rPr>
          <w:rFonts w:ascii="HG丸ｺﾞｼｯｸM-PRO" w:eastAsia="HG丸ｺﾞｼｯｸM-PRO" w:hAnsi="HG丸ｺﾞｼｯｸM-PRO" w:hint="eastAsia"/>
          <w:sz w:val="26"/>
          <w:szCs w:val="26"/>
        </w:rPr>
        <w:t>）</w:t>
      </w:r>
      <w:r w:rsidR="00A17692" w:rsidRPr="002F4AE3">
        <w:rPr>
          <w:rFonts w:ascii="HG丸ｺﾞｼｯｸM-PRO" w:eastAsia="HG丸ｺﾞｼｯｸM-PRO" w:hAnsi="HG丸ｺﾞｼｯｸM-PRO" w:hint="eastAsia"/>
          <w:sz w:val="26"/>
          <w:szCs w:val="26"/>
        </w:rPr>
        <w:t>、</w:t>
      </w:r>
      <w:r w:rsidR="00514B12" w:rsidRPr="002F4AE3">
        <w:rPr>
          <w:rFonts w:ascii="HG丸ｺﾞｼｯｸM-PRO" w:eastAsia="HG丸ｺﾞｼｯｸM-PRO" w:hAnsi="HG丸ｺﾞｼｯｸM-PRO" w:hint="eastAsia"/>
          <w:sz w:val="26"/>
          <w:szCs w:val="26"/>
        </w:rPr>
        <w:t>12月</w:t>
      </w:r>
      <w:r w:rsidR="00F953FA">
        <w:rPr>
          <w:rFonts w:ascii="HG丸ｺﾞｼｯｸM-PRO" w:eastAsia="HG丸ｺﾞｼｯｸM-PRO" w:hAnsi="HG丸ｺﾞｼｯｸM-PRO" w:hint="eastAsia"/>
          <w:sz w:val="26"/>
          <w:szCs w:val="26"/>
        </w:rPr>
        <w:t>19</w:t>
      </w:r>
      <w:r w:rsidR="00A17692" w:rsidRPr="002F4AE3">
        <w:rPr>
          <w:rFonts w:ascii="HG丸ｺﾞｼｯｸM-PRO" w:eastAsia="HG丸ｺﾞｼｯｸM-PRO" w:hAnsi="HG丸ｺﾞｼｯｸM-PRO" w:hint="eastAsia"/>
          <w:sz w:val="26"/>
          <w:szCs w:val="26"/>
        </w:rPr>
        <w:t>日</w:t>
      </w:r>
      <w:r w:rsidR="0020555B">
        <w:rPr>
          <w:rFonts w:ascii="HG丸ｺﾞｼｯｸM-PRO" w:eastAsia="HG丸ｺﾞｼｯｸM-PRO" w:hAnsi="HG丸ｺﾞｼｯｸM-PRO" w:hint="eastAsia"/>
          <w:sz w:val="26"/>
          <w:szCs w:val="26"/>
        </w:rPr>
        <w:t>（</w:t>
      </w:r>
      <w:r w:rsidR="00F953FA">
        <w:rPr>
          <w:rFonts w:ascii="HG丸ｺﾞｼｯｸM-PRO" w:eastAsia="HG丸ｺﾞｼｯｸM-PRO" w:hAnsi="HG丸ｺﾞｼｯｸM-PRO" w:hint="eastAsia"/>
          <w:sz w:val="26"/>
          <w:szCs w:val="26"/>
        </w:rPr>
        <w:t>金</w:t>
      </w:r>
      <w:r w:rsidR="0020555B">
        <w:rPr>
          <w:rFonts w:ascii="HG丸ｺﾞｼｯｸM-PRO" w:eastAsia="HG丸ｺﾞｼｯｸM-PRO" w:hAnsi="HG丸ｺﾞｼｯｸM-PRO" w:hint="eastAsia"/>
          <w:sz w:val="26"/>
          <w:szCs w:val="26"/>
        </w:rPr>
        <w:t>）</w:t>
      </w:r>
    </w:p>
    <w:p w14:paraId="3C7BF126" w14:textId="737E9859" w:rsidR="00FE5F5A" w:rsidRPr="002F4AE3" w:rsidRDefault="00D402FF" w:rsidP="00747DAC">
      <w:pPr>
        <w:pStyle w:val="a9"/>
        <w:ind w:leftChars="0" w:left="0"/>
        <w:jc w:val="left"/>
        <w:rPr>
          <w:rFonts w:ascii="HG丸ｺﾞｼｯｸM-PRO" w:eastAsia="HG丸ｺﾞｼｯｸM-PRO" w:hAnsi="HG丸ｺﾞｼｯｸM-PRO"/>
          <w:sz w:val="26"/>
          <w:szCs w:val="26"/>
        </w:rPr>
      </w:pPr>
      <w:r w:rsidRPr="002F4AE3">
        <w:rPr>
          <w:rFonts w:ascii="HG丸ｺﾞｼｯｸM-PRO" w:eastAsia="HG丸ｺﾞｼｯｸM-PRO" w:hAnsi="HG丸ｺﾞｼｯｸM-PRO" w:hint="eastAsia"/>
          <w:sz w:val="26"/>
          <w:szCs w:val="26"/>
        </w:rPr>
        <w:t xml:space="preserve">【講　師】　</w:t>
      </w:r>
      <w:r w:rsidR="000853F9" w:rsidRPr="002F4AE3">
        <w:rPr>
          <w:rFonts w:ascii="HG丸ｺﾞｼｯｸM-PRO" w:eastAsia="HG丸ｺﾞｼｯｸM-PRO" w:hAnsi="HG丸ｺﾞｼｯｸM-PRO" w:hint="eastAsia"/>
          <w:sz w:val="26"/>
          <w:szCs w:val="26"/>
        </w:rPr>
        <w:t>弁護士、医師、司法書士、</w:t>
      </w:r>
      <w:r w:rsidR="00CB41BD" w:rsidRPr="002F4AE3">
        <w:rPr>
          <w:rFonts w:ascii="HG丸ｺﾞｼｯｸM-PRO" w:eastAsia="HG丸ｺﾞｼｯｸM-PRO" w:hAnsi="HG丸ｺﾞｼｯｸM-PRO" w:hint="eastAsia"/>
          <w:sz w:val="26"/>
          <w:szCs w:val="26"/>
        </w:rPr>
        <w:t>行政書士、</w:t>
      </w:r>
      <w:r w:rsidR="000853F9" w:rsidRPr="002F4AE3">
        <w:rPr>
          <w:rFonts w:ascii="HG丸ｺﾞｼｯｸM-PRO" w:eastAsia="HG丸ｺﾞｼｯｸM-PRO" w:hAnsi="HG丸ｺﾞｼｯｸM-PRO" w:hint="eastAsia"/>
          <w:sz w:val="26"/>
          <w:szCs w:val="26"/>
        </w:rPr>
        <w:t>社会福祉士　など</w:t>
      </w:r>
    </w:p>
    <w:p w14:paraId="227C4C92" w14:textId="6BB2F08B" w:rsidR="00FE5F5A" w:rsidRPr="002F4AE3" w:rsidRDefault="00D402FF" w:rsidP="00747DAC">
      <w:pPr>
        <w:pStyle w:val="a9"/>
        <w:ind w:leftChars="0" w:left="0"/>
        <w:jc w:val="left"/>
        <w:rPr>
          <w:rFonts w:ascii="HG丸ｺﾞｼｯｸM-PRO" w:eastAsia="HG丸ｺﾞｼｯｸM-PRO" w:hAnsi="HG丸ｺﾞｼｯｸM-PRO"/>
          <w:sz w:val="26"/>
          <w:szCs w:val="26"/>
        </w:rPr>
      </w:pPr>
      <w:r w:rsidRPr="002F4AE3">
        <w:rPr>
          <w:rFonts w:ascii="HG丸ｺﾞｼｯｸM-PRO" w:eastAsia="HG丸ｺﾞｼｯｸM-PRO" w:hAnsi="HG丸ｺﾞｼｯｸM-PRO" w:hint="eastAsia"/>
          <w:sz w:val="26"/>
          <w:szCs w:val="26"/>
        </w:rPr>
        <w:t>【定　員】</w:t>
      </w:r>
      <w:r w:rsidR="00FE5F5A" w:rsidRPr="002F4AE3">
        <w:rPr>
          <w:rFonts w:ascii="HG丸ｺﾞｼｯｸM-PRO" w:eastAsia="HG丸ｺﾞｼｯｸM-PRO" w:hAnsi="HG丸ｺﾞｼｯｸM-PRO" w:hint="eastAsia"/>
          <w:sz w:val="26"/>
          <w:szCs w:val="26"/>
        </w:rPr>
        <w:t xml:space="preserve">　</w:t>
      </w:r>
      <w:r w:rsidR="009E6E63" w:rsidRPr="002F4AE3">
        <w:rPr>
          <w:rFonts w:ascii="HG丸ｺﾞｼｯｸM-PRO" w:eastAsia="HG丸ｺﾞｼｯｸM-PRO" w:hAnsi="HG丸ｺﾞｼｯｸM-PRO" w:hint="eastAsia"/>
          <w:sz w:val="26"/>
          <w:szCs w:val="26"/>
        </w:rPr>
        <w:t>10</w:t>
      </w:r>
      <w:r w:rsidR="00FE5F5A" w:rsidRPr="002F4AE3">
        <w:rPr>
          <w:rFonts w:ascii="HG丸ｺﾞｼｯｸM-PRO" w:eastAsia="HG丸ｺﾞｼｯｸM-PRO" w:hAnsi="HG丸ｺﾞｼｯｸM-PRO" w:hint="eastAsia"/>
          <w:sz w:val="26"/>
          <w:szCs w:val="26"/>
        </w:rPr>
        <w:t>名</w:t>
      </w:r>
      <w:r w:rsidR="009E6E63" w:rsidRPr="002F4AE3">
        <w:rPr>
          <w:rFonts w:ascii="HG丸ｺﾞｼｯｸM-PRO" w:eastAsia="HG丸ｺﾞｼｯｸM-PRO" w:hAnsi="HG丸ｺﾞｼｯｸM-PRO" w:hint="eastAsia"/>
          <w:sz w:val="26"/>
          <w:szCs w:val="26"/>
        </w:rPr>
        <w:t>程度</w:t>
      </w:r>
      <w:r w:rsidR="00FE5F5A" w:rsidRPr="002F4AE3">
        <w:rPr>
          <w:rFonts w:ascii="HG丸ｺﾞｼｯｸM-PRO" w:eastAsia="HG丸ｺﾞｼｯｸM-PRO" w:hAnsi="HG丸ｺﾞｼｯｸM-PRO" w:hint="eastAsia"/>
          <w:sz w:val="26"/>
          <w:szCs w:val="26"/>
        </w:rPr>
        <w:t xml:space="preserve">　　　　　</w:t>
      </w:r>
    </w:p>
    <w:p w14:paraId="159237B6" w14:textId="096B418E" w:rsidR="00FE5F5A" w:rsidRPr="002F4AE3" w:rsidRDefault="00D402FF" w:rsidP="00747DAC">
      <w:pPr>
        <w:pStyle w:val="a9"/>
        <w:ind w:leftChars="0" w:left="0"/>
        <w:jc w:val="left"/>
        <w:rPr>
          <w:rFonts w:ascii="HG丸ｺﾞｼｯｸM-PRO" w:eastAsia="HG丸ｺﾞｼｯｸM-PRO" w:hAnsi="HG丸ｺﾞｼｯｸM-PRO"/>
          <w:sz w:val="26"/>
          <w:szCs w:val="26"/>
        </w:rPr>
      </w:pPr>
      <w:r w:rsidRPr="002F4AE3">
        <w:rPr>
          <w:rFonts w:ascii="HG丸ｺﾞｼｯｸM-PRO" w:eastAsia="HG丸ｺﾞｼｯｸM-PRO" w:hAnsi="HG丸ｺﾞｼｯｸM-PRO" w:hint="eastAsia"/>
          <w:sz w:val="26"/>
          <w:szCs w:val="26"/>
        </w:rPr>
        <w:t>【会　場】</w:t>
      </w:r>
      <w:r w:rsidR="00FE5F5A" w:rsidRPr="002F4AE3">
        <w:rPr>
          <w:rFonts w:ascii="HG丸ｺﾞｼｯｸM-PRO" w:eastAsia="HG丸ｺﾞｼｯｸM-PRO" w:hAnsi="HG丸ｺﾞｼｯｸM-PRO" w:hint="eastAsia"/>
          <w:sz w:val="26"/>
          <w:szCs w:val="26"/>
        </w:rPr>
        <w:t xml:space="preserve">　伊勢市八日市場</w:t>
      </w:r>
      <w:r w:rsidR="00E64D93" w:rsidRPr="002F4AE3">
        <w:rPr>
          <w:rFonts w:ascii="HG丸ｺﾞｼｯｸM-PRO" w:eastAsia="HG丸ｺﾞｼｯｸM-PRO" w:hAnsi="HG丸ｺﾞｼｯｸM-PRO" w:hint="eastAsia"/>
          <w:sz w:val="26"/>
          <w:szCs w:val="26"/>
        </w:rPr>
        <w:t>町</w:t>
      </w:r>
      <w:r w:rsidR="00FE5F5A" w:rsidRPr="002F4AE3">
        <w:rPr>
          <w:rFonts w:ascii="HG丸ｺﾞｼｯｸM-PRO" w:eastAsia="HG丸ｺﾞｼｯｸM-PRO" w:hAnsi="HG丸ｺﾞｼｯｸM-PRO" w:hint="eastAsia"/>
          <w:sz w:val="26"/>
          <w:szCs w:val="26"/>
        </w:rPr>
        <w:t>13番1</w:t>
      </w:r>
      <w:r w:rsidR="00902AE1">
        <w:rPr>
          <w:rFonts w:ascii="HG丸ｺﾞｼｯｸM-PRO" w:eastAsia="HG丸ｺﾞｼｯｸM-PRO" w:hAnsi="HG丸ｺﾞｼｯｸM-PRO" w:hint="eastAsia"/>
          <w:sz w:val="26"/>
          <w:szCs w:val="26"/>
        </w:rPr>
        <w:t>号</w:t>
      </w:r>
    </w:p>
    <w:p w14:paraId="256FFD36" w14:textId="54B131F1" w:rsidR="00FE5F5A" w:rsidRPr="002F4AE3" w:rsidRDefault="00FE5F5A" w:rsidP="00E64D93">
      <w:pPr>
        <w:ind w:firstLineChars="700" w:firstLine="1820"/>
        <w:jc w:val="left"/>
        <w:rPr>
          <w:rFonts w:ascii="HG丸ｺﾞｼｯｸM-PRO" w:eastAsia="HG丸ｺﾞｼｯｸM-PRO" w:hAnsi="HG丸ｺﾞｼｯｸM-PRO"/>
          <w:sz w:val="26"/>
          <w:szCs w:val="26"/>
        </w:rPr>
      </w:pPr>
      <w:r w:rsidRPr="002F4AE3">
        <w:rPr>
          <w:rFonts w:ascii="HG丸ｺﾞｼｯｸM-PRO" w:eastAsia="HG丸ｺﾞｼｯｸM-PRO" w:hAnsi="HG丸ｺﾞｼｯｸM-PRO" w:hint="eastAsia"/>
          <w:sz w:val="26"/>
          <w:szCs w:val="26"/>
        </w:rPr>
        <w:t>伊勢市</w:t>
      </w:r>
      <w:r w:rsidR="00F953FA">
        <w:rPr>
          <w:rFonts w:ascii="HG丸ｺﾞｼｯｸM-PRO" w:eastAsia="HG丸ｺﾞｼｯｸM-PRO" w:hAnsi="HG丸ｺﾞｼｯｸM-PRO" w:hint="eastAsia"/>
          <w:sz w:val="26"/>
          <w:szCs w:val="26"/>
        </w:rPr>
        <w:t>社会福祉協議会福祉</w:t>
      </w:r>
      <w:r w:rsidRPr="002F4AE3">
        <w:rPr>
          <w:rFonts w:ascii="HG丸ｺﾞｼｯｸM-PRO" w:eastAsia="HG丸ｺﾞｼｯｸM-PRO" w:hAnsi="HG丸ｺﾞｼｯｸM-PRO" w:hint="eastAsia"/>
          <w:sz w:val="26"/>
          <w:szCs w:val="26"/>
        </w:rPr>
        <w:t>センター</w:t>
      </w:r>
      <w:r w:rsidR="009E6E63" w:rsidRPr="002F4AE3">
        <w:rPr>
          <w:rFonts w:ascii="HG丸ｺﾞｼｯｸM-PRO" w:eastAsia="HG丸ｺﾞｼｯｸM-PRO" w:hAnsi="HG丸ｺﾞｼｯｸM-PRO" w:hint="eastAsia"/>
          <w:sz w:val="26"/>
          <w:szCs w:val="26"/>
        </w:rPr>
        <w:t>2</w:t>
      </w:r>
      <w:r w:rsidRPr="002F4AE3">
        <w:rPr>
          <w:rFonts w:ascii="HG丸ｺﾞｼｯｸM-PRO" w:eastAsia="HG丸ｺﾞｼｯｸM-PRO" w:hAnsi="HG丸ｺﾞｼｯｸM-PRO" w:hint="eastAsia"/>
          <w:sz w:val="26"/>
          <w:szCs w:val="26"/>
        </w:rPr>
        <w:t xml:space="preserve">階　</w:t>
      </w:r>
      <w:r w:rsidR="00F953FA">
        <w:rPr>
          <w:rFonts w:ascii="HG丸ｺﾞｼｯｸM-PRO" w:eastAsia="HG丸ｺﾞｼｯｸM-PRO" w:hAnsi="HG丸ｺﾞｼｯｸM-PRO" w:hint="eastAsia"/>
          <w:sz w:val="26"/>
          <w:szCs w:val="26"/>
        </w:rPr>
        <w:t>洋室</w:t>
      </w:r>
    </w:p>
    <w:p w14:paraId="615961A4" w14:textId="0C6C4D1E" w:rsidR="00FE5F5A" w:rsidRPr="002F4AE3" w:rsidRDefault="00D402FF" w:rsidP="00D402FF">
      <w:pPr>
        <w:pStyle w:val="a9"/>
        <w:ind w:leftChars="0" w:left="0"/>
        <w:jc w:val="left"/>
        <w:rPr>
          <w:rFonts w:ascii="HG丸ｺﾞｼｯｸM-PRO" w:eastAsia="HG丸ｺﾞｼｯｸM-PRO" w:hAnsi="HG丸ｺﾞｼｯｸM-PRO"/>
          <w:sz w:val="26"/>
          <w:szCs w:val="26"/>
        </w:rPr>
      </w:pPr>
      <w:r w:rsidRPr="002F4AE3">
        <w:rPr>
          <w:rFonts w:ascii="HG丸ｺﾞｼｯｸM-PRO" w:eastAsia="HG丸ｺﾞｼｯｸM-PRO" w:hAnsi="HG丸ｺﾞｼｯｸM-PRO" w:hint="eastAsia"/>
          <w:sz w:val="26"/>
          <w:szCs w:val="26"/>
        </w:rPr>
        <w:t>【申込</w:t>
      </w:r>
      <w:r w:rsidR="00E64D93" w:rsidRPr="002F4AE3">
        <w:rPr>
          <w:rFonts w:ascii="HG丸ｺﾞｼｯｸM-PRO" w:eastAsia="HG丸ｺﾞｼｯｸM-PRO" w:hAnsi="HG丸ｺﾞｼｯｸM-PRO" w:hint="eastAsia"/>
          <w:sz w:val="26"/>
          <w:szCs w:val="26"/>
        </w:rPr>
        <w:t>み</w:t>
      </w:r>
      <w:r w:rsidRPr="002F4AE3">
        <w:rPr>
          <w:rFonts w:ascii="HG丸ｺﾞｼｯｸM-PRO" w:eastAsia="HG丸ｺﾞｼｯｸM-PRO" w:hAnsi="HG丸ｺﾞｼｯｸM-PRO" w:hint="eastAsia"/>
          <w:sz w:val="26"/>
          <w:szCs w:val="26"/>
        </w:rPr>
        <w:t>】</w:t>
      </w:r>
      <w:r w:rsidR="00747DAC" w:rsidRPr="002F4AE3">
        <w:rPr>
          <w:rFonts w:ascii="HG丸ｺﾞｼｯｸM-PRO" w:eastAsia="HG丸ｺﾞｼｯｸM-PRO" w:hAnsi="HG丸ｺﾞｼｯｸM-PRO" w:hint="eastAsia"/>
          <w:sz w:val="26"/>
          <w:szCs w:val="26"/>
        </w:rPr>
        <w:t xml:space="preserve">　</w:t>
      </w:r>
      <w:r w:rsidR="000C1D20" w:rsidRPr="002F4AE3">
        <w:rPr>
          <w:rFonts w:ascii="HG丸ｺﾞｼｯｸM-PRO" w:eastAsia="HG丸ｺﾞｼｯｸM-PRO" w:hAnsi="HG丸ｺﾞｼｯｸM-PRO" w:hint="eastAsia"/>
          <w:sz w:val="26"/>
          <w:szCs w:val="26"/>
        </w:rPr>
        <w:t>裏面の</w:t>
      </w:r>
      <w:r w:rsidR="00CE3F1A" w:rsidRPr="002F4AE3">
        <w:rPr>
          <w:rFonts w:ascii="HG丸ｺﾞｼｯｸM-PRO" w:eastAsia="HG丸ｺﾞｼｯｸM-PRO" w:hAnsi="HG丸ｺﾞｼｯｸM-PRO" w:hint="eastAsia"/>
          <w:sz w:val="26"/>
          <w:szCs w:val="26"/>
        </w:rPr>
        <w:t>参加申込書</w:t>
      </w:r>
      <w:r w:rsidR="00FE5F5A" w:rsidRPr="002F4AE3">
        <w:rPr>
          <w:rFonts w:ascii="HG丸ｺﾞｼｯｸM-PRO" w:eastAsia="HG丸ｺﾞｼｯｸM-PRO" w:hAnsi="HG丸ｺﾞｼｯｸM-PRO" w:hint="eastAsia"/>
          <w:sz w:val="26"/>
          <w:szCs w:val="26"/>
        </w:rPr>
        <w:t>を記入し</w:t>
      </w:r>
      <w:r w:rsidR="001A371E" w:rsidRPr="002F4AE3">
        <w:rPr>
          <w:rFonts w:ascii="HG丸ｺﾞｼｯｸM-PRO" w:eastAsia="HG丸ｺﾞｼｯｸM-PRO" w:hAnsi="HG丸ｺﾞｼｯｸM-PRO" w:hint="eastAsia"/>
          <w:sz w:val="26"/>
          <w:szCs w:val="26"/>
        </w:rPr>
        <w:t>、</w:t>
      </w:r>
      <w:r w:rsidR="0020555B">
        <w:rPr>
          <w:rFonts w:ascii="HG丸ｺﾞｼｯｸM-PRO" w:eastAsia="HG丸ｺﾞｼｯｸM-PRO" w:hAnsi="HG丸ｺﾞｼｯｸM-PRO" w:hint="eastAsia"/>
          <w:sz w:val="26"/>
          <w:szCs w:val="26"/>
        </w:rPr>
        <w:t>下記へ</w:t>
      </w:r>
      <w:r w:rsidR="001A371E" w:rsidRPr="002F4AE3">
        <w:rPr>
          <w:rFonts w:ascii="HG丸ｺﾞｼｯｸM-PRO" w:eastAsia="HG丸ｺﾞｼｯｸM-PRO" w:hAnsi="HG丸ｺﾞｼｯｸM-PRO" w:hint="eastAsia"/>
          <w:sz w:val="26"/>
          <w:szCs w:val="26"/>
        </w:rPr>
        <w:t>お</w:t>
      </w:r>
      <w:r w:rsidR="00FE5F5A" w:rsidRPr="002F4AE3">
        <w:rPr>
          <w:rFonts w:ascii="HG丸ｺﾞｼｯｸM-PRO" w:eastAsia="HG丸ｺﾞｼｯｸM-PRO" w:hAnsi="HG丸ｺﾞｼｯｸM-PRO" w:hint="eastAsia"/>
          <w:sz w:val="26"/>
          <w:szCs w:val="26"/>
        </w:rPr>
        <w:t>申込</w:t>
      </w:r>
      <w:r w:rsidR="001A371E" w:rsidRPr="002F4AE3">
        <w:rPr>
          <w:rFonts w:ascii="HG丸ｺﾞｼｯｸM-PRO" w:eastAsia="HG丸ｺﾞｼｯｸM-PRO" w:hAnsi="HG丸ｺﾞｼｯｸM-PRO" w:hint="eastAsia"/>
          <w:sz w:val="26"/>
          <w:szCs w:val="26"/>
        </w:rPr>
        <w:t>み</w:t>
      </w:r>
      <w:r w:rsidR="00FE5F5A" w:rsidRPr="002F4AE3">
        <w:rPr>
          <w:rFonts w:ascii="HG丸ｺﾞｼｯｸM-PRO" w:eastAsia="HG丸ｺﾞｼｯｸM-PRO" w:hAnsi="HG丸ｺﾞｼｯｸM-PRO" w:hint="eastAsia"/>
          <w:sz w:val="26"/>
          <w:szCs w:val="26"/>
        </w:rPr>
        <w:t>ください。</w:t>
      </w:r>
    </w:p>
    <w:p w14:paraId="3638EAC0" w14:textId="0F52371A" w:rsidR="000C2AFB" w:rsidRPr="002F4AE3" w:rsidRDefault="00BD1B64" w:rsidP="000C2AFB">
      <w:pPr>
        <w:jc w:val="left"/>
        <w:rPr>
          <w:rFonts w:ascii="HG丸ｺﾞｼｯｸM-PRO" w:eastAsia="HG丸ｺﾞｼｯｸM-PRO" w:hAnsi="HG丸ｺﾞｼｯｸM-PRO"/>
          <w:sz w:val="26"/>
          <w:szCs w:val="26"/>
        </w:rPr>
      </w:pPr>
      <w:r w:rsidRPr="002F4AE3">
        <w:rPr>
          <w:rFonts w:ascii="HG丸ｺﾞｼｯｸM-PRO" w:eastAsia="HG丸ｺﾞｼｯｸM-PRO" w:hAnsi="HG丸ｺﾞｼｯｸM-PRO" w:hint="eastAsia"/>
          <w:sz w:val="26"/>
          <w:szCs w:val="26"/>
        </w:rPr>
        <w:t>【</w:t>
      </w:r>
      <w:r w:rsidR="00FE5F5A" w:rsidRPr="002F4AE3">
        <w:rPr>
          <w:rFonts w:ascii="HG丸ｺﾞｼｯｸM-PRO" w:eastAsia="HG丸ｺﾞｼｯｸM-PRO" w:hAnsi="HG丸ｺﾞｼｯｸM-PRO" w:hint="eastAsia"/>
          <w:sz w:val="26"/>
          <w:szCs w:val="26"/>
        </w:rPr>
        <w:t>申込期間</w:t>
      </w:r>
      <w:r w:rsidRPr="002F4AE3">
        <w:rPr>
          <w:rFonts w:ascii="HG丸ｺﾞｼｯｸM-PRO" w:eastAsia="HG丸ｺﾞｼｯｸM-PRO" w:hAnsi="HG丸ｺﾞｼｯｸM-PRO" w:hint="eastAsia"/>
          <w:sz w:val="26"/>
          <w:szCs w:val="26"/>
        </w:rPr>
        <w:t>】</w:t>
      </w:r>
      <w:r w:rsidR="00CA744F">
        <w:rPr>
          <w:rFonts w:ascii="HG丸ｺﾞｼｯｸM-PRO" w:eastAsia="HG丸ｺﾞｼｯｸM-PRO" w:hAnsi="HG丸ｺﾞｼｯｸM-PRO" w:hint="eastAsia"/>
          <w:sz w:val="26"/>
          <w:szCs w:val="26"/>
        </w:rPr>
        <w:t>令和</w:t>
      </w:r>
      <w:r w:rsidR="00F953FA">
        <w:rPr>
          <w:rFonts w:ascii="HG丸ｺﾞｼｯｸM-PRO" w:eastAsia="HG丸ｺﾞｼｯｸM-PRO" w:hAnsi="HG丸ｺﾞｼｯｸM-PRO" w:hint="eastAsia"/>
          <w:sz w:val="26"/>
          <w:szCs w:val="26"/>
        </w:rPr>
        <w:t>7</w:t>
      </w:r>
      <w:r w:rsidR="00CA744F">
        <w:rPr>
          <w:rFonts w:ascii="HG丸ｺﾞｼｯｸM-PRO" w:eastAsia="HG丸ｺﾞｼｯｸM-PRO" w:hAnsi="HG丸ｺﾞｼｯｸM-PRO" w:hint="eastAsia"/>
          <w:sz w:val="26"/>
          <w:szCs w:val="26"/>
        </w:rPr>
        <w:t>年</w:t>
      </w:r>
      <w:r w:rsidR="00CA744F" w:rsidRPr="002F4AE3">
        <w:rPr>
          <w:rFonts w:ascii="HG丸ｺﾞｼｯｸM-PRO" w:eastAsia="HG丸ｺﾞｼｯｸM-PRO" w:hAnsi="HG丸ｺﾞｼｯｸM-PRO" w:hint="eastAsia"/>
          <w:sz w:val="26"/>
          <w:szCs w:val="26"/>
        </w:rPr>
        <w:t>8月</w:t>
      </w:r>
      <w:r w:rsidR="00F953FA">
        <w:rPr>
          <w:rFonts w:ascii="HG丸ｺﾞｼｯｸM-PRO" w:eastAsia="HG丸ｺﾞｼｯｸM-PRO" w:hAnsi="HG丸ｺﾞｼｯｸM-PRO" w:hint="eastAsia"/>
          <w:sz w:val="26"/>
          <w:szCs w:val="26"/>
        </w:rPr>
        <w:t>12</w:t>
      </w:r>
      <w:r w:rsidR="00CA744F" w:rsidRPr="002F4AE3">
        <w:rPr>
          <w:rFonts w:ascii="HG丸ｺﾞｼｯｸM-PRO" w:eastAsia="HG丸ｺﾞｼｯｸM-PRO" w:hAnsi="HG丸ｺﾞｼｯｸM-PRO" w:hint="eastAsia"/>
          <w:sz w:val="26"/>
          <w:szCs w:val="26"/>
        </w:rPr>
        <w:t>日</w:t>
      </w:r>
      <w:r w:rsidR="00CA744F">
        <w:rPr>
          <w:rFonts w:ascii="HG丸ｺﾞｼｯｸM-PRO" w:eastAsia="HG丸ｺﾞｼｯｸM-PRO" w:hAnsi="HG丸ｺﾞｼｯｸM-PRO" w:hint="eastAsia"/>
          <w:sz w:val="26"/>
          <w:szCs w:val="26"/>
        </w:rPr>
        <w:t>（火）</w:t>
      </w:r>
      <w:r w:rsidR="00CA744F" w:rsidRPr="002F4AE3">
        <w:rPr>
          <w:rFonts w:ascii="HG丸ｺﾞｼｯｸM-PRO" w:eastAsia="HG丸ｺﾞｼｯｸM-PRO" w:hAnsi="HG丸ｺﾞｼｯｸM-PRO" w:hint="eastAsia"/>
          <w:sz w:val="26"/>
          <w:szCs w:val="26"/>
        </w:rPr>
        <w:t>～</w:t>
      </w:r>
      <w:r w:rsidR="00CA744F">
        <w:rPr>
          <w:rFonts w:ascii="HG丸ｺﾞｼｯｸM-PRO" w:eastAsia="HG丸ｺﾞｼｯｸM-PRO" w:hAnsi="HG丸ｺﾞｼｯｸM-PRO" w:hint="eastAsia"/>
          <w:sz w:val="26"/>
          <w:szCs w:val="26"/>
        </w:rPr>
        <w:t>９月</w:t>
      </w:r>
      <w:r w:rsidR="00F953FA">
        <w:rPr>
          <w:rFonts w:ascii="HG丸ｺﾞｼｯｸM-PRO" w:eastAsia="HG丸ｺﾞｼｯｸM-PRO" w:hAnsi="HG丸ｺﾞｼｯｸM-PRO" w:hint="eastAsia"/>
          <w:sz w:val="26"/>
          <w:szCs w:val="26"/>
        </w:rPr>
        <w:t>5</w:t>
      </w:r>
      <w:r w:rsidR="00CA744F">
        <w:rPr>
          <w:rFonts w:ascii="HG丸ｺﾞｼｯｸM-PRO" w:eastAsia="HG丸ｺﾞｼｯｸM-PRO" w:hAnsi="HG丸ｺﾞｼｯｸM-PRO" w:hint="eastAsia"/>
          <w:sz w:val="26"/>
          <w:szCs w:val="26"/>
        </w:rPr>
        <w:t>日（金）</w:t>
      </w:r>
      <w:r w:rsidR="00E55340" w:rsidRPr="002F4AE3">
        <w:rPr>
          <w:rFonts w:ascii="HG丸ｺﾞｼｯｸM-PRO" w:eastAsia="HG丸ｺﾞｼｯｸM-PRO" w:hAnsi="HG丸ｺﾞｼｯｸM-PRO" w:hint="eastAsia"/>
          <w:sz w:val="26"/>
          <w:szCs w:val="26"/>
        </w:rPr>
        <w:t xml:space="preserve">　</w:t>
      </w:r>
    </w:p>
    <w:p w14:paraId="29E56E77" w14:textId="4C3665A8" w:rsidR="00141B46" w:rsidRPr="002F4AE3" w:rsidRDefault="00141B46" w:rsidP="00141B46">
      <w:pPr>
        <w:ind w:firstLineChars="600" w:firstLine="1440"/>
        <w:jc w:val="left"/>
        <w:rPr>
          <w:rFonts w:ascii="HG丸ｺﾞｼｯｸM-PRO" w:eastAsia="HG丸ｺﾞｼｯｸM-PRO" w:hAnsi="HG丸ｺﾞｼｯｸM-PRO"/>
          <w:sz w:val="24"/>
          <w:szCs w:val="24"/>
        </w:rPr>
      </w:pPr>
    </w:p>
    <w:p w14:paraId="5DE3F623" w14:textId="62DB48BD" w:rsidR="0033174D" w:rsidRDefault="00F953FA" w:rsidP="000C2AFB">
      <w:pPr>
        <w:jc w:val="left"/>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699200" behindDoc="0" locked="0" layoutInCell="1" allowOverlap="1" wp14:anchorId="34297958" wp14:editId="6143DFF4">
            <wp:simplePos x="0" y="0"/>
            <wp:positionH relativeFrom="margin">
              <wp:posOffset>-66675</wp:posOffset>
            </wp:positionH>
            <wp:positionV relativeFrom="paragraph">
              <wp:posOffset>158750</wp:posOffset>
            </wp:positionV>
            <wp:extent cx="2238375" cy="1865313"/>
            <wp:effectExtent l="0" t="0" r="0" b="1905"/>
            <wp:wrapNone/>
            <wp:docPr id="170513151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31511" name="図 17051315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8375" cy="1865313"/>
                    </a:xfrm>
                    <a:prstGeom prst="rect">
                      <a:avLst/>
                    </a:prstGeom>
                  </pic:spPr>
                </pic:pic>
              </a:graphicData>
            </a:graphic>
            <wp14:sizeRelH relativeFrom="margin">
              <wp14:pctWidth>0</wp14:pctWidth>
            </wp14:sizeRelH>
            <wp14:sizeRelV relativeFrom="margin">
              <wp14:pctHeight>0</wp14:pctHeight>
            </wp14:sizeRelV>
          </wp:anchor>
        </w:drawing>
      </w:r>
    </w:p>
    <w:p w14:paraId="6FCC29A8" w14:textId="284C6D84" w:rsidR="0020555B" w:rsidRDefault="00F953FA" w:rsidP="000C2AFB">
      <w:pPr>
        <w:jc w:val="left"/>
        <w:rPr>
          <w:rFonts w:ascii="ＭＳ ゴシック" w:eastAsia="ＭＳ ゴシック" w:hAnsi="ＭＳ ゴシック"/>
          <w:sz w:val="24"/>
          <w:szCs w:val="24"/>
        </w:rPr>
      </w:pPr>
      <w:r>
        <w:rPr>
          <w:noProof/>
        </w:rPr>
        <mc:AlternateContent>
          <mc:Choice Requires="wps">
            <w:drawing>
              <wp:anchor distT="45720" distB="45720" distL="114300" distR="114300" simplePos="0" relativeHeight="251679744" behindDoc="0" locked="0" layoutInCell="1" allowOverlap="1" wp14:anchorId="361DA070" wp14:editId="4DE031C9">
                <wp:simplePos x="0" y="0"/>
                <wp:positionH relativeFrom="page">
                  <wp:posOffset>3305175</wp:posOffset>
                </wp:positionH>
                <wp:positionV relativeFrom="paragraph">
                  <wp:posOffset>25400</wp:posOffset>
                </wp:positionV>
                <wp:extent cx="4048125" cy="1543050"/>
                <wp:effectExtent l="0" t="0" r="28575" b="1905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543050"/>
                        </a:xfrm>
                        <a:prstGeom prst="rect">
                          <a:avLst/>
                        </a:prstGeom>
                        <a:solidFill>
                          <a:srgbClr val="FFFFFF"/>
                        </a:solidFill>
                        <a:ln w="9525">
                          <a:solidFill>
                            <a:srgbClr val="000000"/>
                          </a:solidFill>
                          <a:miter lim="800000"/>
                          <a:headEnd/>
                          <a:tailEnd/>
                        </a:ln>
                      </wps:spPr>
                      <wps:txbx>
                        <w:txbxContent>
                          <w:p w14:paraId="41EB8B2D" w14:textId="7023E147" w:rsidR="00364486" w:rsidRPr="002F4AE3" w:rsidRDefault="00364486">
                            <w:pPr>
                              <w:rPr>
                                <w:rFonts w:ascii="HG丸ｺﾞｼｯｸM-PRO" w:eastAsia="HG丸ｺﾞｼｯｸM-PRO" w:hAnsi="HG丸ｺﾞｼｯｸM-PRO"/>
                                <w:sz w:val="24"/>
                                <w:szCs w:val="24"/>
                              </w:rPr>
                            </w:pPr>
                            <w:r w:rsidRPr="002F4AE3">
                              <w:rPr>
                                <w:rFonts w:ascii="HG丸ｺﾞｼｯｸM-PRO" w:eastAsia="HG丸ｺﾞｼｯｸM-PRO" w:hAnsi="HG丸ｺﾞｼｯｸM-PRO" w:hint="eastAsia"/>
                                <w:sz w:val="24"/>
                                <w:szCs w:val="24"/>
                              </w:rPr>
                              <w:t>★応募資格★</w:t>
                            </w:r>
                          </w:p>
                          <w:p w14:paraId="7D5AFBB6" w14:textId="267760CB" w:rsidR="001A371E" w:rsidRPr="002F4AE3" w:rsidRDefault="00364486">
                            <w:pPr>
                              <w:rPr>
                                <w:rFonts w:ascii="HG丸ｺﾞｼｯｸM-PRO" w:eastAsia="HG丸ｺﾞｼｯｸM-PRO" w:hAnsi="HG丸ｺﾞｼｯｸM-PRO"/>
                              </w:rPr>
                            </w:pPr>
                            <w:r w:rsidRPr="002F4AE3">
                              <w:rPr>
                                <w:rFonts w:ascii="HG丸ｺﾞｼｯｸM-PRO" w:eastAsia="HG丸ｺﾞｼｯｸM-PRO" w:hAnsi="HG丸ｺﾞｼｯｸM-PRO" w:hint="eastAsia"/>
                              </w:rPr>
                              <w:t xml:space="preserve">　</w:t>
                            </w:r>
                            <w:r w:rsidR="001A371E" w:rsidRPr="002F4AE3">
                              <w:rPr>
                                <w:rFonts w:ascii="HG丸ｺﾞｼｯｸM-PRO" w:eastAsia="HG丸ｺﾞｼｯｸM-PRO" w:hAnsi="HG丸ｺﾞｼｯｸM-PRO" w:hint="eastAsia"/>
                                <w:sz w:val="24"/>
                                <w:szCs w:val="24"/>
                              </w:rPr>
                              <w:t>下記の条件を全て満たす方が応募条件となります。</w:t>
                            </w:r>
                          </w:p>
                          <w:p w14:paraId="3CD06E4D" w14:textId="1E49B7C9" w:rsidR="00E55340" w:rsidRPr="002F4AE3" w:rsidRDefault="00364486" w:rsidP="001A371E">
                            <w:pPr>
                              <w:ind w:firstLineChars="100" w:firstLine="240"/>
                              <w:rPr>
                                <w:rFonts w:ascii="HG丸ｺﾞｼｯｸM-PRO" w:eastAsia="HG丸ｺﾞｼｯｸM-PRO" w:hAnsi="HG丸ｺﾞｼｯｸM-PRO"/>
                                <w:sz w:val="24"/>
                                <w:szCs w:val="24"/>
                              </w:rPr>
                            </w:pPr>
                            <w:r w:rsidRPr="002F4AE3">
                              <w:rPr>
                                <w:rFonts w:ascii="HG丸ｺﾞｼｯｸM-PRO" w:eastAsia="HG丸ｺﾞｼｯｸM-PRO" w:hAnsi="HG丸ｺﾞｼｯｸM-PRO" w:hint="eastAsia"/>
                                <w:sz w:val="24"/>
                                <w:szCs w:val="24"/>
                              </w:rPr>
                              <w:t>・</w:t>
                            </w:r>
                            <w:r w:rsidR="00D518C3" w:rsidRPr="002F4AE3">
                              <w:rPr>
                                <w:rFonts w:ascii="HG丸ｺﾞｼｯｸM-PRO" w:eastAsia="HG丸ｺﾞｼｯｸM-PRO" w:hAnsi="HG丸ｺﾞｼｯｸM-PRO" w:hint="eastAsia"/>
                                <w:sz w:val="24"/>
                                <w:szCs w:val="24"/>
                              </w:rPr>
                              <w:t>市内在住</w:t>
                            </w:r>
                            <w:r w:rsidR="00514B12" w:rsidRPr="002F4AE3">
                              <w:rPr>
                                <w:rFonts w:ascii="HG丸ｺﾞｼｯｸM-PRO" w:eastAsia="HG丸ｺﾞｼｯｸM-PRO" w:hAnsi="HG丸ｺﾞｼｯｸM-PRO" w:hint="eastAsia"/>
                                <w:sz w:val="24"/>
                                <w:szCs w:val="24"/>
                              </w:rPr>
                              <w:t>または在勤</w:t>
                            </w:r>
                            <w:r w:rsidRPr="002F4AE3">
                              <w:rPr>
                                <w:rFonts w:ascii="HG丸ｺﾞｼｯｸM-PRO" w:eastAsia="HG丸ｺﾞｼｯｸM-PRO" w:hAnsi="HG丸ｺﾞｼｯｸM-PRO" w:hint="eastAsia"/>
                                <w:sz w:val="24"/>
                                <w:szCs w:val="24"/>
                              </w:rPr>
                              <w:t xml:space="preserve">で70歳未満　</w:t>
                            </w:r>
                          </w:p>
                          <w:p w14:paraId="6647C2A0" w14:textId="11B3545D" w:rsidR="00B960C4" w:rsidRPr="002F4AE3" w:rsidRDefault="00364486" w:rsidP="00B960C4">
                            <w:pPr>
                              <w:ind w:firstLineChars="100" w:firstLine="240"/>
                              <w:rPr>
                                <w:rFonts w:ascii="HG丸ｺﾞｼｯｸM-PRO" w:eastAsia="HG丸ｺﾞｼｯｸM-PRO" w:hAnsi="HG丸ｺﾞｼｯｸM-PRO"/>
                                <w:sz w:val="24"/>
                                <w:szCs w:val="24"/>
                              </w:rPr>
                            </w:pPr>
                            <w:r w:rsidRPr="002F4AE3">
                              <w:rPr>
                                <w:rFonts w:ascii="HG丸ｺﾞｼｯｸM-PRO" w:eastAsia="HG丸ｺﾞｼｯｸM-PRO" w:hAnsi="HG丸ｺﾞｼｯｸM-PRO" w:hint="eastAsia"/>
                                <w:sz w:val="24"/>
                                <w:szCs w:val="24"/>
                              </w:rPr>
                              <w:t>・原則、全日程受講</w:t>
                            </w:r>
                            <w:r w:rsidR="00D20947" w:rsidRPr="002F4AE3">
                              <w:rPr>
                                <w:rFonts w:ascii="HG丸ｺﾞｼｯｸM-PRO" w:eastAsia="HG丸ｺﾞｼｯｸM-PRO" w:hAnsi="HG丸ｺﾞｼｯｸM-PRO" w:hint="eastAsia"/>
                                <w:sz w:val="24"/>
                                <w:szCs w:val="24"/>
                              </w:rPr>
                              <w:t>が</w:t>
                            </w:r>
                            <w:r w:rsidRPr="002F4AE3">
                              <w:rPr>
                                <w:rFonts w:ascii="HG丸ｺﾞｼｯｸM-PRO" w:eastAsia="HG丸ｺﾞｼｯｸM-PRO" w:hAnsi="HG丸ｺﾞｼｯｸM-PRO" w:hint="eastAsia"/>
                                <w:sz w:val="24"/>
                                <w:szCs w:val="24"/>
                              </w:rPr>
                              <w:t>可能</w:t>
                            </w:r>
                          </w:p>
                          <w:p w14:paraId="4052C0C0" w14:textId="77777777" w:rsidR="000A7312" w:rsidRDefault="00364486" w:rsidP="00B960C4">
                            <w:pPr>
                              <w:ind w:firstLineChars="100" w:firstLine="240"/>
                              <w:rPr>
                                <w:rFonts w:ascii="HG丸ｺﾞｼｯｸM-PRO" w:eastAsia="HG丸ｺﾞｼｯｸM-PRO" w:hAnsi="HG丸ｺﾞｼｯｸM-PRO"/>
                                <w:sz w:val="24"/>
                                <w:szCs w:val="24"/>
                              </w:rPr>
                            </w:pPr>
                            <w:r w:rsidRPr="002F4AE3">
                              <w:rPr>
                                <w:rFonts w:ascii="HG丸ｺﾞｼｯｸM-PRO" w:eastAsia="HG丸ｺﾞｼｯｸM-PRO" w:hAnsi="HG丸ｺﾞｼｯｸM-PRO" w:hint="eastAsia"/>
                                <w:sz w:val="24"/>
                                <w:szCs w:val="24"/>
                              </w:rPr>
                              <w:t>・福祉</w:t>
                            </w:r>
                            <w:r w:rsidR="0042202A" w:rsidRPr="002F4AE3">
                              <w:rPr>
                                <w:rFonts w:ascii="HG丸ｺﾞｼｯｸM-PRO" w:eastAsia="HG丸ｺﾞｼｯｸM-PRO" w:hAnsi="HG丸ｺﾞｼｯｸM-PRO" w:hint="eastAsia"/>
                                <w:sz w:val="24"/>
                                <w:szCs w:val="24"/>
                              </w:rPr>
                              <w:t>、</w:t>
                            </w:r>
                            <w:r w:rsidRPr="002F4AE3">
                              <w:rPr>
                                <w:rFonts w:ascii="HG丸ｺﾞｼｯｸM-PRO" w:eastAsia="HG丸ｺﾞｼｯｸM-PRO" w:hAnsi="HG丸ｺﾞｼｯｸM-PRO" w:hint="eastAsia"/>
                                <w:sz w:val="24"/>
                                <w:szCs w:val="24"/>
                              </w:rPr>
                              <w:t>医療</w:t>
                            </w:r>
                            <w:r w:rsidR="0042202A" w:rsidRPr="002F4AE3">
                              <w:rPr>
                                <w:rFonts w:ascii="HG丸ｺﾞｼｯｸM-PRO" w:eastAsia="HG丸ｺﾞｼｯｸM-PRO" w:hAnsi="HG丸ｺﾞｼｯｸM-PRO" w:hint="eastAsia"/>
                                <w:sz w:val="24"/>
                                <w:szCs w:val="24"/>
                              </w:rPr>
                              <w:t>、</w:t>
                            </w:r>
                            <w:r w:rsidR="005166FA" w:rsidRPr="002F4AE3">
                              <w:rPr>
                                <w:rFonts w:ascii="HG丸ｺﾞｼｯｸM-PRO" w:eastAsia="HG丸ｺﾞｼｯｸM-PRO" w:hAnsi="HG丸ｺﾞｼｯｸM-PRO" w:hint="eastAsia"/>
                                <w:sz w:val="24"/>
                                <w:szCs w:val="24"/>
                              </w:rPr>
                              <w:t>教育</w:t>
                            </w:r>
                            <w:r w:rsidR="006358CC" w:rsidRPr="002F4AE3">
                              <w:rPr>
                                <w:rFonts w:ascii="HG丸ｺﾞｼｯｸM-PRO" w:eastAsia="HG丸ｺﾞｼｯｸM-PRO" w:hAnsi="HG丸ｺﾞｼｯｸM-PRO" w:hint="eastAsia"/>
                                <w:sz w:val="24"/>
                                <w:szCs w:val="24"/>
                              </w:rPr>
                              <w:t>、</w:t>
                            </w:r>
                            <w:r w:rsidR="005166FA" w:rsidRPr="002F4AE3">
                              <w:rPr>
                                <w:rFonts w:ascii="HG丸ｺﾞｼｯｸM-PRO" w:eastAsia="HG丸ｺﾞｼｯｸM-PRO" w:hAnsi="HG丸ｺﾞｼｯｸM-PRO" w:hint="eastAsia"/>
                                <w:sz w:val="24"/>
                                <w:szCs w:val="24"/>
                              </w:rPr>
                              <w:t>保健</w:t>
                            </w:r>
                            <w:r w:rsidR="00CB41BD" w:rsidRPr="002F4AE3">
                              <w:rPr>
                                <w:rFonts w:ascii="HG丸ｺﾞｼｯｸM-PRO" w:eastAsia="HG丸ｺﾞｼｯｸM-PRO" w:hAnsi="HG丸ｺﾞｼｯｸM-PRO" w:hint="eastAsia"/>
                                <w:sz w:val="24"/>
                                <w:szCs w:val="24"/>
                              </w:rPr>
                              <w:t>、</w:t>
                            </w:r>
                            <w:r w:rsidR="006358CC" w:rsidRPr="002F4AE3">
                              <w:rPr>
                                <w:rFonts w:ascii="HG丸ｺﾞｼｯｸM-PRO" w:eastAsia="HG丸ｺﾞｼｯｸM-PRO" w:hAnsi="HG丸ｺﾞｼｯｸM-PRO" w:hint="eastAsia"/>
                                <w:sz w:val="24"/>
                                <w:szCs w:val="24"/>
                              </w:rPr>
                              <w:t>金融</w:t>
                            </w:r>
                            <w:r w:rsidR="0020555B">
                              <w:rPr>
                                <w:rFonts w:ascii="HG丸ｺﾞｼｯｸM-PRO" w:eastAsia="HG丸ｺﾞｼｯｸM-PRO" w:hAnsi="HG丸ｺﾞｼｯｸM-PRO" w:hint="eastAsia"/>
                                <w:sz w:val="24"/>
                                <w:szCs w:val="24"/>
                              </w:rPr>
                              <w:t>分野</w:t>
                            </w:r>
                            <w:r w:rsidR="000A7312">
                              <w:rPr>
                                <w:rFonts w:ascii="HG丸ｺﾞｼｯｸM-PRO" w:eastAsia="HG丸ｺﾞｼｯｸM-PRO" w:hAnsi="HG丸ｺﾞｼｯｸM-PRO" w:hint="eastAsia"/>
                                <w:sz w:val="24"/>
                                <w:szCs w:val="24"/>
                              </w:rPr>
                              <w:t>のいずれか</w:t>
                            </w:r>
                            <w:r w:rsidR="0020555B">
                              <w:rPr>
                                <w:rFonts w:ascii="HG丸ｺﾞｼｯｸM-PRO" w:eastAsia="HG丸ｺﾞｼｯｸM-PRO" w:hAnsi="HG丸ｺﾞｼｯｸM-PRO" w:hint="eastAsia"/>
                                <w:sz w:val="24"/>
                                <w:szCs w:val="24"/>
                              </w:rPr>
                              <w:t>の</w:t>
                            </w:r>
                          </w:p>
                          <w:p w14:paraId="1A34C0CA" w14:textId="41B9697B" w:rsidR="00364486" w:rsidRPr="002F4AE3" w:rsidRDefault="0020555B" w:rsidP="002F4AE3">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勤務</w:t>
                            </w:r>
                            <w:r w:rsidR="00C75F27">
                              <w:rPr>
                                <w:rFonts w:ascii="HG丸ｺﾞｼｯｸM-PRO" w:eastAsia="HG丸ｺﾞｼｯｸM-PRO" w:hAnsi="HG丸ｺﾞｼｯｸM-PRO" w:hint="eastAsia"/>
                                <w:sz w:val="24"/>
                                <w:szCs w:val="24"/>
                              </w:rPr>
                              <w:t>経験を有する</w:t>
                            </w:r>
                          </w:p>
                          <w:p w14:paraId="00D31F2A" w14:textId="2947D5A9" w:rsidR="00D20947" w:rsidRPr="0062212F" w:rsidRDefault="00D20947">
                            <w:pPr>
                              <w:rPr>
                                <w:rFonts w:ascii="ＭＳ ゴシック" w:eastAsia="ＭＳ ゴシック" w:hAnsi="ＭＳ ゴシック"/>
                                <w:sz w:val="24"/>
                                <w:szCs w:val="24"/>
                              </w:rPr>
                            </w:pPr>
                            <w:r w:rsidRPr="0017576F">
                              <w:rPr>
                                <w:rFonts w:ascii="ＭＳ ゴシック" w:eastAsia="ＭＳ ゴシック" w:hAnsi="ＭＳ ゴシック"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DA070" id="_x0000_s1032" type="#_x0000_t202" style="position:absolute;margin-left:260.25pt;margin-top:2pt;width:318.75pt;height:121.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">
                <v:textbox>
                  <w:txbxContent>
                    <w:p w14:paraId="41EB8B2D" w14:textId="7023E147" w:rsidR="00364486" w:rsidRPr="002F4AE3" w:rsidRDefault="00364486">
                      <w:pPr>
                        <w:rPr>
                          <w:rFonts w:ascii="HG丸ｺﾞｼｯｸM-PRO" w:eastAsia="HG丸ｺﾞｼｯｸM-PRO" w:hAnsi="HG丸ｺﾞｼｯｸM-PRO"/>
                          <w:sz w:val="24"/>
                          <w:szCs w:val="24"/>
                        </w:rPr>
                      </w:pPr>
                      <w:r w:rsidRPr="002F4AE3">
                        <w:rPr>
                          <w:rFonts w:ascii="HG丸ｺﾞｼｯｸM-PRO" w:eastAsia="HG丸ｺﾞｼｯｸM-PRO" w:hAnsi="HG丸ｺﾞｼｯｸM-PRO" w:hint="eastAsia"/>
                          <w:sz w:val="24"/>
                          <w:szCs w:val="24"/>
                        </w:rPr>
                        <w:t>★応募資格★</w:t>
                      </w:r>
                    </w:p>
                    <w:p w14:paraId="7D5AFBB6" w14:textId="267760CB" w:rsidR="001A371E" w:rsidRPr="002F4AE3" w:rsidRDefault="00364486">
                      <w:pPr>
                        <w:rPr>
                          <w:rFonts w:ascii="HG丸ｺﾞｼｯｸM-PRO" w:eastAsia="HG丸ｺﾞｼｯｸM-PRO" w:hAnsi="HG丸ｺﾞｼｯｸM-PRO"/>
                        </w:rPr>
                      </w:pPr>
                      <w:r w:rsidRPr="002F4AE3">
                        <w:rPr>
                          <w:rFonts w:ascii="HG丸ｺﾞｼｯｸM-PRO" w:eastAsia="HG丸ｺﾞｼｯｸM-PRO" w:hAnsi="HG丸ｺﾞｼｯｸM-PRO" w:hint="eastAsia"/>
                        </w:rPr>
                        <w:t xml:space="preserve">　</w:t>
                      </w:r>
                      <w:r w:rsidR="001A371E" w:rsidRPr="002F4AE3">
                        <w:rPr>
                          <w:rFonts w:ascii="HG丸ｺﾞｼｯｸM-PRO" w:eastAsia="HG丸ｺﾞｼｯｸM-PRO" w:hAnsi="HG丸ｺﾞｼｯｸM-PRO" w:hint="eastAsia"/>
                          <w:sz w:val="24"/>
                          <w:szCs w:val="24"/>
                        </w:rPr>
                        <w:t>下記の条件を全て満たす方が応募条件となります。</w:t>
                      </w:r>
                    </w:p>
                    <w:p w14:paraId="3CD06E4D" w14:textId="1E49B7C9" w:rsidR="00E55340" w:rsidRPr="002F4AE3" w:rsidRDefault="00364486" w:rsidP="001A371E">
                      <w:pPr>
                        <w:ind w:firstLineChars="100" w:firstLine="240"/>
                        <w:rPr>
                          <w:rFonts w:ascii="HG丸ｺﾞｼｯｸM-PRO" w:eastAsia="HG丸ｺﾞｼｯｸM-PRO" w:hAnsi="HG丸ｺﾞｼｯｸM-PRO"/>
                          <w:sz w:val="24"/>
                          <w:szCs w:val="24"/>
                        </w:rPr>
                      </w:pPr>
                      <w:r w:rsidRPr="002F4AE3">
                        <w:rPr>
                          <w:rFonts w:ascii="HG丸ｺﾞｼｯｸM-PRO" w:eastAsia="HG丸ｺﾞｼｯｸM-PRO" w:hAnsi="HG丸ｺﾞｼｯｸM-PRO" w:hint="eastAsia"/>
                          <w:sz w:val="24"/>
                          <w:szCs w:val="24"/>
                        </w:rPr>
                        <w:t>・</w:t>
                      </w:r>
                      <w:r w:rsidR="00D518C3" w:rsidRPr="002F4AE3">
                        <w:rPr>
                          <w:rFonts w:ascii="HG丸ｺﾞｼｯｸM-PRO" w:eastAsia="HG丸ｺﾞｼｯｸM-PRO" w:hAnsi="HG丸ｺﾞｼｯｸM-PRO" w:hint="eastAsia"/>
                          <w:sz w:val="24"/>
                          <w:szCs w:val="24"/>
                        </w:rPr>
                        <w:t>市内在住</w:t>
                      </w:r>
                      <w:r w:rsidR="00514B12" w:rsidRPr="002F4AE3">
                        <w:rPr>
                          <w:rFonts w:ascii="HG丸ｺﾞｼｯｸM-PRO" w:eastAsia="HG丸ｺﾞｼｯｸM-PRO" w:hAnsi="HG丸ｺﾞｼｯｸM-PRO" w:hint="eastAsia"/>
                          <w:sz w:val="24"/>
                          <w:szCs w:val="24"/>
                        </w:rPr>
                        <w:t>または在勤</w:t>
                      </w:r>
                      <w:r w:rsidRPr="002F4AE3">
                        <w:rPr>
                          <w:rFonts w:ascii="HG丸ｺﾞｼｯｸM-PRO" w:eastAsia="HG丸ｺﾞｼｯｸM-PRO" w:hAnsi="HG丸ｺﾞｼｯｸM-PRO" w:hint="eastAsia"/>
                          <w:sz w:val="24"/>
                          <w:szCs w:val="24"/>
                        </w:rPr>
                        <w:t xml:space="preserve">で70歳未満　</w:t>
                      </w:r>
                    </w:p>
                    <w:p w14:paraId="6647C2A0" w14:textId="11B3545D" w:rsidR="00B960C4" w:rsidRPr="002F4AE3" w:rsidRDefault="00364486" w:rsidP="00B960C4">
                      <w:pPr>
                        <w:ind w:firstLineChars="100" w:firstLine="240"/>
                        <w:rPr>
                          <w:rFonts w:ascii="HG丸ｺﾞｼｯｸM-PRO" w:eastAsia="HG丸ｺﾞｼｯｸM-PRO" w:hAnsi="HG丸ｺﾞｼｯｸM-PRO"/>
                          <w:sz w:val="24"/>
                          <w:szCs w:val="24"/>
                        </w:rPr>
                      </w:pPr>
                      <w:r w:rsidRPr="002F4AE3">
                        <w:rPr>
                          <w:rFonts w:ascii="HG丸ｺﾞｼｯｸM-PRO" w:eastAsia="HG丸ｺﾞｼｯｸM-PRO" w:hAnsi="HG丸ｺﾞｼｯｸM-PRO" w:hint="eastAsia"/>
                          <w:sz w:val="24"/>
                          <w:szCs w:val="24"/>
                        </w:rPr>
                        <w:t>・原則、全日程受講</w:t>
                      </w:r>
                      <w:r w:rsidR="00D20947" w:rsidRPr="002F4AE3">
                        <w:rPr>
                          <w:rFonts w:ascii="HG丸ｺﾞｼｯｸM-PRO" w:eastAsia="HG丸ｺﾞｼｯｸM-PRO" w:hAnsi="HG丸ｺﾞｼｯｸM-PRO" w:hint="eastAsia"/>
                          <w:sz w:val="24"/>
                          <w:szCs w:val="24"/>
                        </w:rPr>
                        <w:t>が</w:t>
                      </w:r>
                      <w:r w:rsidRPr="002F4AE3">
                        <w:rPr>
                          <w:rFonts w:ascii="HG丸ｺﾞｼｯｸM-PRO" w:eastAsia="HG丸ｺﾞｼｯｸM-PRO" w:hAnsi="HG丸ｺﾞｼｯｸM-PRO" w:hint="eastAsia"/>
                          <w:sz w:val="24"/>
                          <w:szCs w:val="24"/>
                        </w:rPr>
                        <w:t>可能</w:t>
                      </w:r>
                    </w:p>
                    <w:p w14:paraId="4052C0C0" w14:textId="77777777" w:rsidR="000A7312" w:rsidRDefault="00364486" w:rsidP="00B960C4">
                      <w:pPr>
                        <w:ind w:firstLineChars="100" w:firstLine="240"/>
                        <w:rPr>
                          <w:rFonts w:ascii="HG丸ｺﾞｼｯｸM-PRO" w:eastAsia="HG丸ｺﾞｼｯｸM-PRO" w:hAnsi="HG丸ｺﾞｼｯｸM-PRO"/>
                          <w:sz w:val="24"/>
                          <w:szCs w:val="24"/>
                        </w:rPr>
                      </w:pPr>
                      <w:r w:rsidRPr="002F4AE3">
                        <w:rPr>
                          <w:rFonts w:ascii="HG丸ｺﾞｼｯｸM-PRO" w:eastAsia="HG丸ｺﾞｼｯｸM-PRO" w:hAnsi="HG丸ｺﾞｼｯｸM-PRO" w:hint="eastAsia"/>
                          <w:sz w:val="24"/>
                          <w:szCs w:val="24"/>
                        </w:rPr>
                        <w:t>・福祉</w:t>
                      </w:r>
                      <w:r w:rsidR="0042202A" w:rsidRPr="002F4AE3">
                        <w:rPr>
                          <w:rFonts w:ascii="HG丸ｺﾞｼｯｸM-PRO" w:eastAsia="HG丸ｺﾞｼｯｸM-PRO" w:hAnsi="HG丸ｺﾞｼｯｸM-PRO" w:hint="eastAsia"/>
                          <w:sz w:val="24"/>
                          <w:szCs w:val="24"/>
                        </w:rPr>
                        <w:t>、</w:t>
                      </w:r>
                      <w:r w:rsidRPr="002F4AE3">
                        <w:rPr>
                          <w:rFonts w:ascii="HG丸ｺﾞｼｯｸM-PRO" w:eastAsia="HG丸ｺﾞｼｯｸM-PRO" w:hAnsi="HG丸ｺﾞｼｯｸM-PRO" w:hint="eastAsia"/>
                          <w:sz w:val="24"/>
                          <w:szCs w:val="24"/>
                        </w:rPr>
                        <w:t>医療</w:t>
                      </w:r>
                      <w:r w:rsidR="0042202A" w:rsidRPr="002F4AE3">
                        <w:rPr>
                          <w:rFonts w:ascii="HG丸ｺﾞｼｯｸM-PRO" w:eastAsia="HG丸ｺﾞｼｯｸM-PRO" w:hAnsi="HG丸ｺﾞｼｯｸM-PRO" w:hint="eastAsia"/>
                          <w:sz w:val="24"/>
                          <w:szCs w:val="24"/>
                        </w:rPr>
                        <w:t>、</w:t>
                      </w:r>
                      <w:r w:rsidR="005166FA" w:rsidRPr="002F4AE3">
                        <w:rPr>
                          <w:rFonts w:ascii="HG丸ｺﾞｼｯｸM-PRO" w:eastAsia="HG丸ｺﾞｼｯｸM-PRO" w:hAnsi="HG丸ｺﾞｼｯｸM-PRO" w:hint="eastAsia"/>
                          <w:sz w:val="24"/>
                          <w:szCs w:val="24"/>
                        </w:rPr>
                        <w:t>教育</w:t>
                      </w:r>
                      <w:r w:rsidR="006358CC" w:rsidRPr="002F4AE3">
                        <w:rPr>
                          <w:rFonts w:ascii="HG丸ｺﾞｼｯｸM-PRO" w:eastAsia="HG丸ｺﾞｼｯｸM-PRO" w:hAnsi="HG丸ｺﾞｼｯｸM-PRO" w:hint="eastAsia"/>
                          <w:sz w:val="24"/>
                          <w:szCs w:val="24"/>
                        </w:rPr>
                        <w:t>、</w:t>
                      </w:r>
                      <w:r w:rsidR="005166FA" w:rsidRPr="002F4AE3">
                        <w:rPr>
                          <w:rFonts w:ascii="HG丸ｺﾞｼｯｸM-PRO" w:eastAsia="HG丸ｺﾞｼｯｸM-PRO" w:hAnsi="HG丸ｺﾞｼｯｸM-PRO" w:hint="eastAsia"/>
                          <w:sz w:val="24"/>
                          <w:szCs w:val="24"/>
                        </w:rPr>
                        <w:t>保健</w:t>
                      </w:r>
                      <w:r w:rsidR="00CB41BD" w:rsidRPr="002F4AE3">
                        <w:rPr>
                          <w:rFonts w:ascii="HG丸ｺﾞｼｯｸM-PRO" w:eastAsia="HG丸ｺﾞｼｯｸM-PRO" w:hAnsi="HG丸ｺﾞｼｯｸM-PRO" w:hint="eastAsia"/>
                          <w:sz w:val="24"/>
                          <w:szCs w:val="24"/>
                        </w:rPr>
                        <w:t>、</w:t>
                      </w:r>
                      <w:r w:rsidR="006358CC" w:rsidRPr="002F4AE3">
                        <w:rPr>
                          <w:rFonts w:ascii="HG丸ｺﾞｼｯｸM-PRO" w:eastAsia="HG丸ｺﾞｼｯｸM-PRO" w:hAnsi="HG丸ｺﾞｼｯｸM-PRO" w:hint="eastAsia"/>
                          <w:sz w:val="24"/>
                          <w:szCs w:val="24"/>
                        </w:rPr>
                        <w:t>金融</w:t>
                      </w:r>
                      <w:r w:rsidR="0020555B">
                        <w:rPr>
                          <w:rFonts w:ascii="HG丸ｺﾞｼｯｸM-PRO" w:eastAsia="HG丸ｺﾞｼｯｸM-PRO" w:hAnsi="HG丸ｺﾞｼｯｸM-PRO" w:hint="eastAsia"/>
                          <w:sz w:val="24"/>
                          <w:szCs w:val="24"/>
                        </w:rPr>
                        <w:t>分野</w:t>
                      </w:r>
                      <w:r w:rsidR="000A7312">
                        <w:rPr>
                          <w:rFonts w:ascii="HG丸ｺﾞｼｯｸM-PRO" w:eastAsia="HG丸ｺﾞｼｯｸM-PRO" w:hAnsi="HG丸ｺﾞｼｯｸM-PRO" w:hint="eastAsia"/>
                          <w:sz w:val="24"/>
                          <w:szCs w:val="24"/>
                        </w:rPr>
                        <w:t>のいずれか</w:t>
                      </w:r>
                      <w:r w:rsidR="0020555B">
                        <w:rPr>
                          <w:rFonts w:ascii="HG丸ｺﾞｼｯｸM-PRO" w:eastAsia="HG丸ｺﾞｼｯｸM-PRO" w:hAnsi="HG丸ｺﾞｼｯｸM-PRO" w:hint="eastAsia"/>
                          <w:sz w:val="24"/>
                          <w:szCs w:val="24"/>
                        </w:rPr>
                        <w:t>の</w:t>
                      </w:r>
                    </w:p>
                    <w:p w14:paraId="1A34C0CA" w14:textId="41B9697B" w:rsidR="00364486" w:rsidRPr="002F4AE3" w:rsidRDefault="0020555B" w:rsidP="002F4AE3">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勤務</w:t>
                      </w:r>
                      <w:r w:rsidR="00C75F27">
                        <w:rPr>
                          <w:rFonts w:ascii="HG丸ｺﾞｼｯｸM-PRO" w:eastAsia="HG丸ｺﾞｼｯｸM-PRO" w:hAnsi="HG丸ｺﾞｼｯｸM-PRO" w:hint="eastAsia"/>
                          <w:sz w:val="24"/>
                          <w:szCs w:val="24"/>
                        </w:rPr>
                        <w:t>経験を有する</w:t>
                      </w:r>
                    </w:p>
                    <w:p w14:paraId="00D31F2A" w14:textId="2947D5A9" w:rsidR="00D20947" w:rsidRPr="0062212F" w:rsidRDefault="00D20947">
                      <w:pPr>
                        <w:rPr>
                          <w:rFonts w:ascii="ＭＳ ゴシック" w:eastAsia="ＭＳ ゴシック" w:hAnsi="ＭＳ ゴシック"/>
                          <w:sz w:val="24"/>
                          <w:szCs w:val="24"/>
                        </w:rPr>
                      </w:pPr>
                      <w:r w:rsidRPr="0017576F">
                        <w:rPr>
                          <w:rFonts w:ascii="ＭＳ ゴシック" w:eastAsia="ＭＳ ゴシック" w:hAnsi="ＭＳ ゴシック" w:hint="eastAsia"/>
                        </w:rPr>
                        <w:t xml:space="preserve">　</w:t>
                      </w:r>
                    </w:p>
                  </w:txbxContent>
                </v:textbox>
                <w10:wrap anchorx="page"/>
              </v:shape>
            </w:pict>
          </mc:Fallback>
        </mc:AlternateContent>
      </w:r>
    </w:p>
    <w:p w14:paraId="73507571" w14:textId="265BBC1D" w:rsidR="00B960C4" w:rsidRDefault="00B960C4" w:rsidP="000C2AFB">
      <w:pPr>
        <w:jc w:val="left"/>
        <w:rPr>
          <w:rFonts w:ascii="ＭＳ ゴシック" w:eastAsia="ＭＳ ゴシック" w:hAnsi="ＭＳ ゴシック"/>
          <w:sz w:val="24"/>
          <w:szCs w:val="24"/>
        </w:rPr>
      </w:pPr>
    </w:p>
    <w:p w14:paraId="65626A60" w14:textId="4EAF7446" w:rsidR="000C1D20" w:rsidRDefault="000C1D20" w:rsidP="000C2AFB">
      <w:pPr>
        <w:jc w:val="left"/>
        <w:rPr>
          <w:rFonts w:ascii="ＭＳ ゴシック" w:eastAsia="ＭＳ ゴシック" w:hAnsi="ＭＳ ゴシック"/>
          <w:sz w:val="24"/>
          <w:szCs w:val="24"/>
        </w:rPr>
      </w:pPr>
    </w:p>
    <w:p w14:paraId="4E3EC65B" w14:textId="62E7F281" w:rsidR="001A371E" w:rsidRDefault="001A371E" w:rsidP="000C2AFB">
      <w:pPr>
        <w:jc w:val="left"/>
        <w:rPr>
          <w:rFonts w:ascii="ＭＳ ゴシック" w:eastAsia="ＭＳ ゴシック" w:hAnsi="ＭＳ ゴシック"/>
          <w:sz w:val="24"/>
          <w:szCs w:val="24"/>
        </w:rPr>
      </w:pPr>
    </w:p>
    <w:p w14:paraId="1D16D280" w14:textId="44E58F6E" w:rsidR="00F70CAD" w:rsidRPr="000C2AFB" w:rsidRDefault="00F70CAD" w:rsidP="000C2AFB">
      <w:pPr>
        <w:jc w:val="left"/>
        <w:rPr>
          <w:rFonts w:ascii="ＭＳ ゴシック" w:eastAsia="ＭＳ ゴシック" w:hAnsi="ＭＳ ゴシック"/>
          <w:sz w:val="24"/>
          <w:szCs w:val="24"/>
        </w:rPr>
      </w:pPr>
    </w:p>
    <w:p w14:paraId="0450C83C" w14:textId="0B36AA2B" w:rsidR="00F70CAD" w:rsidRDefault="00F70CAD">
      <w:pPr>
        <w:rPr>
          <w:noProof/>
        </w:rPr>
      </w:pPr>
    </w:p>
    <w:p w14:paraId="7A7118AA" w14:textId="4B0D3B3E" w:rsidR="00032351" w:rsidRDefault="00032351">
      <w:pPr>
        <w:rPr>
          <w:noProof/>
        </w:rPr>
      </w:pPr>
    </w:p>
    <w:p w14:paraId="03EF2D7E" w14:textId="50A1D8FF" w:rsidR="00D402FF" w:rsidRDefault="00D402FF">
      <w:pPr>
        <w:rPr>
          <w:noProof/>
        </w:rPr>
      </w:pPr>
    </w:p>
    <w:p w14:paraId="34A8DE84" w14:textId="564BC5B9" w:rsidR="00032351" w:rsidRDefault="0081344F">
      <w:pPr>
        <w:rPr>
          <w:noProof/>
        </w:rPr>
      </w:pPr>
      <w:r>
        <w:rPr>
          <w:noProof/>
        </w:rPr>
        <mc:AlternateContent>
          <mc:Choice Requires="wps">
            <w:drawing>
              <wp:anchor distT="45720" distB="45720" distL="114300" distR="114300" simplePos="0" relativeHeight="251664384" behindDoc="0" locked="0" layoutInCell="1" allowOverlap="1" wp14:anchorId="24FC7164" wp14:editId="69A1C172">
                <wp:simplePos x="0" y="0"/>
                <wp:positionH relativeFrom="margin">
                  <wp:posOffset>-778510</wp:posOffset>
                </wp:positionH>
                <wp:positionV relativeFrom="paragraph">
                  <wp:posOffset>234950</wp:posOffset>
                </wp:positionV>
                <wp:extent cx="7705725" cy="2076450"/>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2076450"/>
                        </a:xfrm>
                        <a:prstGeom prst="rect">
                          <a:avLst/>
                        </a:prstGeom>
                        <a:solidFill>
                          <a:schemeClr val="accent5">
                            <a:lumMod val="40000"/>
                            <a:lumOff val="60000"/>
                          </a:schemeClr>
                        </a:solidFill>
                        <a:ln w="9525">
                          <a:noFill/>
                          <a:miter lim="800000"/>
                          <a:headEnd/>
                          <a:tailEnd/>
                        </a:ln>
                      </wps:spPr>
                      <wps:txbx>
                        <w:txbxContent>
                          <w:p w14:paraId="2C899404" w14:textId="657F2B09" w:rsidR="002461BA" w:rsidRPr="003406BC" w:rsidRDefault="00826204" w:rsidP="002461BA">
                            <w:pPr>
                              <w:spacing w:line="500" w:lineRule="exact"/>
                              <w:ind w:firstLineChars="100" w:firstLine="360"/>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w:t>
                            </w:r>
                            <w:r w:rsidR="002461BA" w:rsidRPr="003406BC">
                              <w:rPr>
                                <w:rFonts w:ascii="HG丸ｺﾞｼｯｸM-PRO" w:eastAsia="HG丸ｺﾞｼｯｸM-PRO" w:hAnsi="HG丸ｺﾞｼｯｸM-PRO" w:hint="eastAsia"/>
                                <w:sz w:val="36"/>
                                <w:szCs w:val="40"/>
                              </w:rPr>
                              <w:t>申込</w:t>
                            </w:r>
                            <w:r w:rsidR="002D39A9">
                              <w:rPr>
                                <w:rFonts w:ascii="HG丸ｺﾞｼｯｸM-PRO" w:eastAsia="HG丸ｺﾞｼｯｸM-PRO" w:hAnsi="HG丸ｺﾞｼｯｸM-PRO" w:hint="eastAsia"/>
                                <w:sz w:val="36"/>
                                <w:szCs w:val="40"/>
                              </w:rPr>
                              <w:t>み</w:t>
                            </w:r>
                            <w:r w:rsidR="002461BA" w:rsidRPr="003406BC">
                              <w:rPr>
                                <w:rFonts w:ascii="HG丸ｺﾞｼｯｸM-PRO" w:eastAsia="HG丸ｺﾞｼｯｸM-PRO" w:hAnsi="HG丸ｺﾞｼｯｸM-PRO" w:hint="eastAsia"/>
                                <w:sz w:val="36"/>
                                <w:szCs w:val="40"/>
                              </w:rPr>
                              <w:t>・問合せ先</w:t>
                            </w:r>
                            <w:r>
                              <w:rPr>
                                <w:rFonts w:ascii="HG丸ｺﾞｼｯｸM-PRO" w:eastAsia="HG丸ｺﾞｼｯｸM-PRO" w:hAnsi="HG丸ｺﾞｼｯｸM-PRO" w:hint="eastAsia"/>
                                <w:sz w:val="36"/>
                                <w:szCs w:val="40"/>
                              </w:rPr>
                              <w:t>】</w:t>
                            </w:r>
                            <w:r w:rsidR="002461BA" w:rsidRPr="003406BC">
                              <w:rPr>
                                <w:rFonts w:ascii="HG丸ｺﾞｼｯｸM-PRO" w:eastAsia="HG丸ｺﾞｼｯｸM-PRO" w:hAnsi="HG丸ｺﾞｼｯｸM-PRO" w:hint="eastAsia"/>
                                <w:sz w:val="36"/>
                                <w:szCs w:val="40"/>
                              </w:rPr>
                              <w:t xml:space="preserve">　</w:t>
                            </w:r>
                          </w:p>
                          <w:p w14:paraId="35002157" w14:textId="7BFAEF71" w:rsidR="002461BA" w:rsidRPr="003406BC" w:rsidRDefault="002461BA" w:rsidP="001A371E">
                            <w:pPr>
                              <w:spacing w:line="500" w:lineRule="exact"/>
                              <w:ind w:firstLineChars="100" w:firstLine="360"/>
                              <w:rPr>
                                <w:rFonts w:ascii="HG丸ｺﾞｼｯｸM-PRO" w:eastAsia="HG丸ｺﾞｼｯｸM-PRO" w:hAnsi="HG丸ｺﾞｼｯｸM-PRO"/>
                                <w:sz w:val="36"/>
                                <w:szCs w:val="40"/>
                              </w:rPr>
                            </w:pPr>
                            <w:r w:rsidRPr="003406BC">
                              <w:rPr>
                                <w:rFonts w:ascii="HG丸ｺﾞｼｯｸM-PRO" w:eastAsia="HG丸ｺﾞｼｯｸM-PRO" w:hAnsi="HG丸ｺﾞｼｯｸM-PRO" w:hint="eastAsia"/>
                                <w:sz w:val="36"/>
                                <w:szCs w:val="40"/>
                              </w:rPr>
                              <w:t>伊勢市</w:t>
                            </w:r>
                            <w:r w:rsidR="002C3F93">
                              <w:rPr>
                                <w:rFonts w:ascii="HG丸ｺﾞｼｯｸM-PRO" w:eastAsia="HG丸ｺﾞｼｯｸM-PRO" w:hAnsi="HG丸ｺﾞｼｯｸM-PRO" w:hint="eastAsia"/>
                                <w:sz w:val="36"/>
                                <w:szCs w:val="40"/>
                              </w:rPr>
                              <w:t>成年後見サポートセンターきぼう</w:t>
                            </w:r>
                            <w:r w:rsidR="001A371E">
                              <w:rPr>
                                <w:rFonts w:ascii="HG丸ｺﾞｼｯｸM-PRO" w:eastAsia="HG丸ｺﾞｼｯｸM-PRO" w:hAnsi="HG丸ｺﾞｼｯｸM-PRO" w:hint="eastAsia"/>
                                <w:sz w:val="36"/>
                                <w:szCs w:val="40"/>
                              </w:rPr>
                              <w:t xml:space="preserve">　</w:t>
                            </w:r>
                            <w:r w:rsidR="001A371E" w:rsidRPr="001A371E">
                              <w:rPr>
                                <w:rFonts w:ascii="HG丸ｺﾞｼｯｸM-PRO" w:eastAsia="HG丸ｺﾞｼｯｸM-PRO" w:hAnsi="HG丸ｺﾞｼｯｸM-PRO" w:hint="eastAsia"/>
                                <w:sz w:val="32"/>
                                <w:szCs w:val="32"/>
                              </w:rPr>
                              <w:t>（月～金　8：30～17：15）</w:t>
                            </w:r>
                          </w:p>
                          <w:p w14:paraId="610BCFCF" w14:textId="40A6FCFA" w:rsidR="002461BA" w:rsidRPr="003406BC" w:rsidRDefault="002461BA" w:rsidP="002461BA">
                            <w:pPr>
                              <w:spacing w:line="400" w:lineRule="exact"/>
                              <w:rPr>
                                <w:rFonts w:ascii="HG丸ｺﾞｼｯｸM-PRO" w:eastAsia="HG丸ｺﾞｼｯｸM-PRO" w:hAnsi="HG丸ｺﾞｼｯｸM-PRO"/>
                                <w:sz w:val="32"/>
                                <w:szCs w:val="36"/>
                              </w:rPr>
                            </w:pPr>
                            <w:r w:rsidRPr="003406BC">
                              <w:rPr>
                                <w:rFonts w:ascii="HG丸ｺﾞｼｯｸM-PRO" w:eastAsia="HG丸ｺﾞｼｯｸM-PRO" w:hAnsi="HG丸ｺﾞｼｯｸM-PRO" w:hint="eastAsia"/>
                                <w:sz w:val="32"/>
                                <w:szCs w:val="36"/>
                              </w:rPr>
                              <w:t xml:space="preserve">　　　伊勢市八日市場町13</w:t>
                            </w:r>
                            <w:r w:rsidR="00902AE1">
                              <w:rPr>
                                <w:rFonts w:ascii="HG丸ｺﾞｼｯｸM-PRO" w:eastAsia="HG丸ｺﾞｼｯｸM-PRO" w:hAnsi="HG丸ｺﾞｼｯｸM-PRO" w:hint="eastAsia"/>
                                <w:sz w:val="32"/>
                                <w:szCs w:val="36"/>
                              </w:rPr>
                              <w:t>番</w:t>
                            </w:r>
                            <w:r w:rsidRPr="003406BC">
                              <w:rPr>
                                <w:rFonts w:ascii="HG丸ｺﾞｼｯｸM-PRO" w:eastAsia="HG丸ｺﾞｼｯｸM-PRO" w:hAnsi="HG丸ｺﾞｼｯｸM-PRO"/>
                                <w:sz w:val="32"/>
                                <w:szCs w:val="36"/>
                              </w:rPr>
                              <w:t>1</w:t>
                            </w:r>
                            <w:r w:rsidR="00902AE1">
                              <w:rPr>
                                <w:rFonts w:ascii="HG丸ｺﾞｼｯｸM-PRO" w:eastAsia="HG丸ｺﾞｼｯｸM-PRO" w:hAnsi="HG丸ｺﾞｼｯｸM-PRO" w:hint="eastAsia"/>
                                <w:sz w:val="32"/>
                                <w:szCs w:val="36"/>
                              </w:rPr>
                              <w:t>号</w:t>
                            </w:r>
                            <w:r w:rsidRPr="003406BC">
                              <w:rPr>
                                <w:rFonts w:ascii="HG丸ｺﾞｼｯｸM-PRO" w:eastAsia="HG丸ｺﾞｼｯｸM-PRO" w:hAnsi="HG丸ｺﾞｼｯｸM-PRO" w:hint="eastAsia"/>
                                <w:sz w:val="32"/>
                                <w:szCs w:val="36"/>
                              </w:rPr>
                              <w:t xml:space="preserve">　</w:t>
                            </w:r>
                            <w:r w:rsidR="00C75F27">
                              <w:rPr>
                                <w:rFonts w:ascii="HG丸ｺﾞｼｯｸM-PRO" w:eastAsia="HG丸ｺﾞｼｯｸM-PRO" w:hAnsi="HG丸ｺﾞｼｯｸM-PRO" w:hint="eastAsia"/>
                                <w:sz w:val="32"/>
                                <w:szCs w:val="36"/>
                              </w:rPr>
                              <w:t>伊勢市社会福祉協議会</w:t>
                            </w:r>
                            <w:r w:rsidR="00902AE1">
                              <w:rPr>
                                <w:rFonts w:ascii="HG丸ｺﾞｼｯｸM-PRO" w:eastAsia="HG丸ｺﾞｼｯｸM-PRO" w:hAnsi="HG丸ｺﾞｼｯｸM-PRO" w:hint="eastAsia"/>
                                <w:sz w:val="32"/>
                                <w:szCs w:val="36"/>
                              </w:rPr>
                              <w:t>福祉</w:t>
                            </w:r>
                            <w:r w:rsidR="00C75F27">
                              <w:rPr>
                                <w:rFonts w:ascii="HG丸ｺﾞｼｯｸM-PRO" w:eastAsia="HG丸ｺﾞｼｯｸM-PRO" w:hAnsi="HG丸ｺﾞｼｯｸM-PRO" w:hint="eastAsia"/>
                                <w:sz w:val="32"/>
                                <w:szCs w:val="36"/>
                              </w:rPr>
                              <w:t>センター</w:t>
                            </w:r>
                            <w:r w:rsidR="0081344F">
                              <w:rPr>
                                <w:rFonts w:ascii="HG丸ｺﾞｼｯｸM-PRO" w:eastAsia="HG丸ｺﾞｼｯｸM-PRO" w:hAnsi="HG丸ｺﾞｼｯｸM-PRO" w:hint="eastAsia"/>
                                <w:sz w:val="32"/>
                                <w:szCs w:val="36"/>
                              </w:rPr>
                              <w:t xml:space="preserve">　２階</w:t>
                            </w:r>
                          </w:p>
                          <w:p w14:paraId="1D3023CC" w14:textId="5355CB4A" w:rsidR="002461BA" w:rsidRDefault="002461BA" w:rsidP="002461BA">
                            <w:pPr>
                              <w:spacing w:line="400" w:lineRule="exact"/>
                              <w:ind w:firstLineChars="300" w:firstLine="960"/>
                              <w:rPr>
                                <w:rFonts w:ascii="HG丸ｺﾞｼｯｸM-PRO" w:eastAsia="HG丸ｺﾞｼｯｸM-PRO" w:hAnsi="HG丸ｺﾞｼｯｸM-PRO"/>
                                <w:sz w:val="32"/>
                                <w:szCs w:val="36"/>
                              </w:rPr>
                            </w:pPr>
                            <w:r w:rsidRPr="003406BC">
                              <w:rPr>
                                <w:rFonts w:ascii="HG丸ｺﾞｼｯｸM-PRO" w:eastAsia="HG丸ｺﾞｼｯｸM-PRO" w:hAnsi="HG丸ｺﾞｼｯｸM-PRO" w:hint="eastAsia"/>
                                <w:sz w:val="32"/>
                                <w:szCs w:val="36"/>
                              </w:rPr>
                              <w:t>ＴＥＬ</w:t>
                            </w:r>
                            <w:r w:rsidR="002C3F93">
                              <w:rPr>
                                <w:rFonts w:ascii="HG丸ｺﾞｼｯｸM-PRO" w:eastAsia="HG丸ｺﾞｼｯｸM-PRO" w:hAnsi="HG丸ｺﾞｼｯｸM-PRO" w:hint="eastAsia"/>
                                <w:sz w:val="32"/>
                                <w:szCs w:val="36"/>
                              </w:rPr>
                              <w:t>：0596-21-1122</w:t>
                            </w:r>
                            <w:r w:rsidRPr="003406BC">
                              <w:rPr>
                                <w:rFonts w:ascii="HG丸ｺﾞｼｯｸM-PRO" w:eastAsia="HG丸ｺﾞｼｯｸM-PRO" w:hAnsi="HG丸ｺﾞｼｯｸM-PRO" w:hint="eastAsia"/>
                                <w:sz w:val="32"/>
                                <w:szCs w:val="36"/>
                              </w:rPr>
                              <w:t xml:space="preserve">　</w:t>
                            </w:r>
                            <w:r w:rsidR="002C3F93">
                              <w:rPr>
                                <w:rFonts w:ascii="HG丸ｺﾞｼｯｸM-PRO" w:eastAsia="HG丸ｺﾞｼｯｸM-PRO" w:hAnsi="HG丸ｺﾞｼｯｸM-PRO" w:hint="eastAsia"/>
                                <w:sz w:val="32"/>
                                <w:szCs w:val="36"/>
                              </w:rPr>
                              <w:t xml:space="preserve">　</w:t>
                            </w:r>
                            <w:r w:rsidRPr="003406BC">
                              <w:rPr>
                                <w:rFonts w:ascii="HG丸ｺﾞｼｯｸM-PRO" w:eastAsia="HG丸ｺﾞｼｯｸM-PRO" w:hAnsi="HG丸ｺﾞｼｯｸM-PRO" w:hint="eastAsia"/>
                                <w:sz w:val="32"/>
                                <w:szCs w:val="36"/>
                              </w:rPr>
                              <w:t>ＦＡＸ</w:t>
                            </w:r>
                            <w:r w:rsidR="002C3F93">
                              <w:rPr>
                                <w:rFonts w:ascii="HG丸ｺﾞｼｯｸM-PRO" w:eastAsia="HG丸ｺﾞｼｯｸM-PRO" w:hAnsi="HG丸ｺﾞｼｯｸM-PRO" w:hint="eastAsia"/>
                                <w:sz w:val="32"/>
                                <w:szCs w:val="36"/>
                              </w:rPr>
                              <w:t>：0596-27-2412</w:t>
                            </w:r>
                          </w:p>
                          <w:p w14:paraId="4C24BFF3" w14:textId="3958DFA3" w:rsidR="00CD5B35" w:rsidRDefault="002C3F93" w:rsidP="00CD5B35">
                            <w:pPr>
                              <w:spacing w:line="400" w:lineRule="exact"/>
                              <w:ind w:firstLineChars="300" w:firstLine="960"/>
                              <w:rPr>
                                <w:rStyle w:val="a7"/>
                                <w:rFonts w:ascii="HG丸ｺﾞｼｯｸM-PRO" w:eastAsia="HG丸ｺﾞｼｯｸM-PRO" w:hAnsi="HG丸ｺﾞｼｯｸM-PRO"/>
                                <w:sz w:val="32"/>
                                <w:szCs w:val="36"/>
                              </w:rPr>
                            </w:pPr>
                            <w:r>
                              <w:rPr>
                                <w:rFonts w:ascii="HG丸ｺﾞｼｯｸM-PRO" w:eastAsia="HG丸ｺﾞｼｯｸM-PRO" w:hAnsi="HG丸ｺﾞｼｯｸM-PRO" w:hint="eastAsia"/>
                                <w:sz w:val="32"/>
                                <w:szCs w:val="36"/>
                              </w:rPr>
                              <w:t>e-mail：</w:t>
                            </w:r>
                            <w:hyperlink r:id="rId10" w:history="1">
                              <w:r w:rsidR="00565E58" w:rsidRPr="00F62ABF">
                                <w:rPr>
                                  <w:rStyle w:val="a7"/>
                                  <w:rFonts w:ascii="HG丸ｺﾞｼｯｸM-PRO" w:eastAsia="HG丸ｺﾞｼｯｸM-PRO" w:hAnsi="HG丸ｺﾞｼｯｸM-PRO" w:hint="eastAsia"/>
                                  <w:sz w:val="32"/>
                                  <w:szCs w:val="36"/>
                                </w:rPr>
                                <w:t>i</w:t>
                              </w:r>
                              <w:r w:rsidR="00565E58" w:rsidRPr="00F62ABF">
                                <w:rPr>
                                  <w:rStyle w:val="a7"/>
                                  <w:rFonts w:ascii="HG丸ｺﾞｼｯｸM-PRO" w:eastAsia="HG丸ｺﾞｼｯｸM-PRO" w:hAnsi="HG丸ｺﾞｼｯｸM-PRO"/>
                                  <w:sz w:val="32"/>
                                  <w:szCs w:val="36"/>
                                </w:rPr>
                                <w:t>se-kouken@mie.email.ne.jp</w:t>
                              </w:r>
                            </w:hyperlink>
                          </w:p>
                          <w:p w14:paraId="218841D0" w14:textId="468185B5" w:rsidR="00CD5B35" w:rsidRPr="00CD5B35" w:rsidRDefault="00925026" w:rsidP="00CD5B35">
                            <w:pPr>
                              <w:spacing w:line="400" w:lineRule="exact"/>
                              <w:ind w:firstLineChars="300" w:firstLine="600"/>
                              <w:rPr>
                                <w:rFonts w:ascii="HG丸ｺﾞｼｯｸM-PRO" w:eastAsia="HG丸ｺﾞｼｯｸM-PRO" w:hAnsi="HG丸ｺﾞｼｯｸM-PRO"/>
                                <w:color w:val="0563C1" w:themeColor="hyperlink"/>
                                <w:sz w:val="32"/>
                                <w:szCs w:val="36"/>
                                <w:u w:val="single"/>
                              </w:rPr>
                            </w:pPr>
                            <w:r w:rsidRPr="003A5ADE">
                              <w:rPr>
                                <w:rFonts w:ascii="HG丸ｺﾞｼｯｸM-PRO" w:eastAsia="HG丸ｺﾞｼｯｸM-PRO" w:hAnsi="HG丸ｺﾞｼｯｸM-PRO" w:hint="eastAsia"/>
                                <w:sz w:val="20"/>
                                <w:szCs w:val="20"/>
                              </w:rPr>
                              <w:t>※「伊勢市成年後見サポートセンターきぼう」は伊勢市からの委託を受けて活動しています。</w:t>
                            </w:r>
                          </w:p>
                          <w:p w14:paraId="7D810F0E" w14:textId="556CE5AA" w:rsidR="00565E58" w:rsidRPr="006B1B8A" w:rsidRDefault="006B1B8A" w:rsidP="00565E58">
                            <w:pPr>
                              <w:spacing w:line="400" w:lineRule="exact"/>
                              <w:rPr>
                                <w:rFonts w:asciiTheme="majorEastAsia" w:eastAsiaTheme="majorEastAsia" w:hAnsiTheme="majorEastAsia"/>
                                <w:szCs w:val="21"/>
                              </w:rPr>
                            </w:pPr>
                            <w:r>
                              <w:rPr>
                                <w:rFonts w:asciiTheme="majorEastAsia" w:eastAsiaTheme="majorEastAsia" w:hAnsiTheme="majorEastAsia" w:hint="eastAsia"/>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C7164" id="_x0000_s1033" type="#_x0000_t202" style="position:absolute;left:0;text-align:left;margin-left:-61.3pt;margin-top:18.5pt;width:606.75pt;height:16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" fillcolor="#bdd6ee [1304]" stroked="f">
                <v:textbox>
                  <w:txbxContent>
                    <w:p w14:paraId="2C899404" w14:textId="657F2B09" w:rsidR="002461BA" w:rsidRPr="003406BC" w:rsidRDefault="00826204" w:rsidP="002461BA">
                      <w:pPr>
                        <w:spacing w:line="500" w:lineRule="exact"/>
                        <w:ind w:firstLineChars="100" w:firstLine="360"/>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w:t>
                      </w:r>
                      <w:r w:rsidR="002461BA" w:rsidRPr="003406BC">
                        <w:rPr>
                          <w:rFonts w:ascii="HG丸ｺﾞｼｯｸM-PRO" w:eastAsia="HG丸ｺﾞｼｯｸM-PRO" w:hAnsi="HG丸ｺﾞｼｯｸM-PRO" w:hint="eastAsia"/>
                          <w:sz w:val="36"/>
                          <w:szCs w:val="40"/>
                        </w:rPr>
                        <w:t>申込</w:t>
                      </w:r>
                      <w:r w:rsidR="002D39A9">
                        <w:rPr>
                          <w:rFonts w:ascii="HG丸ｺﾞｼｯｸM-PRO" w:eastAsia="HG丸ｺﾞｼｯｸM-PRO" w:hAnsi="HG丸ｺﾞｼｯｸM-PRO" w:hint="eastAsia"/>
                          <w:sz w:val="36"/>
                          <w:szCs w:val="40"/>
                        </w:rPr>
                        <w:t>み</w:t>
                      </w:r>
                      <w:r w:rsidR="002461BA" w:rsidRPr="003406BC">
                        <w:rPr>
                          <w:rFonts w:ascii="HG丸ｺﾞｼｯｸM-PRO" w:eastAsia="HG丸ｺﾞｼｯｸM-PRO" w:hAnsi="HG丸ｺﾞｼｯｸM-PRO" w:hint="eastAsia"/>
                          <w:sz w:val="36"/>
                          <w:szCs w:val="40"/>
                        </w:rPr>
                        <w:t>・問合せ先</w:t>
                      </w:r>
                      <w:r>
                        <w:rPr>
                          <w:rFonts w:ascii="HG丸ｺﾞｼｯｸM-PRO" w:eastAsia="HG丸ｺﾞｼｯｸM-PRO" w:hAnsi="HG丸ｺﾞｼｯｸM-PRO" w:hint="eastAsia"/>
                          <w:sz w:val="36"/>
                          <w:szCs w:val="40"/>
                        </w:rPr>
                        <w:t>】</w:t>
                      </w:r>
                      <w:r w:rsidR="002461BA" w:rsidRPr="003406BC">
                        <w:rPr>
                          <w:rFonts w:ascii="HG丸ｺﾞｼｯｸM-PRO" w:eastAsia="HG丸ｺﾞｼｯｸM-PRO" w:hAnsi="HG丸ｺﾞｼｯｸM-PRO" w:hint="eastAsia"/>
                          <w:sz w:val="36"/>
                          <w:szCs w:val="40"/>
                        </w:rPr>
                        <w:t xml:space="preserve">　</w:t>
                      </w:r>
                    </w:p>
                    <w:p w14:paraId="35002157" w14:textId="7BFAEF71" w:rsidR="002461BA" w:rsidRPr="003406BC" w:rsidRDefault="002461BA" w:rsidP="001A371E">
                      <w:pPr>
                        <w:spacing w:line="500" w:lineRule="exact"/>
                        <w:ind w:firstLineChars="100" w:firstLine="360"/>
                        <w:rPr>
                          <w:rFonts w:ascii="HG丸ｺﾞｼｯｸM-PRO" w:eastAsia="HG丸ｺﾞｼｯｸM-PRO" w:hAnsi="HG丸ｺﾞｼｯｸM-PRO"/>
                          <w:sz w:val="36"/>
                          <w:szCs w:val="40"/>
                        </w:rPr>
                      </w:pPr>
                      <w:r w:rsidRPr="003406BC">
                        <w:rPr>
                          <w:rFonts w:ascii="HG丸ｺﾞｼｯｸM-PRO" w:eastAsia="HG丸ｺﾞｼｯｸM-PRO" w:hAnsi="HG丸ｺﾞｼｯｸM-PRO" w:hint="eastAsia"/>
                          <w:sz w:val="36"/>
                          <w:szCs w:val="40"/>
                        </w:rPr>
                        <w:t>伊勢市</w:t>
                      </w:r>
                      <w:r w:rsidR="002C3F93">
                        <w:rPr>
                          <w:rFonts w:ascii="HG丸ｺﾞｼｯｸM-PRO" w:eastAsia="HG丸ｺﾞｼｯｸM-PRO" w:hAnsi="HG丸ｺﾞｼｯｸM-PRO" w:hint="eastAsia"/>
                          <w:sz w:val="36"/>
                          <w:szCs w:val="40"/>
                        </w:rPr>
                        <w:t>成年後見サポートセンターきぼう</w:t>
                      </w:r>
                      <w:r w:rsidR="001A371E">
                        <w:rPr>
                          <w:rFonts w:ascii="HG丸ｺﾞｼｯｸM-PRO" w:eastAsia="HG丸ｺﾞｼｯｸM-PRO" w:hAnsi="HG丸ｺﾞｼｯｸM-PRO" w:hint="eastAsia"/>
                          <w:sz w:val="36"/>
                          <w:szCs w:val="40"/>
                        </w:rPr>
                        <w:t xml:space="preserve">　</w:t>
                      </w:r>
                      <w:r w:rsidR="001A371E" w:rsidRPr="001A371E">
                        <w:rPr>
                          <w:rFonts w:ascii="HG丸ｺﾞｼｯｸM-PRO" w:eastAsia="HG丸ｺﾞｼｯｸM-PRO" w:hAnsi="HG丸ｺﾞｼｯｸM-PRO" w:hint="eastAsia"/>
                          <w:sz w:val="32"/>
                          <w:szCs w:val="32"/>
                        </w:rPr>
                        <w:t>（月～金　8：30～17：15）</w:t>
                      </w:r>
                    </w:p>
                    <w:p w14:paraId="610BCFCF" w14:textId="40A6FCFA" w:rsidR="002461BA" w:rsidRPr="003406BC" w:rsidRDefault="002461BA" w:rsidP="002461BA">
                      <w:pPr>
                        <w:spacing w:line="400" w:lineRule="exact"/>
                        <w:rPr>
                          <w:rFonts w:ascii="HG丸ｺﾞｼｯｸM-PRO" w:eastAsia="HG丸ｺﾞｼｯｸM-PRO" w:hAnsi="HG丸ｺﾞｼｯｸM-PRO"/>
                          <w:sz w:val="32"/>
                          <w:szCs w:val="36"/>
                        </w:rPr>
                      </w:pPr>
                      <w:r w:rsidRPr="003406BC">
                        <w:rPr>
                          <w:rFonts w:ascii="HG丸ｺﾞｼｯｸM-PRO" w:eastAsia="HG丸ｺﾞｼｯｸM-PRO" w:hAnsi="HG丸ｺﾞｼｯｸM-PRO" w:hint="eastAsia"/>
                          <w:sz w:val="32"/>
                          <w:szCs w:val="36"/>
                        </w:rPr>
                        <w:t xml:space="preserve">　　　伊勢市八日市場町13</w:t>
                      </w:r>
                      <w:r w:rsidR="00902AE1">
                        <w:rPr>
                          <w:rFonts w:ascii="HG丸ｺﾞｼｯｸM-PRO" w:eastAsia="HG丸ｺﾞｼｯｸM-PRO" w:hAnsi="HG丸ｺﾞｼｯｸM-PRO" w:hint="eastAsia"/>
                          <w:sz w:val="32"/>
                          <w:szCs w:val="36"/>
                        </w:rPr>
                        <w:t>番</w:t>
                      </w:r>
                      <w:r w:rsidRPr="003406BC">
                        <w:rPr>
                          <w:rFonts w:ascii="HG丸ｺﾞｼｯｸM-PRO" w:eastAsia="HG丸ｺﾞｼｯｸM-PRO" w:hAnsi="HG丸ｺﾞｼｯｸM-PRO"/>
                          <w:sz w:val="32"/>
                          <w:szCs w:val="36"/>
                        </w:rPr>
                        <w:t>1</w:t>
                      </w:r>
                      <w:r w:rsidR="00902AE1">
                        <w:rPr>
                          <w:rFonts w:ascii="HG丸ｺﾞｼｯｸM-PRO" w:eastAsia="HG丸ｺﾞｼｯｸM-PRO" w:hAnsi="HG丸ｺﾞｼｯｸM-PRO" w:hint="eastAsia"/>
                          <w:sz w:val="32"/>
                          <w:szCs w:val="36"/>
                        </w:rPr>
                        <w:t>号</w:t>
                      </w:r>
                      <w:r w:rsidRPr="003406BC">
                        <w:rPr>
                          <w:rFonts w:ascii="HG丸ｺﾞｼｯｸM-PRO" w:eastAsia="HG丸ｺﾞｼｯｸM-PRO" w:hAnsi="HG丸ｺﾞｼｯｸM-PRO" w:hint="eastAsia"/>
                          <w:sz w:val="32"/>
                          <w:szCs w:val="36"/>
                        </w:rPr>
                        <w:t xml:space="preserve">　</w:t>
                      </w:r>
                      <w:r w:rsidR="00C75F27">
                        <w:rPr>
                          <w:rFonts w:ascii="HG丸ｺﾞｼｯｸM-PRO" w:eastAsia="HG丸ｺﾞｼｯｸM-PRO" w:hAnsi="HG丸ｺﾞｼｯｸM-PRO" w:hint="eastAsia"/>
                          <w:sz w:val="32"/>
                          <w:szCs w:val="36"/>
                        </w:rPr>
                        <w:t>伊勢市社会福祉協議会</w:t>
                      </w:r>
                      <w:r w:rsidR="00902AE1">
                        <w:rPr>
                          <w:rFonts w:ascii="HG丸ｺﾞｼｯｸM-PRO" w:eastAsia="HG丸ｺﾞｼｯｸM-PRO" w:hAnsi="HG丸ｺﾞｼｯｸM-PRO" w:hint="eastAsia"/>
                          <w:sz w:val="32"/>
                          <w:szCs w:val="36"/>
                        </w:rPr>
                        <w:t>福祉</w:t>
                      </w:r>
                      <w:r w:rsidR="00C75F27">
                        <w:rPr>
                          <w:rFonts w:ascii="HG丸ｺﾞｼｯｸM-PRO" w:eastAsia="HG丸ｺﾞｼｯｸM-PRO" w:hAnsi="HG丸ｺﾞｼｯｸM-PRO" w:hint="eastAsia"/>
                          <w:sz w:val="32"/>
                          <w:szCs w:val="36"/>
                        </w:rPr>
                        <w:t>センター</w:t>
                      </w:r>
                      <w:r w:rsidR="0081344F">
                        <w:rPr>
                          <w:rFonts w:ascii="HG丸ｺﾞｼｯｸM-PRO" w:eastAsia="HG丸ｺﾞｼｯｸM-PRO" w:hAnsi="HG丸ｺﾞｼｯｸM-PRO" w:hint="eastAsia"/>
                          <w:sz w:val="32"/>
                          <w:szCs w:val="36"/>
                        </w:rPr>
                        <w:t xml:space="preserve">　２階</w:t>
                      </w:r>
                    </w:p>
                    <w:p w14:paraId="1D3023CC" w14:textId="5355CB4A" w:rsidR="002461BA" w:rsidRDefault="002461BA" w:rsidP="002461BA">
                      <w:pPr>
                        <w:spacing w:line="400" w:lineRule="exact"/>
                        <w:ind w:firstLineChars="300" w:firstLine="960"/>
                        <w:rPr>
                          <w:rFonts w:ascii="HG丸ｺﾞｼｯｸM-PRO" w:eastAsia="HG丸ｺﾞｼｯｸM-PRO" w:hAnsi="HG丸ｺﾞｼｯｸM-PRO"/>
                          <w:sz w:val="32"/>
                          <w:szCs w:val="36"/>
                        </w:rPr>
                      </w:pPr>
                      <w:r w:rsidRPr="003406BC">
                        <w:rPr>
                          <w:rFonts w:ascii="HG丸ｺﾞｼｯｸM-PRO" w:eastAsia="HG丸ｺﾞｼｯｸM-PRO" w:hAnsi="HG丸ｺﾞｼｯｸM-PRO" w:hint="eastAsia"/>
                          <w:sz w:val="32"/>
                          <w:szCs w:val="36"/>
                        </w:rPr>
                        <w:t>ＴＥＬ</w:t>
                      </w:r>
                      <w:r w:rsidR="002C3F93">
                        <w:rPr>
                          <w:rFonts w:ascii="HG丸ｺﾞｼｯｸM-PRO" w:eastAsia="HG丸ｺﾞｼｯｸM-PRO" w:hAnsi="HG丸ｺﾞｼｯｸM-PRO" w:hint="eastAsia"/>
                          <w:sz w:val="32"/>
                          <w:szCs w:val="36"/>
                        </w:rPr>
                        <w:t>：0596-21-1122</w:t>
                      </w:r>
                      <w:r w:rsidRPr="003406BC">
                        <w:rPr>
                          <w:rFonts w:ascii="HG丸ｺﾞｼｯｸM-PRO" w:eastAsia="HG丸ｺﾞｼｯｸM-PRO" w:hAnsi="HG丸ｺﾞｼｯｸM-PRO" w:hint="eastAsia"/>
                          <w:sz w:val="32"/>
                          <w:szCs w:val="36"/>
                        </w:rPr>
                        <w:t xml:space="preserve">　</w:t>
                      </w:r>
                      <w:r w:rsidR="002C3F93">
                        <w:rPr>
                          <w:rFonts w:ascii="HG丸ｺﾞｼｯｸM-PRO" w:eastAsia="HG丸ｺﾞｼｯｸM-PRO" w:hAnsi="HG丸ｺﾞｼｯｸM-PRO" w:hint="eastAsia"/>
                          <w:sz w:val="32"/>
                          <w:szCs w:val="36"/>
                        </w:rPr>
                        <w:t xml:space="preserve">　</w:t>
                      </w:r>
                      <w:r w:rsidRPr="003406BC">
                        <w:rPr>
                          <w:rFonts w:ascii="HG丸ｺﾞｼｯｸM-PRO" w:eastAsia="HG丸ｺﾞｼｯｸM-PRO" w:hAnsi="HG丸ｺﾞｼｯｸM-PRO" w:hint="eastAsia"/>
                          <w:sz w:val="32"/>
                          <w:szCs w:val="36"/>
                        </w:rPr>
                        <w:t>ＦＡＸ</w:t>
                      </w:r>
                      <w:r w:rsidR="002C3F93">
                        <w:rPr>
                          <w:rFonts w:ascii="HG丸ｺﾞｼｯｸM-PRO" w:eastAsia="HG丸ｺﾞｼｯｸM-PRO" w:hAnsi="HG丸ｺﾞｼｯｸM-PRO" w:hint="eastAsia"/>
                          <w:sz w:val="32"/>
                          <w:szCs w:val="36"/>
                        </w:rPr>
                        <w:t>：0596-27-2412</w:t>
                      </w:r>
                    </w:p>
                    <w:p w14:paraId="4C24BFF3" w14:textId="3958DFA3" w:rsidR="00CD5B35" w:rsidRDefault="002C3F93" w:rsidP="00CD5B35">
                      <w:pPr>
                        <w:spacing w:line="400" w:lineRule="exact"/>
                        <w:ind w:firstLineChars="300" w:firstLine="960"/>
                        <w:rPr>
                          <w:rStyle w:val="a7"/>
                          <w:rFonts w:ascii="HG丸ｺﾞｼｯｸM-PRO" w:eastAsia="HG丸ｺﾞｼｯｸM-PRO" w:hAnsi="HG丸ｺﾞｼｯｸM-PRO"/>
                          <w:sz w:val="32"/>
                          <w:szCs w:val="36"/>
                        </w:rPr>
                      </w:pPr>
                      <w:r>
                        <w:rPr>
                          <w:rFonts w:ascii="HG丸ｺﾞｼｯｸM-PRO" w:eastAsia="HG丸ｺﾞｼｯｸM-PRO" w:hAnsi="HG丸ｺﾞｼｯｸM-PRO" w:hint="eastAsia"/>
                          <w:sz w:val="32"/>
                          <w:szCs w:val="36"/>
                        </w:rPr>
                        <w:t>e-mail：</w:t>
                      </w:r>
                      <w:hyperlink r:id="rId11" w:history="1">
                        <w:r w:rsidR="00565E58" w:rsidRPr="00F62ABF">
                          <w:rPr>
                            <w:rStyle w:val="a7"/>
                            <w:rFonts w:ascii="HG丸ｺﾞｼｯｸM-PRO" w:eastAsia="HG丸ｺﾞｼｯｸM-PRO" w:hAnsi="HG丸ｺﾞｼｯｸM-PRO" w:hint="eastAsia"/>
                            <w:sz w:val="32"/>
                            <w:szCs w:val="36"/>
                          </w:rPr>
                          <w:t>i</w:t>
                        </w:r>
                        <w:r w:rsidR="00565E58" w:rsidRPr="00F62ABF">
                          <w:rPr>
                            <w:rStyle w:val="a7"/>
                            <w:rFonts w:ascii="HG丸ｺﾞｼｯｸM-PRO" w:eastAsia="HG丸ｺﾞｼｯｸM-PRO" w:hAnsi="HG丸ｺﾞｼｯｸM-PRO"/>
                            <w:sz w:val="32"/>
                            <w:szCs w:val="36"/>
                          </w:rPr>
                          <w:t>se-kouken@mie.email.ne.jp</w:t>
                        </w:r>
                      </w:hyperlink>
                    </w:p>
                    <w:p w14:paraId="218841D0" w14:textId="468185B5" w:rsidR="00CD5B35" w:rsidRPr="00CD5B35" w:rsidRDefault="00925026" w:rsidP="00CD5B35">
                      <w:pPr>
                        <w:spacing w:line="400" w:lineRule="exact"/>
                        <w:ind w:firstLineChars="300" w:firstLine="600"/>
                        <w:rPr>
                          <w:rFonts w:ascii="HG丸ｺﾞｼｯｸM-PRO" w:eastAsia="HG丸ｺﾞｼｯｸM-PRO" w:hAnsi="HG丸ｺﾞｼｯｸM-PRO"/>
                          <w:color w:val="0563C1" w:themeColor="hyperlink"/>
                          <w:sz w:val="32"/>
                          <w:szCs w:val="36"/>
                          <w:u w:val="single"/>
                        </w:rPr>
                      </w:pPr>
                      <w:r w:rsidRPr="003A5ADE">
                        <w:rPr>
                          <w:rFonts w:ascii="HG丸ｺﾞｼｯｸM-PRO" w:eastAsia="HG丸ｺﾞｼｯｸM-PRO" w:hAnsi="HG丸ｺﾞｼｯｸM-PRO" w:hint="eastAsia"/>
                          <w:sz w:val="20"/>
                          <w:szCs w:val="20"/>
                        </w:rPr>
                        <w:t>※「伊勢市成年後見サポートセンターきぼう」は伊勢市からの委託を受けて活動しています。</w:t>
                      </w:r>
                    </w:p>
                    <w:p w14:paraId="7D810F0E" w14:textId="556CE5AA" w:rsidR="00565E58" w:rsidRPr="006B1B8A" w:rsidRDefault="006B1B8A" w:rsidP="00565E58">
                      <w:pPr>
                        <w:spacing w:line="400" w:lineRule="exact"/>
                        <w:rPr>
                          <w:rFonts w:asciiTheme="majorEastAsia" w:eastAsiaTheme="majorEastAsia" w:hAnsiTheme="majorEastAsia"/>
                          <w:szCs w:val="21"/>
                        </w:rPr>
                      </w:pPr>
                      <w:r>
                        <w:rPr>
                          <w:rFonts w:asciiTheme="majorEastAsia" w:eastAsiaTheme="majorEastAsia" w:hAnsiTheme="majorEastAsia" w:hint="eastAsia"/>
                          <w:sz w:val="36"/>
                          <w:szCs w:val="36"/>
                        </w:rPr>
                        <w:t xml:space="preserve">　　　　　　　　　　　　　　　　　</w:t>
                      </w:r>
                    </w:p>
                  </w:txbxContent>
                </v:textbox>
                <w10:wrap anchorx="margin"/>
              </v:shape>
            </w:pict>
          </mc:Fallback>
        </mc:AlternateContent>
      </w:r>
    </w:p>
    <w:p w14:paraId="7642CA42" w14:textId="4EC49574" w:rsidR="00565E58" w:rsidRDefault="00565E58"/>
    <w:p w14:paraId="25FFDC85" w14:textId="3F3ED04C" w:rsidR="00E55340" w:rsidRDefault="00E55340"/>
    <w:p w14:paraId="350084CA" w14:textId="62818303" w:rsidR="00565E58" w:rsidRDefault="00565E58"/>
    <w:p w14:paraId="45661292" w14:textId="576C1EF5" w:rsidR="00CD5B35" w:rsidRDefault="002F4AE3">
      <w:r>
        <w:rPr>
          <w:noProof/>
        </w:rPr>
        <w:lastRenderedPageBreak/>
        <mc:AlternateContent>
          <mc:Choice Requires="wps">
            <w:drawing>
              <wp:anchor distT="0" distB="0" distL="114300" distR="114300" simplePos="0" relativeHeight="251684864" behindDoc="0" locked="0" layoutInCell="1" allowOverlap="1" wp14:anchorId="72E990BC" wp14:editId="172C8BBF">
                <wp:simplePos x="0" y="0"/>
                <wp:positionH relativeFrom="page">
                  <wp:align>left</wp:align>
                </wp:positionH>
                <wp:positionV relativeFrom="paragraph">
                  <wp:posOffset>6350001</wp:posOffset>
                </wp:positionV>
                <wp:extent cx="7458075" cy="24765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7458075" cy="247650"/>
                        </a:xfrm>
                        <a:prstGeom prst="rect">
                          <a:avLst/>
                        </a:prstGeom>
                        <a:solidFill>
                          <a:schemeClr val="lt1"/>
                        </a:solidFill>
                        <a:ln w="6350">
                          <a:noFill/>
                        </a:ln>
                      </wps:spPr>
                      <wps:txbx>
                        <w:txbxContent>
                          <w:p w14:paraId="5D552010" w14:textId="5AB82BA0" w:rsidR="001713CE" w:rsidRDefault="003C03A9">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990BC" id="テキスト ボックス 10" o:spid="_x0000_s1034" type="#_x0000_t202" style="position:absolute;left:0;text-align:left;margin-left:0;margin-top:500pt;width:587.25pt;height:19.5pt;z-index:2516848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ShMAIAAFs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" fillcolor="white [3201]" stroked="f" strokeweight=".5pt">
                <v:textbox>
                  <w:txbxContent>
                    <w:p w14:paraId="5D552010" w14:textId="5AB82BA0" w:rsidR="001713CE" w:rsidRDefault="003C03A9">
                      <w:r>
                        <w:rPr>
                          <w:rFonts w:hint="eastAsia"/>
                        </w:rPr>
                        <w:t>――――――――――――――――――――――――――――――――――――――――――――――――――――――――――――――――――――――――――――――――――――――――</w:t>
                      </w:r>
                    </w:p>
                  </w:txbxContent>
                </v:textbox>
                <w10:wrap anchorx="page"/>
              </v:shape>
            </w:pict>
          </mc:Fallback>
        </mc:AlternateContent>
      </w:r>
      <w:r>
        <w:rPr>
          <w:noProof/>
        </w:rPr>
        <mc:AlternateContent>
          <mc:Choice Requires="wps">
            <w:drawing>
              <wp:anchor distT="45720" distB="45720" distL="114300" distR="114300" simplePos="0" relativeHeight="251677696" behindDoc="0" locked="0" layoutInCell="1" allowOverlap="1" wp14:anchorId="0EEAD615" wp14:editId="703B57CD">
                <wp:simplePos x="0" y="0"/>
                <wp:positionH relativeFrom="margin">
                  <wp:align>center</wp:align>
                </wp:positionH>
                <wp:positionV relativeFrom="paragraph">
                  <wp:posOffset>6864350</wp:posOffset>
                </wp:positionV>
                <wp:extent cx="7124700" cy="2238375"/>
                <wp:effectExtent l="0" t="0" r="0" b="9525"/>
                <wp:wrapNone/>
                <wp:docPr id="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238375"/>
                        </a:xfrm>
                        <a:prstGeom prst="rect">
                          <a:avLst/>
                        </a:prstGeom>
                        <a:solidFill>
                          <a:srgbClr val="FFFFFF"/>
                        </a:solidFill>
                        <a:ln w="9525">
                          <a:noFill/>
                          <a:miter lim="800000"/>
                          <a:headEnd/>
                          <a:tailEnd/>
                        </a:ln>
                      </wps:spPr>
                      <wps:txbx>
                        <w:txbxContent>
                          <w:tbl>
                            <w:tblPr>
                              <w:tblW w:w="10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8080"/>
                            </w:tblGrid>
                            <w:tr w:rsidR="003148E5" w:rsidRPr="00063BD8" w14:paraId="68674338" w14:textId="77777777" w:rsidTr="008F5EDC">
                              <w:trPr>
                                <w:trHeight w:val="534"/>
                              </w:trPr>
                              <w:tc>
                                <w:tcPr>
                                  <w:tcW w:w="2830" w:type="dxa"/>
                                  <w:tcBorders>
                                    <w:top w:val="single" w:sz="4" w:space="0" w:color="auto"/>
                                    <w:left w:val="single" w:sz="4" w:space="0" w:color="auto"/>
                                    <w:bottom w:val="single" w:sz="4" w:space="0" w:color="auto"/>
                                    <w:right w:val="single" w:sz="4" w:space="0" w:color="auto"/>
                                  </w:tcBorders>
                                </w:tcPr>
                                <w:p w14:paraId="7BA2BF20" w14:textId="6693ABAC" w:rsidR="003148E5" w:rsidRPr="00844C90" w:rsidRDefault="002D39A9" w:rsidP="00844C90">
                                  <w:pPr>
                                    <w:spacing w:line="276" w:lineRule="auto"/>
                                    <w:ind w:firstLineChars="100" w:firstLine="200"/>
                                    <w:jc w:val="left"/>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氏名</w:t>
                                  </w:r>
                                  <w:r w:rsidR="003148E5" w:rsidRPr="00844C90">
                                    <w:rPr>
                                      <w:rFonts w:ascii="ＭＳ ゴシック" w:eastAsia="ＭＳ ゴシック" w:hAnsi="ＭＳ ゴシック" w:hint="eastAsia"/>
                                      <w:sz w:val="20"/>
                                      <w:szCs w:val="20"/>
                                    </w:rPr>
                                    <w:t>（ふりがな）</w:t>
                                  </w:r>
                                </w:p>
                              </w:tc>
                              <w:tc>
                                <w:tcPr>
                                  <w:tcW w:w="8080" w:type="dxa"/>
                                  <w:tcBorders>
                                    <w:top w:val="single" w:sz="4" w:space="0" w:color="auto"/>
                                    <w:left w:val="single" w:sz="4" w:space="0" w:color="auto"/>
                                    <w:right w:val="single" w:sz="4" w:space="0" w:color="auto"/>
                                  </w:tcBorders>
                                </w:tcPr>
                                <w:p w14:paraId="45019F17" w14:textId="77777777" w:rsidR="002F5E88" w:rsidRPr="00844C90" w:rsidRDefault="007A1172" w:rsidP="00844C90">
                                  <w:pPr>
                                    <w:spacing w:line="276" w:lineRule="auto"/>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氏　　名：　　　　　　　　　　　　　　（</w:t>
                                  </w:r>
                                  <w:r w:rsidR="003148E5" w:rsidRPr="00844C90">
                                    <w:rPr>
                                      <w:rFonts w:ascii="ＭＳ ゴシック" w:eastAsia="ＭＳ ゴシック" w:hAnsi="ＭＳ ゴシック" w:hint="eastAsia"/>
                                      <w:sz w:val="20"/>
                                      <w:szCs w:val="20"/>
                                    </w:rPr>
                                    <w:t xml:space="preserve">　</w:t>
                                  </w:r>
                                  <w:r w:rsidRPr="00844C90">
                                    <w:rPr>
                                      <w:rFonts w:ascii="ＭＳ ゴシック" w:eastAsia="ＭＳ ゴシック" w:hAnsi="ＭＳ ゴシック" w:hint="eastAsia"/>
                                      <w:sz w:val="20"/>
                                      <w:szCs w:val="20"/>
                                    </w:rPr>
                                    <w:t xml:space="preserve">　　　　</w:t>
                                  </w:r>
                                  <w:r w:rsidR="003148E5" w:rsidRPr="00844C90">
                                    <w:rPr>
                                      <w:rFonts w:ascii="ＭＳ ゴシック" w:eastAsia="ＭＳ ゴシック" w:hAnsi="ＭＳ ゴシック" w:hint="eastAsia"/>
                                      <w:sz w:val="20"/>
                                      <w:szCs w:val="20"/>
                                    </w:rPr>
                                    <w:t xml:space="preserve">　　</w:t>
                                  </w:r>
                                  <w:r w:rsidR="004A063C" w:rsidRPr="00844C90">
                                    <w:rPr>
                                      <w:rFonts w:ascii="ＭＳ ゴシック" w:eastAsia="ＭＳ ゴシック" w:hAnsi="ＭＳ ゴシック" w:hint="eastAsia"/>
                                      <w:sz w:val="20"/>
                                      <w:szCs w:val="20"/>
                                    </w:rPr>
                                    <w:t xml:space="preserve">　　　　</w:t>
                                  </w:r>
                                  <w:r w:rsidR="003148E5" w:rsidRPr="00844C90">
                                    <w:rPr>
                                      <w:rFonts w:ascii="ＭＳ ゴシック" w:eastAsia="ＭＳ ゴシック" w:hAnsi="ＭＳ ゴシック" w:hint="eastAsia"/>
                                      <w:sz w:val="20"/>
                                      <w:szCs w:val="20"/>
                                    </w:rPr>
                                    <w:t>）</w:t>
                                  </w:r>
                                </w:p>
                                <w:p w14:paraId="4CE42B8B" w14:textId="6A41109E" w:rsidR="007A1172" w:rsidRPr="00844C90" w:rsidRDefault="007A1172" w:rsidP="00844C90">
                                  <w:pPr>
                                    <w:spacing w:line="276" w:lineRule="auto"/>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生年月日：　　年　　　月　　　日　　　　年齢：　　　　歳</w:t>
                                  </w:r>
                                </w:p>
                              </w:tc>
                            </w:tr>
                            <w:tr w:rsidR="003148E5" w14:paraId="53B67918" w14:textId="77777777" w:rsidTr="008F5EDC">
                              <w:trPr>
                                <w:trHeight w:val="673"/>
                              </w:trPr>
                              <w:tc>
                                <w:tcPr>
                                  <w:tcW w:w="2830" w:type="dxa"/>
                                  <w:tcBorders>
                                    <w:top w:val="single" w:sz="4" w:space="0" w:color="auto"/>
                                    <w:left w:val="single" w:sz="4" w:space="0" w:color="auto"/>
                                    <w:right w:val="single" w:sz="4" w:space="0" w:color="auto"/>
                                  </w:tcBorders>
                                </w:tcPr>
                                <w:p w14:paraId="5C8A9F5F" w14:textId="50A6A0DF" w:rsidR="003148E5" w:rsidRPr="00844C90" w:rsidRDefault="003148E5" w:rsidP="00844C90">
                                  <w:pPr>
                                    <w:spacing w:line="276" w:lineRule="auto"/>
                                    <w:ind w:firstLineChars="100" w:firstLine="200"/>
                                    <w:jc w:val="left"/>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連絡先住所等</w:t>
                                  </w:r>
                                </w:p>
                              </w:tc>
                              <w:tc>
                                <w:tcPr>
                                  <w:tcW w:w="8080" w:type="dxa"/>
                                  <w:tcBorders>
                                    <w:left w:val="single" w:sz="4" w:space="0" w:color="auto"/>
                                    <w:right w:val="single" w:sz="4" w:space="0" w:color="auto"/>
                                  </w:tcBorders>
                                </w:tcPr>
                                <w:p w14:paraId="687B7AA7" w14:textId="35BBE460" w:rsidR="00B96555" w:rsidRPr="00844C90" w:rsidRDefault="00B96555" w:rsidP="00844C90">
                                  <w:pPr>
                                    <w:spacing w:line="276" w:lineRule="auto"/>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住　　所：</w:t>
                                  </w:r>
                                </w:p>
                                <w:p w14:paraId="1D40A2E9" w14:textId="3F276FA6" w:rsidR="003148E5" w:rsidRPr="00844C90" w:rsidRDefault="003148E5" w:rsidP="00844C90">
                                  <w:pPr>
                                    <w:spacing w:line="276" w:lineRule="auto"/>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 xml:space="preserve">電話番号：　　　　　　　　　　　</w:t>
                                  </w:r>
                                  <w:r w:rsidR="007A1172" w:rsidRPr="00844C90">
                                    <w:rPr>
                                      <w:rFonts w:ascii="ＭＳ ゴシック" w:eastAsia="ＭＳ ゴシック" w:hAnsi="ＭＳ ゴシック" w:hint="eastAsia"/>
                                      <w:sz w:val="20"/>
                                      <w:szCs w:val="20"/>
                                    </w:rPr>
                                    <w:t>e-mail</w:t>
                                  </w:r>
                                  <w:r w:rsidRPr="00844C90">
                                    <w:rPr>
                                      <w:rFonts w:ascii="ＭＳ ゴシック" w:eastAsia="ＭＳ ゴシック" w:hAnsi="ＭＳ ゴシック" w:hint="eastAsia"/>
                                      <w:sz w:val="20"/>
                                      <w:szCs w:val="20"/>
                                    </w:rPr>
                                    <w:t>：</w:t>
                                  </w:r>
                                </w:p>
                              </w:tc>
                            </w:tr>
                            <w:tr w:rsidR="00444411" w14:paraId="5A352BAF" w14:textId="77777777" w:rsidTr="00EC5FC2">
                              <w:trPr>
                                <w:trHeight w:val="378"/>
                              </w:trPr>
                              <w:tc>
                                <w:tcPr>
                                  <w:tcW w:w="2830" w:type="dxa"/>
                                  <w:tcBorders>
                                    <w:top w:val="single" w:sz="4" w:space="0" w:color="auto"/>
                                    <w:left w:val="single" w:sz="4" w:space="0" w:color="auto"/>
                                    <w:right w:val="single" w:sz="4" w:space="0" w:color="auto"/>
                                  </w:tcBorders>
                                </w:tcPr>
                                <w:p w14:paraId="0E54EFC4" w14:textId="1A935910" w:rsidR="00444411" w:rsidRPr="00844C90" w:rsidRDefault="004A063C" w:rsidP="00844C90">
                                  <w:pPr>
                                    <w:spacing w:line="276" w:lineRule="auto"/>
                                    <w:ind w:firstLineChars="100" w:firstLine="200"/>
                                    <w:jc w:val="left"/>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所属</w:t>
                                  </w:r>
                                </w:p>
                              </w:tc>
                              <w:tc>
                                <w:tcPr>
                                  <w:tcW w:w="8080" w:type="dxa"/>
                                  <w:tcBorders>
                                    <w:top w:val="single" w:sz="4" w:space="0" w:color="auto"/>
                                    <w:left w:val="single" w:sz="4" w:space="0" w:color="auto"/>
                                    <w:right w:val="single" w:sz="4" w:space="0" w:color="auto"/>
                                  </w:tcBorders>
                                </w:tcPr>
                                <w:p w14:paraId="531B5267" w14:textId="5D018114" w:rsidR="004A063C" w:rsidRPr="00844C90" w:rsidRDefault="004A063C" w:rsidP="00844C90">
                                  <w:pPr>
                                    <w:pStyle w:val="a9"/>
                                    <w:numPr>
                                      <w:ilvl w:val="0"/>
                                      <w:numId w:val="1"/>
                                    </w:numPr>
                                    <w:spacing w:line="276" w:lineRule="auto"/>
                                    <w:ind w:leftChars="0"/>
                                    <w:rPr>
                                      <w:rFonts w:ascii="ＭＳ ゴシック" w:eastAsia="ＭＳ ゴシック" w:hAnsi="ＭＳ ゴシック"/>
                                      <w:sz w:val="20"/>
                                    </w:rPr>
                                  </w:pPr>
                                  <w:r w:rsidRPr="00844C90">
                                    <w:rPr>
                                      <w:rFonts w:ascii="ＭＳ ゴシック" w:eastAsia="ＭＳ ゴシック" w:hAnsi="ＭＳ ゴシック" w:hint="eastAsia"/>
                                      <w:sz w:val="20"/>
                                    </w:rPr>
                                    <w:t>福祉</w:t>
                                  </w:r>
                                  <w:r w:rsidR="00652BF7" w:rsidRPr="00844C90">
                                    <w:rPr>
                                      <w:rFonts w:ascii="ＭＳ ゴシック" w:eastAsia="ＭＳ ゴシック" w:hAnsi="ＭＳ ゴシック" w:hint="eastAsia"/>
                                      <w:sz w:val="20"/>
                                    </w:rPr>
                                    <w:t xml:space="preserve">　　□</w:t>
                                  </w:r>
                                  <w:r w:rsidRPr="00844C90">
                                    <w:rPr>
                                      <w:rFonts w:ascii="ＭＳ ゴシック" w:eastAsia="ＭＳ ゴシック" w:hAnsi="ＭＳ ゴシック" w:hint="eastAsia"/>
                                      <w:sz w:val="20"/>
                                    </w:rPr>
                                    <w:t>医療</w:t>
                                  </w:r>
                                  <w:r w:rsidR="00652BF7" w:rsidRPr="00844C90">
                                    <w:rPr>
                                      <w:rFonts w:ascii="ＭＳ ゴシック" w:eastAsia="ＭＳ ゴシック" w:hAnsi="ＭＳ ゴシック" w:hint="eastAsia"/>
                                      <w:sz w:val="20"/>
                                    </w:rPr>
                                    <w:t xml:space="preserve">　　□</w:t>
                                  </w:r>
                                  <w:r w:rsidR="00CB41BD" w:rsidRPr="00844C90">
                                    <w:rPr>
                                      <w:rFonts w:ascii="ＭＳ ゴシック" w:eastAsia="ＭＳ ゴシック" w:hAnsi="ＭＳ ゴシック" w:hint="eastAsia"/>
                                      <w:sz w:val="20"/>
                                    </w:rPr>
                                    <w:t>教育</w:t>
                                  </w:r>
                                  <w:r w:rsidR="00652BF7" w:rsidRPr="00844C90">
                                    <w:rPr>
                                      <w:rFonts w:ascii="ＭＳ ゴシック" w:eastAsia="ＭＳ ゴシック" w:hAnsi="ＭＳ ゴシック" w:hint="eastAsia"/>
                                      <w:sz w:val="20"/>
                                    </w:rPr>
                                    <w:t xml:space="preserve">　　□</w:t>
                                  </w:r>
                                  <w:r w:rsidR="009B267F" w:rsidRPr="00844C90">
                                    <w:rPr>
                                      <w:rFonts w:ascii="ＭＳ ゴシック" w:eastAsia="ＭＳ ゴシック" w:hAnsi="ＭＳ ゴシック" w:hint="eastAsia"/>
                                      <w:sz w:val="20"/>
                                    </w:rPr>
                                    <w:t>保健</w:t>
                                  </w:r>
                                  <w:r w:rsidR="00652BF7" w:rsidRPr="00844C90">
                                    <w:rPr>
                                      <w:rFonts w:ascii="ＭＳ ゴシック" w:eastAsia="ＭＳ ゴシック" w:hAnsi="ＭＳ ゴシック" w:hint="eastAsia"/>
                                      <w:sz w:val="20"/>
                                    </w:rPr>
                                    <w:t xml:space="preserve">　　□</w:t>
                                  </w:r>
                                  <w:r w:rsidR="00DF3EDA" w:rsidRPr="00844C90">
                                    <w:rPr>
                                      <w:rFonts w:ascii="ＭＳ ゴシック" w:eastAsia="ＭＳ ゴシック" w:hAnsi="ＭＳ ゴシック" w:hint="eastAsia"/>
                                      <w:sz w:val="20"/>
                                    </w:rPr>
                                    <w:t>金融</w:t>
                                  </w:r>
                                  <w:r w:rsidR="00652BF7" w:rsidRPr="00844C90">
                                    <w:rPr>
                                      <w:rFonts w:ascii="ＭＳ ゴシック" w:eastAsia="ＭＳ ゴシック" w:hAnsi="ＭＳ ゴシック" w:hint="eastAsia"/>
                                      <w:sz w:val="20"/>
                                    </w:rPr>
                                    <w:t xml:space="preserve">　　□その他</w:t>
                                  </w:r>
                                </w:p>
                              </w:tc>
                            </w:tr>
                            <w:tr w:rsidR="003148E5" w:rsidRPr="00444411" w14:paraId="43539A76" w14:textId="77777777" w:rsidTr="008F5EDC">
                              <w:trPr>
                                <w:trHeight w:val="635"/>
                              </w:trPr>
                              <w:tc>
                                <w:tcPr>
                                  <w:tcW w:w="2830" w:type="dxa"/>
                                  <w:tcBorders>
                                    <w:top w:val="single" w:sz="4" w:space="0" w:color="auto"/>
                                    <w:left w:val="single" w:sz="4" w:space="0" w:color="auto"/>
                                    <w:right w:val="single" w:sz="4" w:space="0" w:color="auto"/>
                                  </w:tcBorders>
                                </w:tcPr>
                                <w:p w14:paraId="2D08392B" w14:textId="48ED3902" w:rsidR="003148E5" w:rsidRPr="00844C90" w:rsidRDefault="004A063C" w:rsidP="00844C90">
                                  <w:pPr>
                                    <w:spacing w:line="276" w:lineRule="auto"/>
                                    <w:ind w:firstLineChars="100" w:firstLine="200"/>
                                    <w:jc w:val="left"/>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上記の活動歴</w:t>
                                  </w:r>
                                </w:p>
                              </w:tc>
                              <w:tc>
                                <w:tcPr>
                                  <w:tcW w:w="8080" w:type="dxa"/>
                                  <w:tcBorders>
                                    <w:top w:val="single" w:sz="4" w:space="0" w:color="auto"/>
                                    <w:left w:val="single" w:sz="4" w:space="0" w:color="auto"/>
                                    <w:right w:val="single" w:sz="4" w:space="0" w:color="auto"/>
                                  </w:tcBorders>
                                </w:tcPr>
                                <w:p w14:paraId="2F8603FC" w14:textId="03995566" w:rsidR="003148E5" w:rsidRPr="00844C90" w:rsidRDefault="004A063C" w:rsidP="00844C90">
                                  <w:pPr>
                                    <w:spacing w:line="276" w:lineRule="auto"/>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（例：高齢者施設　2019年～202</w:t>
                                  </w:r>
                                  <w:r w:rsidR="003641E0" w:rsidRPr="00844C90">
                                    <w:rPr>
                                      <w:rFonts w:ascii="ＭＳ ゴシック" w:eastAsia="ＭＳ ゴシック" w:hAnsi="ＭＳ ゴシック"/>
                                      <w:sz w:val="20"/>
                                      <w:szCs w:val="20"/>
                                    </w:rPr>
                                    <w:t>2</w:t>
                                  </w:r>
                                  <w:r w:rsidRPr="00844C90">
                                    <w:rPr>
                                      <w:rFonts w:ascii="ＭＳ ゴシック" w:eastAsia="ＭＳ ゴシック" w:hAnsi="ＭＳ ゴシック" w:hint="eastAsia"/>
                                      <w:sz w:val="20"/>
                                      <w:szCs w:val="20"/>
                                    </w:rPr>
                                    <w:t>年</w:t>
                                  </w:r>
                                  <w:r w:rsidR="004B3CD6" w:rsidRPr="00844C90">
                                    <w:rPr>
                                      <w:rFonts w:ascii="ＭＳ ゴシック" w:eastAsia="ＭＳ ゴシック" w:hAnsi="ＭＳ ゴシック" w:hint="eastAsia"/>
                                      <w:sz w:val="20"/>
                                      <w:szCs w:val="20"/>
                                    </w:rPr>
                                    <w:t xml:space="preserve">、民生委員　4年　</w:t>
                                  </w:r>
                                  <w:r w:rsidRPr="00844C90">
                                    <w:rPr>
                                      <w:rFonts w:ascii="ＭＳ ゴシック" w:eastAsia="ＭＳ ゴシック" w:hAnsi="ＭＳ ゴシック" w:hint="eastAsia"/>
                                      <w:sz w:val="20"/>
                                      <w:szCs w:val="20"/>
                                    </w:rPr>
                                    <w:t>e</w:t>
                                  </w:r>
                                  <w:r w:rsidRPr="00844C90">
                                    <w:rPr>
                                      <w:rFonts w:ascii="ＭＳ ゴシック" w:eastAsia="ＭＳ ゴシック" w:hAnsi="ＭＳ ゴシック"/>
                                      <w:sz w:val="20"/>
                                      <w:szCs w:val="20"/>
                                    </w:rPr>
                                    <w:t>tc</w:t>
                                  </w:r>
                                  <w:r w:rsidRPr="00844C90">
                                    <w:rPr>
                                      <w:rFonts w:ascii="ＭＳ ゴシック" w:eastAsia="ＭＳ ゴシック" w:hAnsi="ＭＳ ゴシック" w:hint="eastAsia"/>
                                      <w:sz w:val="20"/>
                                      <w:szCs w:val="20"/>
                                    </w:rPr>
                                    <w:t>）</w:t>
                                  </w:r>
                                </w:p>
                              </w:tc>
                            </w:tr>
                            <w:tr w:rsidR="003148E5" w:rsidRPr="00444411" w14:paraId="6831B373" w14:textId="77777777" w:rsidTr="008F5EDC">
                              <w:trPr>
                                <w:trHeight w:val="603"/>
                              </w:trPr>
                              <w:tc>
                                <w:tcPr>
                                  <w:tcW w:w="2830" w:type="dxa"/>
                                  <w:tcBorders>
                                    <w:top w:val="single" w:sz="4" w:space="0" w:color="auto"/>
                                    <w:left w:val="single" w:sz="4" w:space="0" w:color="auto"/>
                                    <w:right w:val="single" w:sz="4" w:space="0" w:color="auto"/>
                                  </w:tcBorders>
                                </w:tcPr>
                                <w:p w14:paraId="79597861" w14:textId="20191BD5" w:rsidR="003148E5" w:rsidRPr="00844C90" w:rsidRDefault="004A063C" w:rsidP="00844C90">
                                  <w:pPr>
                                    <w:spacing w:line="276" w:lineRule="auto"/>
                                    <w:ind w:firstLineChars="100" w:firstLine="200"/>
                                    <w:jc w:val="left"/>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志望動機</w:t>
                                  </w:r>
                                </w:p>
                              </w:tc>
                              <w:tc>
                                <w:tcPr>
                                  <w:tcW w:w="8080" w:type="dxa"/>
                                  <w:tcBorders>
                                    <w:top w:val="single" w:sz="4" w:space="0" w:color="auto"/>
                                    <w:left w:val="single" w:sz="4" w:space="0" w:color="auto"/>
                                    <w:right w:val="single" w:sz="4" w:space="0" w:color="auto"/>
                                  </w:tcBorders>
                                </w:tcPr>
                                <w:p w14:paraId="786C276F" w14:textId="77777777" w:rsidR="003148E5" w:rsidRPr="00844C90" w:rsidRDefault="003148E5" w:rsidP="00844C90">
                                  <w:pPr>
                                    <w:spacing w:line="276" w:lineRule="auto"/>
                                    <w:rPr>
                                      <w:rFonts w:ascii="ＭＳ ゴシック" w:eastAsia="ＭＳ ゴシック" w:hAnsi="ＭＳ ゴシック"/>
                                      <w:sz w:val="20"/>
                                      <w:szCs w:val="20"/>
                                    </w:rPr>
                                  </w:pPr>
                                </w:p>
                              </w:tc>
                            </w:tr>
                          </w:tbl>
                          <w:p w14:paraId="2E62D24A" w14:textId="6E2B7BAC" w:rsidR="00B236D6" w:rsidRDefault="00B236D6" w:rsidP="00EC5FC2">
                            <w:pPr>
                              <w:spacing w:line="10" w:lineRule="atLeast"/>
                              <w:rPr>
                                <w:rFonts w:ascii="ＭＳ ゴシック" w:eastAsia="ＭＳ ゴシック" w:hAnsi="ＭＳ ゴシック"/>
                              </w:rPr>
                            </w:pPr>
                          </w:p>
                          <w:p w14:paraId="7B5935DB" w14:textId="653D8147" w:rsidR="006B1B8A" w:rsidRPr="004A063C" w:rsidRDefault="006B1B8A">
                            <w:pPr>
                              <w:rPr>
                                <w:rFonts w:ascii="ＭＳ ゴシック" w:eastAsia="ＭＳ ゴシック" w:hAnsi="ＭＳ ゴシック"/>
                              </w:rPr>
                            </w:pPr>
                            <w:r>
                              <w:rPr>
                                <w:rFonts w:ascii="ＭＳ ゴシック" w:eastAsia="ＭＳ ゴシック" w:hAnsi="ＭＳ ゴシック" w:hint="eastAsia"/>
                              </w:rPr>
                              <w:t xml:space="preserv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AD615" id="_x0000_s1035" type="#_x0000_t202" style="position:absolute;left:0;text-align:left;margin-left:0;margin-top:540.5pt;width:561pt;height:176.2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" stroked="f">
                <v:textbox>
                  <w:txbxContent>
                    <w:tbl>
                      <w:tblPr>
                        <w:tblW w:w="10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8080"/>
                      </w:tblGrid>
                      <w:tr w:rsidR="003148E5" w:rsidRPr="00063BD8" w14:paraId="68674338" w14:textId="77777777" w:rsidTr="008F5EDC">
                        <w:trPr>
                          <w:trHeight w:val="534"/>
                        </w:trPr>
                        <w:tc>
                          <w:tcPr>
                            <w:tcW w:w="2830" w:type="dxa"/>
                            <w:tcBorders>
                              <w:top w:val="single" w:sz="4" w:space="0" w:color="auto"/>
                              <w:left w:val="single" w:sz="4" w:space="0" w:color="auto"/>
                              <w:bottom w:val="single" w:sz="4" w:space="0" w:color="auto"/>
                              <w:right w:val="single" w:sz="4" w:space="0" w:color="auto"/>
                            </w:tcBorders>
                          </w:tcPr>
                          <w:p w14:paraId="7BA2BF20" w14:textId="6693ABAC" w:rsidR="003148E5" w:rsidRPr="00844C90" w:rsidRDefault="002D39A9" w:rsidP="00844C90">
                            <w:pPr>
                              <w:spacing w:line="276" w:lineRule="auto"/>
                              <w:ind w:firstLineChars="100" w:firstLine="200"/>
                              <w:jc w:val="left"/>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氏名</w:t>
                            </w:r>
                            <w:r w:rsidR="003148E5" w:rsidRPr="00844C90">
                              <w:rPr>
                                <w:rFonts w:ascii="ＭＳ ゴシック" w:eastAsia="ＭＳ ゴシック" w:hAnsi="ＭＳ ゴシック" w:hint="eastAsia"/>
                                <w:sz w:val="20"/>
                                <w:szCs w:val="20"/>
                              </w:rPr>
                              <w:t>（ふりがな）</w:t>
                            </w:r>
                          </w:p>
                        </w:tc>
                        <w:tc>
                          <w:tcPr>
                            <w:tcW w:w="8080" w:type="dxa"/>
                            <w:tcBorders>
                              <w:top w:val="single" w:sz="4" w:space="0" w:color="auto"/>
                              <w:left w:val="single" w:sz="4" w:space="0" w:color="auto"/>
                              <w:right w:val="single" w:sz="4" w:space="0" w:color="auto"/>
                            </w:tcBorders>
                          </w:tcPr>
                          <w:p w14:paraId="45019F17" w14:textId="77777777" w:rsidR="002F5E88" w:rsidRPr="00844C90" w:rsidRDefault="007A1172" w:rsidP="00844C90">
                            <w:pPr>
                              <w:spacing w:line="276" w:lineRule="auto"/>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氏　　名：　　　　　　　　　　　　　　（</w:t>
                            </w:r>
                            <w:r w:rsidR="003148E5" w:rsidRPr="00844C90">
                              <w:rPr>
                                <w:rFonts w:ascii="ＭＳ ゴシック" w:eastAsia="ＭＳ ゴシック" w:hAnsi="ＭＳ ゴシック" w:hint="eastAsia"/>
                                <w:sz w:val="20"/>
                                <w:szCs w:val="20"/>
                              </w:rPr>
                              <w:t xml:space="preserve">　</w:t>
                            </w:r>
                            <w:r w:rsidRPr="00844C90">
                              <w:rPr>
                                <w:rFonts w:ascii="ＭＳ ゴシック" w:eastAsia="ＭＳ ゴシック" w:hAnsi="ＭＳ ゴシック" w:hint="eastAsia"/>
                                <w:sz w:val="20"/>
                                <w:szCs w:val="20"/>
                              </w:rPr>
                              <w:t xml:space="preserve">　　　　</w:t>
                            </w:r>
                            <w:r w:rsidR="003148E5" w:rsidRPr="00844C90">
                              <w:rPr>
                                <w:rFonts w:ascii="ＭＳ ゴシック" w:eastAsia="ＭＳ ゴシック" w:hAnsi="ＭＳ ゴシック" w:hint="eastAsia"/>
                                <w:sz w:val="20"/>
                                <w:szCs w:val="20"/>
                              </w:rPr>
                              <w:t xml:space="preserve">　　</w:t>
                            </w:r>
                            <w:r w:rsidR="004A063C" w:rsidRPr="00844C90">
                              <w:rPr>
                                <w:rFonts w:ascii="ＭＳ ゴシック" w:eastAsia="ＭＳ ゴシック" w:hAnsi="ＭＳ ゴシック" w:hint="eastAsia"/>
                                <w:sz w:val="20"/>
                                <w:szCs w:val="20"/>
                              </w:rPr>
                              <w:t xml:space="preserve">　　　　</w:t>
                            </w:r>
                            <w:r w:rsidR="003148E5" w:rsidRPr="00844C90">
                              <w:rPr>
                                <w:rFonts w:ascii="ＭＳ ゴシック" w:eastAsia="ＭＳ ゴシック" w:hAnsi="ＭＳ ゴシック" w:hint="eastAsia"/>
                                <w:sz w:val="20"/>
                                <w:szCs w:val="20"/>
                              </w:rPr>
                              <w:t>）</w:t>
                            </w:r>
                          </w:p>
                          <w:p w14:paraId="4CE42B8B" w14:textId="6A41109E" w:rsidR="007A1172" w:rsidRPr="00844C90" w:rsidRDefault="007A1172" w:rsidP="00844C90">
                            <w:pPr>
                              <w:spacing w:line="276" w:lineRule="auto"/>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生年月日：　　年　　　月　　　日　　　　年齢：　　　　歳</w:t>
                            </w:r>
                          </w:p>
                        </w:tc>
                      </w:tr>
                      <w:tr w:rsidR="003148E5" w14:paraId="53B67918" w14:textId="77777777" w:rsidTr="008F5EDC">
                        <w:trPr>
                          <w:trHeight w:val="673"/>
                        </w:trPr>
                        <w:tc>
                          <w:tcPr>
                            <w:tcW w:w="2830" w:type="dxa"/>
                            <w:tcBorders>
                              <w:top w:val="single" w:sz="4" w:space="0" w:color="auto"/>
                              <w:left w:val="single" w:sz="4" w:space="0" w:color="auto"/>
                              <w:right w:val="single" w:sz="4" w:space="0" w:color="auto"/>
                            </w:tcBorders>
                          </w:tcPr>
                          <w:p w14:paraId="5C8A9F5F" w14:textId="50A6A0DF" w:rsidR="003148E5" w:rsidRPr="00844C90" w:rsidRDefault="003148E5" w:rsidP="00844C90">
                            <w:pPr>
                              <w:spacing w:line="276" w:lineRule="auto"/>
                              <w:ind w:firstLineChars="100" w:firstLine="200"/>
                              <w:jc w:val="left"/>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連絡先住所等</w:t>
                            </w:r>
                          </w:p>
                        </w:tc>
                        <w:tc>
                          <w:tcPr>
                            <w:tcW w:w="8080" w:type="dxa"/>
                            <w:tcBorders>
                              <w:left w:val="single" w:sz="4" w:space="0" w:color="auto"/>
                              <w:right w:val="single" w:sz="4" w:space="0" w:color="auto"/>
                            </w:tcBorders>
                          </w:tcPr>
                          <w:p w14:paraId="687B7AA7" w14:textId="35BBE460" w:rsidR="00B96555" w:rsidRPr="00844C90" w:rsidRDefault="00B96555" w:rsidP="00844C90">
                            <w:pPr>
                              <w:spacing w:line="276" w:lineRule="auto"/>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住　　所：</w:t>
                            </w:r>
                          </w:p>
                          <w:p w14:paraId="1D40A2E9" w14:textId="3F276FA6" w:rsidR="003148E5" w:rsidRPr="00844C90" w:rsidRDefault="003148E5" w:rsidP="00844C90">
                            <w:pPr>
                              <w:spacing w:line="276" w:lineRule="auto"/>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 xml:space="preserve">電話番号：　　　　　　　　　　　</w:t>
                            </w:r>
                            <w:r w:rsidR="007A1172" w:rsidRPr="00844C90">
                              <w:rPr>
                                <w:rFonts w:ascii="ＭＳ ゴシック" w:eastAsia="ＭＳ ゴシック" w:hAnsi="ＭＳ ゴシック" w:hint="eastAsia"/>
                                <w:sz w:val="20"/>
                                <w:szCs w:val="20"/>
                              </w:rPr>
                              <w:t>e-mail</w:t>
                            </w:r>
                            <w:r w:rsidRPr="00844C90">
                              <w:rPr>
                                <w:rFonts w:ascii="ＭＳ ゴシック" w:eastAsia="ＭＳ ゴシック" w:hAnsi="ＭＳ ゴシック" w:hint="eastAsia"/>
                                <w:sz w:val="20"/>
                                <w:szCs w:val="20"/>
                              </w:rPr>
                              <w:t>：</w:t>
                            </w:r>
                          </w:p>
                        </w:tc>
                      </w:tr>
                      <w:tr w:rsidR="00444411" w14:paraId="5A352BAF" w14:textId="77777777" w:rsidTr="00EC5FC2">
                        <w:trPr>
                          <w:trHeight w:val="378"/>
                        </w:trPr>
                        <w:tc>
                          <w:tcPr>
                            <w:tcW w:w="2830" w:type="dxa"/>
                            <w:tcBorders>
                              <w:top w:val="single" w:sz="4" w:space="0" w:color="auto"/>
                              <w:left w:val="single" w:sz="4" w:space="0" w:color="auto"/>
                              <w:right w:val="single" w:sz="4" w:space="0" w:color="auto"/>
                            </w:tcBorders>
                          </w:tcPr>
                          <w:p w14:paraId="0E54EFC4" w14:textId="1A935910" w:rsidR="00444411" w:rsidRPr="00844C90" w:rsidRDefault="004A063C" w:rsidP="00844C90">
                            <w:pPr>
                              <w:spacing w:line="276" w:lineRule="auto"/>
                              <w:ind w:firstLineChars="100" w:firstLine="200"/>
                              <w:jc w:val="left"/>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所属</w:t>
                            </w:r>
                          </w:p>
                        </w:tc>
                        <w:tc>
                          <w:tcPr>
                            <w:tcW w:w="8080" w:type="dxa"/>
                            <w:tcBorders>
                              <w:top w:val="single" w:sz="4" w:space="0" w:color="auto"/>
                              <w:left w:val="single" w:sz="4" w:space="0" w:color="auto"/>
                              <w:right w:val="single" w:sz="4" w:space="0" w:color="auto"/>
                            </w:tcBorders>
                          </w:tcPr>
                          <w:p w14:paraId="531B5267" w14:textId="5D018114" w:rsidR="004A063C" w:rsidRPr="00844C90" w:rsidRDefault="004A063C" w:rsidP="00844C90">
                            <w:pPr>
                              <w:pStyle w:val="a9"/>
                              <w:numPr>
                                <w:ilvl w:val="0"/>
                                <w:numId w:val="1"/>
                              </w:numPr>
                              <w:spacing w:line="276" w:lineRule="auto"/>
                              <w:ind w:leftChars="0"/>
                              <w:rPr>
                                <w:rFonts w:ascii="ＭＳ ゴシック" w:eastAsia="ＭＳ ゴシック" w:hAnsi="ＭＳ ゴシック"/>
                                <w:sz w:val="20"/>
                              </w:rPr>
                            </w:pPr>
                            <w:r w:rsidRPr="00844C90">
                              <w:rPr>
                                <w:rFonts w:ascii="ＭＳ ゴシック" w:eastAsia="ＭＳ ゴシック" w:hAnsi="ＭＳ ゴシック" w:hint="eastAsia"/>
                                <w:sz w:val="20"/>
                              </w:rPr>
                              <w:t>福祉</w:t>
                            </w:r>
                            <w:r w:rsidR="00652BF7" w:rsidRPr="00844C90">
                              <w:rPr>
                                <w:rFonts w:ascii="ＭＳ ゴシック" w:eastAsia="ＭＳ ゴシック" w:hAnsi="ＭＳ ゴシック" w:hint="eastAsia"/>
                                <w:sz w:val="20"/>
                              </w:rPr>
                              <w:t xml:space="preserve">　　□</w:t>
                            </w:r>
                            <w:r w:rsidRPr="00844C90">
                              <w:rPr>
                                <w:rFonts w:ascii="ＭＳ ゴシック" w:eastAsia="ＭＳ ゴシック" w:hAnsi="ＭＳ ゴシック" w:hint="eastAsia"/>
                                <w:sz w:val="20"/>
                              </w:rPr>
                              <w:t>医療</w:t>
                            </w:r>
                            <w:r w:rsidR="00652BF7" w:rsidRPr="00844C90">
                              <w:rPr>
                                <w:rFonts w:ascii="ＭＳ ゴシック" w:eastAsia="ＭＳ ゴシック" w:hAnsi="ＭＳ ゴシック" w:hint="eastAsia"/>
                                <w:sz w:val="20"/>
                              </w:rPr>
                              <w:t xml:space="preserve">　　□</w:t>
                            </w:r>
                            <w:r w:rsidR="00CB41BD" w:rsidRPr="00844C90">
                              <w:rPr>
                                <w:rFonts w:ascii="ＭＳ ゴシック" w:eastAsia="ＭＳ ゴシック" w:hAnsi="ＭＳ ゴシック" w:hint="eastAsia"/>
                                <w:sz w:val="20"/>
                              </w:rPr>
                              <w:t>教育</w:t>
                            </w:r>
                            <w:r w:rsidR="00652BF7" w:rsidRPr="00844C90">
                              <w:rPr>
                                <w:rFonts w:ascii="ＭＳ ゴシック" w:eastAsia="ＭＳ ゴシック" w:hAnsi="ＭＳ ゴシック" w:hint="eastAsia"/>
                                <w:sz w:val="20"/>
                              </w:rPr>
                              <w:t xml:space="preserve">　　□</w:t>
                            </w:r>
                            <w:r w:rsidR="009B267F" w:rsidRPr="00844C90">
                              <w:rPr>
                                <w:rFonts w:ascii="ＭＳ ゴシック" w:eastAsia="ＭＳ ゴシック" w:hAnsi="ＭＳ ゴシック" w:hint="eastAsia"/>
                                <w:sz w:val="20"/>
                              </w:rPr>
                              <w:t>保健</w:t>
                            </w:r>
                            <w:r w:rsidR="00652BF7" w:rsidRPr="00844C90">
                              <w:rPr>
                                <w:rFonts w:ascii="ＭＳ ゴシック" w:eastAsia="ＭＳ ゴシック" w:hAnsi="ＭＳ ゴシック" w:hint="eastAsia"/>
                                <w:sz w:val="20"/>
                              </w:rPr>
                              <w:t xml:space="preserve">　　□</w:t>
                            </w:r>
                            <w:r w:rsidR="00DF3EDA" w:rsidRPr="00844C90">
                              <w:rPr>
                                <w:rFonts w:ascii="ＭＳ ゴシック" w:eastAsia="ＭＳ ゴシック" w:hAnsi="ＭＳ ゴシック" w:hint="eastAsia"/>
                                <w:sz w:val="20"/>
                              </w:rPr>
                              <w:t>金融</w:t>
                            </w:r>
                            <w:r w:rsidR="00652BF7" w:rsidRPr="00844C90">
                              <w:rPr>
                                <w:rFonts w:ascii="ＭＳ ゴシック" w:eastAsia="ＭＳ ゴシック" w:hAnsi="ＭＳ ゴシック" w:hint="eastAsia"/>
                                <w:sz w:val="20"/>
                              </w:rPr>
                              <w:t xml:space="preserve">　　□その他</w:t>
                            </w:r>
                          </w:p>
                        </w:tc>
                      </w:tr>
                      <w:tr w:rsidR="003148E5" w:rsidRPr="00444411" w14:paraId="43539A76" w14:textId="77777777" w:rsidTr="008F5EDC">
                        <w:trPr>
                          <w:trHeight w:val="635"/>
                        </w:trPr>
                        <w:tc>
                          <w:tcPr>
                            <w:tcW w:w="2830" w:type="dxa"/>
                            <w:tcBorders>
                              <w:top w:val="single" w:sz="4" w:space="0" w:color="auto"/>
                              <w:left w:val="single" w:sz="4" w:space="0" w:color="auto"/>
                              <w:right w:val="single" w:sz="4" w:space="0" w:color="auto"/>
                            </w:tcBorders>
                          </w:tcPr>
                          <w:p w14:paraId="2D08392B" w14:textId="48ED3902" w:rsidR="003148E5" w:rsidRPr="00844C90" w:rsidRDefault="004A063C" w:rsidP="00844C90">
                            <w:pPr>
                              <w:spacing w:line="276" w:lineRule="auto"/>
                              <w:ind w:firstLineChars="100" w:firstLine="200"/>
                              <w:jc w:val="left"/>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上記の活動歴</w:t>
                            </w:r>
                          </w:p>
                        </w:tc>
                        <w:tc>
                          <w:tcPr>
                            <w:tcW w:w="8080" w:type="dxa"/>
                            <w:tcBorders>
                              <w:top w:val="single" w:sz="4" w:space="0" w:color="auto"/>
                              <w:left w:val="single" w:sz="4" w:space="0" w:color="auto"/>
                              <w:right w:val="single" w:sz="4" w:space="0" w:color="auto"/>
                            </w:tcBorders>
                          </w:tcPr>
                          <w:p w14:paraId="2F8603FC" w14:textId="03995566" w:rsidR="003148E5" w:rsidRPr="00844C90" w:rsidRDefault="004A063C" w:rsidP="00844C90">
                            <w:pPr>
                              <w:spacing w:line="276" w:lineRule="auto"/>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（例：高齢者施設　2019年～202</w:t>
                            </w:r>
                            <w:r w:rsidR="003641E0" w:rsidRPr="00844C90">
                              <w:rPr>
                                <w:rFonts w:ascii="ＭＳ ゴシック" w:eastAsia="ＭＳ ゴシック" w:hAnsi="ＭＳ ゴシック"/>
                                <w:sz w:val="20"/>
                                <w:szCs w:val="20"/>
                              </w:rPr>
                              <w:t>2</w:t>
                            </w:r>
                            <w:r w:rsidRPr="00844C90">
                              <w:rPr>
                                <w:rFonts w:ascii="ＭＳ ゴシック" w:eastAsia="ＭＳ ゴシック" w:hAnsi="ＭＳ ゴシック" w:hint="eastAsia"/>
                                <w:sz w:val="20"/>
                                <w:szCs w:val="20"/>
                              </w:rPr>
                              <w:t>年</w:t>
                            </w:r>
                            <w:r w:rsidR="004B3CD6" w:rsidRPr="00844C90">
                              <w:rPr>
                                <w:rFonts w:ascii="ＭＳ ゴシック" w:eastAsia="ＭＳ ゴシック" w:hAnsi="ＭＳ ゴシック" w:hint="eastAsia"/>
                                <w:sz w:val="20"/>
                                <w:szCs w:val="20"/>
                              </w:rPr>
                              <w:t xml:space="preserve">、民生委員　4年　</w:t>
                            </w:r>
                            <w:r w:rsidRPr="00844C90">
                              <w:rPr>
                                <w:rFonts w:ascii="ＭＳ ゴシック" w:eastAsia="ＭＳ ゴシック" w:hAnsi="ＭＳ ゴシック" w:hint="eastAsia"/>
                                <w:sz w:val="20"/>
                                <w:szCs w:val="20"/>
                              </w:rPr>
                              <w:t>e</w:t>
                            </w:r>
                            <w:r w:rsidRPr="00844C90">
                              <w:rPr>
                                <w:rFonts w:ascii="ＭＳ ゴシック" w:eastAsia="ＭＳ ゴシック" w:hAnsi="ＭＳ ゴシック"/>
                                <w:sz w:val="20"/>
                                <w:szCs w:val="20"/>
                              </w:rPr>
                              <w:t>tc</w:t>
                            </w:r>
                            <w:r w:rsidRPr="00844C90">
                              <w:rPr>
                                <w:rFonts w:ascii="ＭＳ ゴシック" w:eastAsia="ＭＳ ゴシック" w:hAnsi="ＭＳ ゴシック" w:hint="eastAsia"/>
                                <w:sz w:val="20"/>
                                <w:szCs w:val="20"/>
                              </w:rPr>
                              <w:t>）</w:t>
                            </w:r>
                          </w:p>
                        </w:tc>
                      </w:tr>
                      <w:tr w:rsidR="003148E5" w:rsidRPr="00444411" w14:paraId="6831B373" w14:textId="77777777" w:rsidTr="008F5EDC">
                        <w:trPr>
                          <w:trHeight w:val="603"/>
                        </w:trPr>
                        <w:tc>
                          <w:tcPr>
                            <w:tcW w:w="2830" w:type="dxa"/>
                            <w:tcBorders>
                              <w:top w:val="single" w:sz="4" w:space="0" w:color="auto"/>
                              <w:left w:val="single" w:sz="4" w:space="0" w:color="auto"/>
                              <w:right w:val="single" w:sz="4" w:space="0" w:color="auto"/>
                            </w:tcBorders>
                          </w:tcPr>
                          <w:p w14:paraId="79597861" w14:textId="20191BD5" w:rsidR="003148E5" w:rsidRPr="00844C90" w:rsidRDefault="004A063C" w:rsidP="00844C90">
                            <w:pPr>
                              <w:spacing w:line="276" w:lineRule="auto"/>
                              <w:ind w:firstLineChars="100" w:firstLine="200"/>
                              <w:jc w:val="left"/>
                              <w:rPr>
                                <w:rFonts w:ascii="ＭＳ ゴシック" w:eastAsia="ＭＳ ゴシック" w:hAnsi="ＭＳ ゴシック"/>
                                <w:sz w:val="20"/>
                                <w:szCs w:val="20"/>
                              </w:rPr>
                            </w:pPr>
                            <w:r w:rsidRPr="00844C90">
                              <w:rPr>
                                <w:rFonts w:ascii="ＭＳ ゴシック" w:eastAsia="ＭＳ ゴシック" w:hAnsi="ＭＳ ゴシック" w:hint="eastAsia"/>
                                <w:sz w:val="20"/>
                                <w:szCs w:val="20"/>
                              </w:rPr>
                              <w:t>志望動機</w:t>
                            </w:r>
                          </w:p>
                        </w:tc>
                        <w:tc>
                          <w:tcPr>
                            <w:tcW w:w="8080" w:type="dxa"/>
                            <w:tcBorders>
                              <w:top w:val="single" w:sz="4" w:space="0" w:color="auto"/>
                              <w:left w:val="single" w:sz="4" w:space="0" w:color="auto"/>
                              <w:right w:val="single" w:sz="4" w:space="0" w:color="auto"/>
                            </w:tcBorders>
                          </w:tcPr>
                          <w:p w14:paraId="786C276F" w14:textId="77777777" w:rsidR="003148E5" w:rsidRPr="00844C90" w:rsidRDefault="003148E5" w:rsidP="00844C90">
                            <w:pPr>
                              <w:spacing w:line="276" w:lineRule="auto"/>
                              <w:rPr>
                                <w:rFonts w:ascii="ＭＳ ゴシック" w:eastAsia="ＭＳ ゴシック" w:hAnsi="ＭＳ ゴシック"/>
                                <w:sz w:val="20"/>
                                <w:szCs w:val="20"/>
                              </w:rPr>
                            </w:pPr>
                          </w:p>
                        </w:tc>
                      </w:tr>
                    </w:tbl>
                    <w:p w14:paraId="2E62D24A" w14:textId="6E2B7BAC" w:rsidR="00B236D6" w:rsidRDefault="00B236D6" w:rsidP="00EC5FC2">
                      <w:pPr>
                        <w:spacing w:line="10" w:lineRule="atLeast"/>
                        <w:rPr>
                          <w:rFonts w:ascii="ＭＳ ゴシック" w:eastAsia="ＭＳ ゴシック" w:hAnsi="ＭＳ ゴシック"/>
                        </w:rPr>
                      </w:pPr>
                    </w:p>
                    <w:p w14:paraId="7B5935DB" w14:textId="653D8147" w:rsidR="006B1B8A" w:rsidRPr="004A063C" w:rsidRDefault="006B1B8A">
                      <w:pPr>
                        <w:rPr>
                          <w:rFonts w:ascii="ＭＳ ゴシック" w:eastAsia="ＭＳ ゴシック" w:hAnsi="ＭＳ ゴシック"/>
                        </w:rPr>
                      </w:pPr>
                      <w:r>
                        <w:rPr>
                          <w:rFonts w:ascii="ＭＳ ゴシック" w:eastAsia="ＭＳ ゴシック" w:hAnsi="ＭＳ ゴシック" w:hint="eastAsia"/>
                        </w:rPr>
                        <w:t xml:space="preserve">　　　　　　　　　　　　　　　　　　　　　　　　　4</w:t>
                      </w:r>
                    </w:p>
                  </w:txbxContent>
                </v:textbox>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7DBCA2F4" wp14:editId="1EAD270B">
                <wp:simplePos x="0" y="0"/>
                <wp:positionH relativeFrom="margin">
                  <wp:posOffset>165735</wp:posOffset>
                </wp:positionH>
                <wp:positionV relativeFrom="paragraph">
                  <wp:posOffset>6464301</wp:posOffset>
                </wp:positionV>
                <wp:extent cx="5286375" cy="4191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5286375" cy="419100"/>
                        </a:xfrm>
                        <a:prstGeom prst="rect">
                          <a:avLst/>
                        </a:prstGeom>
                        <a:solidFill>
                          <a:schemeClr val="lt1"/>
                        </a:solidFill>
                        <a:ln w="6350">
                          <a:noFill/>
                        </a:ln>
                      </wps:spPr>
                      <wps:txbx>
                        <w:txbxContent>
                          <w:p w14:paraId="5C71C679" w14:textId="421462D0" w:rsidR="001713CE" w:rsidRPr="002F4AE3" w:rsidRDefault="001713CE" w:rsidP="00156EDB">
                            <w:pPr>
                              <w:spacing w:line="120" w:lineRule="auto"/>
                              <w:jc w:val="center"/>
                              <w:rPr>
                                <w:rFonts w:ascii="HG丸ｺﾞｼｯｸM-PRO" w:eastAsia="HG丸ｺﾞｼｯｸM-PRO" w:hAnsi="HG丸ｺﾞｼｯｸM-PRO"/>
                                <w:b/>
                                <w:sz w:val="28"/>
                                <w:szCs w:val="28"/>
                              </w:rPr>
                            </w:pPr>
                            <w:r w:rsidRPr="002F4AE3">
                              <w:rPr>
                                <w:rFonts w:ascii="HG丸ｺﾞｼｯｸM-PRO" w:eastAsia="HG丸ｺﾞｼｯｸM-PRO" w:hAnsi="HG丸ｺﾞｼｯｸM-PRO" w:hint="eastAsia"/>
                                <w:b/>
                                <w:sz w:val="28"/>
                                <w:szCs w:val="28"/>
                              </w:rPr>
                              <w:t>令和</w:t>
                            </w:r>
                            <w:r w:rsidR="00C930DD">
                              <w:rPr>
                                <w:rFonts w:ascii="HG丸ｺﾞｼｯｸM-PRO" w:eastAsia="HG丸ｺﾞｼｯｸM-PRO" w:hAnsi="HG丸ｺﾞｼｯｸM-PRO" w:hint="eastAsia"/>
                                <w:b/>
                                <w:sz w:val="28"/>
                                <w:szCs w:val="28"/>
                              </w:rPr>
                              <w:t>7</w:t>
                            </w:r>
                            <w:r w:rsidRPr="002F4AE3">
                              <w:rPr>
                                <w:rFonts w:ascii="HG丸ｺﾞｼｯｸM-PRO" w:eastAsia="HG丸ｺﾞｼｯｸM-PRO" w:hAnsi="HG丸ｺﾞｼｯｸM-PRO" w:hint="eastAsia"/>
                                <w:b/>
                                <w:sz w:val="28"/>
                                <w:szCs w:val="28"/>
                              </w:rPr>
                              <w:t>年度　「いせ市民後見人養成講座」</w:t>
                            </w:r>
                            <w:r w:rsidR="00E64D93" w:rsidRPr="002F4AE3">
                              <w:rPr>
                                <w:rFonts w:ascii="HG丸ｺﾞｼｯｸM-PRO" w:eastAsia="HG丸ｺﾞｼｯｸM-PRO" w:hAnsi="HG丸ｺﾞｼｯｸM-PRO" w:hint="eastAsia"/>
                                <w:b/>
                                <w:sz w:val="28"/>
                                <w:szCs w:val="28"/>
                              </w:rPr>
                              <w:t>参加申込書</w:t>
                            </w:r>
                          </w:p>
                          <w:p w14:paraId="6FEF7181" w14:textId="77777777" w:rsidR="001713CE" w:rsidRPr="001713CE" w:rsidRDefault="00171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CA2F4" id="テキスト ボックス 9" o:spid="_x0000_s1036" type="#_x0000_t202" style="position:absolute;left:0;text-align:left;margin-left:13.05pt;margin-top:509pt;width:416.25pt;height:3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" fillcolor="white [3201]" stroked="f" strokeweight=".5pt">
                <v:textbox>
                  <w:txbxContent>
                    <w:p w14:paraId="5C71C679" w14:textId="421462D0" w:rsidR="001713CE" w:rsidRPr="002F4AE3" w:rsidRDefault="001713CE" w:rsidP="00156EDB">
                      <w:pPr>
                        <w:spacing w:line="120" w:lineRule="auto"/>
                        <w:jc w:val="center"/>
                        <w:rPr>
                          <w:rFonts w:ascii="HG丸ｺﾞｼｯｸM-PRO" w:eastAsia="HG丸ｺﾞｼｯｸM-PRO" w:hAnsi="HG丸ｺﾞｼｯｸM-PRO"/>
                          <w:b/>
                          <w:sz w:val="28"/>
                          <w:szCs w:val="28"/>
                        </w:rPr>
                      </w:pPr>
                      <w:r w:rsidRPr="002F4AE3">
                        <w:rPr>
                          <w:rFonts w:ascii="HG丸ｺﾞｼｯｸM-PRO" w:eastAsia="HG丸ｺﾞｼｯｸM-PRO" w:hAnsi="HG丸ｺﾞｼｯｸM-PRO" w:hint="eastAsia"/>
                          <w:b/>
                          <w:sz w:val="28"/>
                          <w:szCs w:val="28"/>
                        </w:rPr>
                        <w:t>令和</w:t>
                      </w:r>
                      <w:r w:rsidR="00C930DD">
                        <w:rPr>
                          <w:rFonts w:ascii="HG丸ｺﾞｼｯｸM-PRO" w:eastAsia="HG丸ｺﾞｼｯｸM-PRO" w:hAnsi="HG丸ｺﾞｼｯｸM-PRO" w:hint="eastAsia"/>
                          <w:b/>
                          <w:sz w:val="28"/>
                          <w:szCs w:val="28"/>
                        </w:rPr>
                        <w:t>7</w:t>
                      </w:r>
                      <w:r w:rsidRPr="002F4AE3">
                        <w:rPr>
                          <w:rFonts w:ascii="HG丸ｺﾞｼｯｸM-PRO" w:eastAsia="HG丸ｺﾞｼｯｸM-PRO" w:hAnsi="HG丸ｺﾞｼｯｸM-PRO" w:hint="eastAsia"/>
                          <w:b/>
                          <w:sz w:val="28"/>
                          <w:szCs w:val="28"/>
                        </w:rPr>
                        <w:t>年度　「いせ市民後見人養成講座」</w:t>
                      </w:r>
                      <w:r w:rsidR="00E64D93" w:rsidRPr="002F4AE3">
                        <w:rPr>
                          <w:rFonts w:ascii="HG丸ｺﾞｼｯｸM-PRO" w:eastAsia="HG丸ｺﾞｼｯｸM-PRO" w:hAnsi="HG丸ｺﾞｼｯｸM-PRO" w:hint="eastAsia"/>
                          <w:b/>
                          <w:sz w:val="28"/>
                          <w:szCs w:val="28"/>
                        </w:rPr>
                        <w:t>参加申込書</w:t>
                      </w:r>
                    </w:p>
                    <w:p w14:paraId="6FEF7181" w14:textId="77777777" w:rsidR="001713CE" w:rsidRPr="001713CE" w:rsidRDefault="001713CE"/>
                  </w:txbxContent>
                </v:textbox>
                <w10:wrap anchorx="margin"/>
              </v:shape>
            </w:pict>
          </mc:Fallback>
        </mc:AlternateContent>
      </w:r>
      <w:r w:rsidR="00EC5FC2">
        <w:rPr>
          <w:noProof/>
        </w:rPr>
        <mc:AlternateContent>
          <mc:Choice Requires="wps">
            <w:drawing>
              <wp:anchor distT="0" distB="0" distL="114300" distR="114300" simplePos="0" relativeHeight="251688960" behindDoc="0" locked="0" layoutInCell="1" allowOverlap="1" wp14:anchorId="42DE45A5" wp14:editId="7D5ED63D">
                <wp:simplePos x="0" y="0"/>
                <wp:positionH relativeFrom="margin">
                  <wp:posOffset>-462915</wp:posOffset>
                </wp:positionH>
                <wp:positionV relativeFrom="paragraph">
                  <wp:posOffset>-1212850</wp:posOffset>
                </wp:positionV>
                <wp:extent cx="7124700" cy="7696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124700" cy="7696200"/>
                        </a:xfrm>
                        <a:prstGeom prst="rect">
                          <a:avLst/>
                        </a:prstGeom>
                        <a:solidFill>
                          <a:sysClr val="window" lastClr="FFFFFF"/>
                        </a:solidFill>
                        <a:ln w="6350">
                          <a:noFill/>
                        </a:ln>
                      </wps:spPr>
                      <wps:txbx>
                        <w:txbxContent>
                          <w:tbl>
                            <w:tblPr>
                              <w:tblStyle w:val="aa"/>
                              <w:tblW w:w="10627" w:type="dxa"/>
                              <w:tblLook w:val="04A0" w:firstRow="1" w:lastRow="0" w:firstColumn="1" w:lastColumn="0" w:noHBand="0" w:noVBand="1"/>
                            </w:tblPr>
                            <w:tblGrid>
                              <w:gridCol w:w="846"/>
                              <w:gridCol w:w="2410"/>
                              <w:gridCol w:w="1701"/>
                              <w:gridCol w:w="992"/>
                              <w:gridCol w:w="4678"/>
                            </w:tblGrid>
                            <w:tr w:rsidR="003B2109" w:rsidRPr="00CD5B35" w14:paraId="135A6576" w14:textId="77777777" w:rsidTr="00156EDB">
                              <w:tc>
                                <w:tcPr>
                                  <w:tcW w:w="10627" w:type="dxa"/>
                                  <w:gridSpan w:val="5"/>
                                  <w:tcBorders>
                                    <w:top w:val="single" w:sz="4" w:space="0" w:color="FFFFFF" w:themeColor="background1"/>
                                    <w:left w:val="single" w:sz="4" w:space="0" w:color="FFFFFF" w:themeColor="background1"/>
                                    <w:right w:val="single" w:sz="4" w:space="0" w:color="FFFFFF" w:themeColor="background1"/>
                                  </w:tcBorders>
                                </w:tcPr>
                                <w:p w14:paraId="12B3B604" w14:textId="5B494E5D" w:rsidR="003B2109" w:rsidRPr="00352FE3" w:rsidRDefault="003B2109" w:rsidP="00C800EF">
                                  <w:pPr>
                                    <w:jc w:val="left"/>
                                    <w:rPr>
                                      <w:rFonts w:ascii="ＭＳ ゴシック" w:eastAsia="ＭＳ ゴシック" w:hAnsi="ＭＳ ゴシック"/>
                                      <w:szCs w:val="21"/>
                                    </w:rPr>
                                  </w:pPr>
                                  <w:r w:rsidRPr="00352FE3">
                                    <w:rPr>
                                      <w:rFonts w:ascii="ＭＳ ゴシック" w:eastAsia="ＭＳ ゴシック" w:hAnsi="ＭＳ ゴシック" w:hint="eastAsia"/>
                                      <w:szCs w:val="21"/>
                                    </w:rPr>
                                    <w:t>【基礎研修】</w:t>
                                  </w:r>
                                </w:p>
                              </w:tc>
                            </w:tr>
                            <w:tr w:rsidR="00884942" w:rsidRPr="00884942" w14:paraId="76D8DA6B" w14:textId="77777777" w:rsidTr="00156EDB">
                              <w:tc>
                                <w:tcPr>
                                  <w:tcW w:w="846" w:type="dxa"/>
                                </w:tcPr>
                                <w:p w14:paraId="67999629" w14:textId="77777777" w:rsidR="00C800EF" w:rsidRPr="00884942" w:rsidRDefault="00C800EF" w:rsidP="00EF1A35">
                                  <w:pPr>
                                    <w:spacing w:line="10" w:lineRule="atLeast"/>
                                    <w:rPr>
                                      <w:rFonts w:ascii="ＭＳ ゴシック" w:eastAsia="ＭＳ ゴシック" w:hAnsi="ＭＳ ゴシック"/>
                                      <w:sz w:val="18"/>
                                      <w:szCs w:val="18"/>
                                    </w:rPr>
                                  </w:pPr>
                                </w:p>
                              </w:tc>
                              <w:tc>
                                <w:tcPr>
                                  <w:tcW w:w="2410" w:type="dxa"/>
                                </w:tcPr>
                                <w:p w14:paraId="0A229431" w14:textId="77777777" w:rsidR="00C800EF" w:rsidRPr="00884942" w:rsidRDefault="00C800EF" w:rsidP="00EF1A35">
                                  <w:pPr>
                                    <w:spacing w:line="10" w:lineRule="atLeast"/>
                                    <w:jc w:val="center"/>
                                    <w:rPr>
                                      <w:rFonts w:ascii="ＭＳ ゴシック" w:eastAsia="ＭＳ ゴシック" w:hAnsi="ＭＳ ゴシック"/>
                                      <w:sz w:val="18"/>
                                      <w:szCs w:val="18"/>
                                    </w:rPr>
                                  </w:pPr>
                                  <w:r w:rsidRPr="00884942">
                                    <w:rPr>
                                      <w:rFonts w:ascii="ＭＳ ゴシック" w:eastAsia="ＭＳ ゴシック" w:hAnsi="ＭＳ ゴシック" w:hint="eastAsia"/>
                                      <w:sz w:val="18"/>
                                      <w:szCs w:val="18"/>
                                    </w:rPr>
                                    <w:t>日付</w:t>
                                  </w:r>
                                </w:p>
                              </w:tc>
                              <w:tc>
                                <w:tcPr>
                                  <w:tcW w:w="1701" w:type="dxa"/>
                                </w:tcPr>
                                <w:p w14:paraId="6B9BC17D" w14:textId="77777777" w:rsidR="00C800EF" w:rsidRPr="00884942" w:rsidRDefault="00C800EF" w:rsidP="00EF1A35">
                                  <w:pPr>
                                    <w:spacing w:line="10" w:lineRule="atLeast"/>
                                    <w:jc w:val="center"/>
                                    <w:rPr>
                                      <w:rFonts w:ascii="ＭＳ ゴシック" w:eastAsia="ＭＳ ゴシック" w:hAnsi="ＭＳ ゴシック"/>
                                      <w:sz w:val="18"/>
                                      <w:szCs w:val="18"/>
                                    </w:rPr>
                                  </w:pPr>
                                  <w:r w:rsidRPr="00884942">
                                    <w:rPr>
                                      <w:rFonts w:ascii="ＭＳ ゴシック" w:eastAsia="ＭＳ ゴシック" w:hAnsi="ＭＳ ゴシック" w:hint="eastAsia"/>
                                      <w:sz w:val="18"/>
                                      <w:szCs w:val="18"/>
                                    </w:rPr>
                                    <w:t>時間</w:t>
                                  </w:r>
                                </w:p>
                              </w:tc>
                              <w:tc>
                                <w:tcPr>
                                  <w:tcW w:w="992" w:type="dxa"/>
                                </w:tcPr>
                                <w:p w14:paraId="515AC043" w14:textId="77777777" w:rsidR="00C800EF" w:rsidRPr="00884942" w:rsidRDefault="00C800EF" w:rsidP="00EF1A35">
                                  <w:pPr>
                                    <w:spacing w:line="10" w:lineRule="atLeast"/>
                                    <w:jc w:val="center"/>
                                    <w:rPr>
                                      <w:rFonts w:ascii="ＭＳ ゴシック" w:eastAsia="ＭＳ ゴシック" w:hAnsi="ＭＳ ゴシック"/>
                                      <w:sz w:val="18"/>
                                      <w:szCs w:val="18"/>
                                    </w:rPr>
                                  </w:pPr>
                                  <w:r w:rsidRPr="00884942">
                                    <w:rPr>
                                      <w:rFonts w:ascii="ＭＳ ゴシック" w:eastAsia="ＭＳ ゴシック" w:hAnsi="ＭＳ ゴシック" w:hint="eastAsia"/>
                                      <w:sz w:val="18"/>
                                      <w:szCs w:val="18"/>
                                    </w:rPr>
                                    <w:t>所要時間</w:t>
                                  </w:r>
                                </w:p>
                              </w:tc>
                              <w:tc>
                                <w:tcPr>
                                  <w:tcW w:w="4678" w:type="dxa"/>
                                </w:tcPr>
                                <w:p w14:paraId="218E9AE4" w14:textId="77777777" w:rsidR="00C800EF" w:rsidRPr="00884942" w:rsidRDefault="00C800EF" w:rsidP="00EF1A35">
                                  <w:pPr>
                                    <w:spacing w:line="10" w:lineRule="atLeast"/>
                                    <w:jc w:val="center"/>
                                    <w:rPr>
                                      <w:rFonts w:ascii="ＭＳ ゴシック" w:eastAsia="ＭＳ ゴシック" w:hAnsi="ＭＳ ゴシック"/>
                                      <w:sz w:val="18"/>
                                      <w:szCs w:val="18"/>
                                    </w:rPr>
                                  </w:pPr>
                                  <w:r w:rsidRPr="00884942">
                                    <w:rPr>
                                      <w:rFonts w:ascii="ＭＳ ゴシック" w:eastAsia="ＭＳ ゴシック" w:hAnsi="ＭＳ ゴシック" w:hint="eastAsia"/>
                                      <w:sz w:val="18"/>
                                      <w:szCs w:val="18"/>
                                    </w:rPr>
                                    <w:t>科目</w:t>
                                  </w:r>
                                </w:p>
                              </w:tc>
                            </w:tr>
                            <w:tr w:rsidR="00884942" w:rsidRPr="00884942" w14:paraId="15BDC740" w14:textId="77777777" w:rsidTr="00156EDB">
                              <w:trPr>
                                <w:trHeight w:val="256"/>
                              </w:trPr>
                              <w:tc>
                                <w:tcPr>
                                  <w:tcW w:w="846" w:type="dxa"/>
                                  <w:vMerge w:val="restart"/>
                                </w:tcPr>
                                <w:p w14:paraId="4DFA24BA" w14:textId="77777777" w:rsidR="007A2C30" w:rsidRPr="009E6E63" w:rsidRDefault="007A2C30" w:rsidP="00EF1A35">
                                  <w:pPr>
                                    <w:spacing w:line="10" w:lineRule="atLeast"/>
                                    <w:jc w:val="center"/>
                                    <w:rPr>
                                      <w:rFonts w:ascii="ＭＳ ゴシック" w:eastAsia="ＭＳ ゴシック" w:hAnsi="ＭＳ ゴシック"/>
                                      <w:sz w:val="18"/>
                                      <w:szCs w:val="18"/>
                                    </w:rPr>
                                  </w:pPr>
                                </w:p>
                                <w:p w14:paraId="1FC9B356" w14:textId="77777777" w:rsidR="005D299D" w:rsidRPr="009E6E63" w:rsidRDefault="005D299D" w:rsidP="00EF1A35">
                                  <w:pPr>
                                    <w:spacing w:line="10" w:lineRule="atLeast"/>
                                    <w:jc w:val="center"/>
                                    <w:rPr>
                                      <w:rFonts w:ascii="ＭＳ ゴシック" w:eastAsia="ＭＳ ゴシック" w:hAnsi="ＭＳ ゴシック"/>
                                      <w:sz w:val="18"/>
                                      <w:szCs w:val="18"/>
                                    </w:rPr>
                                  </w:pPr>
                                </w:p>
                                <w:p w14:paraId="4F2D876E" w14:textId="2C2F80CC" w:rsidR="007A2C30" w:rsidRPr="009E6E63" w:rsidRDefault="007A2C30" w:rsidP="00EF1A35">
                                  <w:pPr>
                                    <w:spacing w:line="10" w:lineRule="atLeas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1日目</w:t>
                                  </w:r>
                                </w:p>
                              </w:tc>
                              <w:tc>
                                <w:tcPr>
                                  <w:tcW w:w="2410" w:type="dxa"/>
                                  <w:vMerge w:val="restart"/>
                                </w:tcPr>
                                <w:p w14:paraId="69B56587" w14:textId="77777777" w:rsidR="007A2C30" w:rsidRPr="009E6E63" w:rsidRDefault="007A2C30" w:rsidP="00EF1A35">
                                  <w:pPr>
                                    <w:spacing w:line="10" w:lineRule="atLeast"/>
                                    <w:jc w:val="center"/>
                                    <w:rPr>
                                      <w:rFonts w:ascii="ＭＳ ゴシック" w:eastAsia="ＭＳ ゴシック" w:hAnsi="ＭＳ ゴシック"/>
                                      <w:sz w:val="18"/>
                                      <w:szCs w:val="18"/>
                                    </w:rPr>
                                  </w:pPr>
                                </w:p>
                                <w:p w14:paraId="6814B191" w14:textId="77777777" w:rsidR="005D299D" w:rsidRPr="009E6E63" w:rsidRDefault="005D299D" w:rsidP="00EF1A35">
                                  <w:pPr>
                                    <w:spacing w:line="10" w:lineRule="atLeast"/>
                                    <w:jc w:val="center"/>
                                    <w:rPr>
                                      <w:rFonts w:ascii="ＭＳ ゴシック" w:eastAsia="ＭＳ ゴシック" w:hAnsi="ＭＳ ゴシック"/>
                                      <w:sz w:val="18"/>
                                      <w:szCs w:val="18"/>
                                    </w:rPr>
                                  </w:pPr>
                                </w:p>
                                <w:p w14:paraId="51009CF4" w14:textId="1DC0F563"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令和</w:t>
                                  </w:r>
                                  <w:r w:rsidR="00C930DD">
                                    <w:rPr>
                                      <w:rFonts w:ascii="ＭＳ ゴシック" w:eastAsia="ＭＳ ゴシック" w:hAnsi="ＭＳ ゴシック" w:hint="eastAsia"/>
                                      <w:sz w:val="18"/>
                                      <w:szCs w:val="18"/>
                                    </w:rPr>
                                    <w:t>7</w:t>
                                  </w:r>
                                  <w:r w:rsidRPr="009E6E63">
                                    <w:rPr>
                                      <w:rFonts w:ascii="ＭＳ ゴシック" w:eastAsia="ＭＳ ゴシック" w:hAnsi="ＭＳ ゴシック" w:hint="eastAsia"/>
                                      <w:sz w:val="18"/>
                                      <w:szCs w:val="18"/>
                                    </w:rPr>
                                    <w:t>年</w:t>
                                  </w:r>
                                  <w:r w:rsidR="00B96555" w:rsidRPr="009E6E63">
                                    <w:rPr>
                                      <w:rFonts w:ascii="ＭＳ ゴシック" w:eastAsia="ＭＳ ゴシック" w:hAnsi="ＭＳ ゴシック" w:hint="eastAsia"/>
                                      <w:sz w:val="18"/>
                                      <w:szCs w:val="18"/>
                                    </w:rPr>
                                    <w:t>9</w:t>
                                  </w:r>
                                  <w:r w:rsidRPr="009E6E63">
                                    <w:rPr>
                                      <w:rFonts w:ascii="ＭＳ ゴシック" w:eastAsia="ＭＳ ゴシック" w:hAnsi="ＭＳ ゴシック" w:hint="eastAsia"/>
                                      <w:sz w:val="18"/>
                                      <w:szCs w:val="18"/>
                                    </w:rPr>
                                    <w:t>月</w:t>
                                  </w:r>
                                  <w:r w:rsidR="00B96555" w:rsidRPr="009E6E63">
                                    <w:rPr>
                                      <w:rFonts w:ascii="ＭＳ ゴシック" w:eastAsia="ＭＳ ゴシック" w:hAnsi="ＭＳ ゴシック" w:hint="eastAsia"/>
                                      <w:sz w:val="18"/>
                                      <w:szCs w:val="18"/>
                                    </w:rPr>
                                    <w:t>1</w:t>
                                  </w:r>
                                  <w:r w:rsidR="00C930DD">
                                    <w:rPr>
                                      <w:rFonts w:ascii="ＭＳ ゴシック" w:eastAsia="ＭＳ ゴシック" w:hAnsi="ＭＳ ゴシック" w:hint="eastAsia"/>
                                      <w:sz w:val="18"/>
                                      <w:szCs w:val="18"/>
                                    </w:rPr>
                                    <w:t>2</w:t>
                                  </w:r>
                                  <w:r w:rsidRPr="009E6E63">
                                    <w:rPr>
                                      <w:rFonts w:ascii="ＭＳ ゴシック" w:eastAsia="ＭＳ ゴシック" w:hAnsi="ＭＳ ゴシック" w:hint="eastAsia"/>
                                      <w:sz w:val="18"/>
                                      <w:szCs w:val="18"/>
                                    </w:rPr>
                                    <w:t>日（金）</w:t>
                                  </w:r>
                                </w:p>
                              </w:tc>
                              <w:tc>
                                <w:tcPr>
                                  <w:tcW w:w="1701" w:type="dxa"/>
                                </w:tcPr>
                                <w:p w14:paraId="1F9217AE" w14:textId="77777777"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10：00～10：30</w:t>
                                  </w:r>
                                </w:p>
                              </w:tc>
                              <w:tc>
                                <w:tcPr>
                                  <w:tcW w:w="992" w:type="dxa"/>
                                </w:tcPr>
                                <w:p w14:paraId="42A33C49" w14:textId="77777777"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30分</w:t>
                                  </w:r>
                                </w:p>
                              </w:tc>
                              <w:tc>
                                <w:tcPr>
                                  <w:tcW w:w="4678" w:type="dxa"/>
                                </w:tcPr>
                                <w:p w14:paraId="0B4CA0B4" w14:textId="77777777" w:rsidR="007A2C30"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オリエンテーション</w:t>
                                  </w:r>
                                </w:p>
                              </w:tc>
                            </w:tr>
                            <w:tr w:rsidR="00884942" w:rsidRPr="00884942" w14:paraId="4A121E57" w14:textId="77777777" w:rsidTr="00156EDB">
                              <w:tc>
                                <w:tcPr>
                                  <w:tcW w:w="846" w:type="dxa"/>
                                  <w:vMerge/>
                                </w:tcPr>
                                <w:p w14:paraId="2C919C05"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2410" w:type="dxa"/>
                                  <w:vMerge/>
                                </w:tcPr>
                                <w:p w14:paraId="691B4760"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1701" w:type="dxa"/>
                                </w:tcPr>
                                <w:p w14:paraId="568E2CBA" w14:textId="77777777"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10：30～12：00</w:t>
                                  </w:r>
                                </w:p>
                              </w:tc>
                              <w:tc>
                                <w:tcPr>
                                  <w:tcW w:w="992" w:type="dxa"/>
                                </w:tcPr>
                                <w:p w14:paraId="2756C944" w14:textId="77777777"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90分</w:t>
                                  </w:r>
                                </w:p>
                              </w:tc>
                              <w:tc>
                                <w:tcPr>
                                  <w:tcW w:w="4678" w:type="dxa"/>
                                </w:tcPr>
                                <w:p w14:paraId="47740C8B" w14:textId="55A263C6" w:rsidR="007A2C30" w:rsidRPr="00C9788F" w:rsidRDefault="00C9788F" w:rsidP="00C9788F">
                                  <w:pPr>
                                    <w:spacing w:line="10" w:lineRule="atLeast"/>
                                    <w:jc w:val="left"/>
                                    <w:rPr>
                                      <w:rFonts w:ascii="ＭＳ ゴシック" w:eastAsia="ＭＳ ゴシック" w:hAnsi="ＭＳ ゴシック"/>
                                      <w:sz w:val="18"/>
                                      <w:szCs w:val="18"/>
                                    </w:rPr>
                                  </w:pPr>
                                  <w:r w:rsidRPr="00C9788F">
                                    <w:rPr>
                                      <w:rFonts w:ascii="ＭＳ ゴシック" w:eastAsia="ＭＳ ゴシック" w:hAnsi="ＭＳ ゴシック" w:hint="eastAsia"/>
                                      <w:sz w:val="18"/>
                                      <w:szCs w:val="18"/>
                                    </w:rPr>
                                    <w:t>①</w:t>
                                  </w:r>
                                  <w:r w:rsidR="007A2C30" w:rsidRPr="00C9788F">
                                    <w:rPr>
                                      <w:rFonts w:ascii="ＭＳ ゴシック" w:eastAsia="ＭＳ ゴシック" w:hAnsi="ＭＳ ゴシック" w:hint="eastAsia"/>
                                      <w:sz w:val="18"/>
                                      <w:szCs w:val="18"/>
                                    </w:rPr>
                                    <w:t>市民後見概論（市民後見活動の理念等）</w:t>
                                  </w:r>
                                </w:p>
                              </w:tc>
                            </w:tr>
                            <w:tr w:rsidR="00884942" w:rsidRPr="00884942" w14:paraId="554E53E2" w14:textId="77777777" w:rsidTr="00156EDB">
                              <w:tc>
                                <w:tcPr>
                                  <w:tcW w:w="846" w:type="dxa"/>
                                  <w:vMerge/>
                                </w:tcPr>
                                <w:p w14:paraId="3422D463"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2410" w:type="dxa"/>
                                  <w:vMerge/>
                                </w:tcPr>
                                <w:p w14:paraId="373A9935"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1701" w:type="dxa"/>
                                </w:tcPr>
                                <w:p w14:paraId="5E14456B" w14:textId="44E9A97C"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13：</w:t>
                                  </w:r>
                                  <w:r w:rsidR="00624289">
                                    <w:rPr>
                                      <w:rFonts w:ascii="ＭＳ ゴシック" w:eastAsia="ＭＳ ゴシック" w:hAnsi="ＭＳ ゴシック" w:hint="eastAsia"/>
                                      <w:sz w:val="18"/>
                                      <w:szCs w:val="18"/>
                                    </w:rPr>
                                    <w:t>0</w:t>
                                  </w:r>
                                  <w:r w:rsidRPr="009E6E63">
                                    <w:rPr>
                                      <w:rFonts w:ascii="ＭＳ ゴシック" w:eastAsia="ＭＳ ゴシック" w:hAnsi="ＭＳ ゴシック" w:hint="eastAsia"/>
                                      <w:sz w:val="18"/>
                                      <w:szCs w:val="18"/>
                                    </w:rPr>
                                    <w:t>0～14：</w:t>
                                  </w:r>
                                  <w:r w:rsidR="00624289">
                                    <w:rPr>
                                      <w:rFonts w:ascii="ＭＳ ゴシック" w:eastAsia="ＭＳ ゴシック" w:hAnsi="ＭＳ ゴシック" w:hint="eastAsia"/>
                                      <w:sz w:val="18"/>
                                      <w:szCs w:val="18"/>
                                    </w:rPr>
                                    <w:t>3</w:t>
                                  </w:r>
                                  <w:r w:rsidRPr="009E6E63">
                                    <w:rPr>
                                      <w:rFonts w:ascii="ＭＳ ゴシック" w:eastAsia="ＭＳ ゴシック" w:hAnsi="ＭＳ ゴシック" w:hint="eastAsia"/>
                                      <w:sz w:val="18"/>
                                      <w:szCs w:val="18"/>
                                    </w:rPr>
                                    <w:t>0</w:t>
                                  </w:r>
                                </w:p>
                              </w:tc>
                              <w:tc>
                                <w:tcPr>
                                  <w:tcW w:w="992" w:type="dxa"/>
                                </w:tcPr>
                                <w:p w14:paraId="4AB7F86E" w14:textId="77777777"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90分</w:t>
                                  </w:r>
                                </w:p>
                              </w:tc>
                              <w:tc>
                                <w:tcPr>
                                  <w:tcW w:w="4678" w:type="dxa"/>
                                </w:tcPr>
                                <w:p w14:paraId="0EC276A5" w14:textId="485BD81A" w:rsidR="007A2C30" w:rsidRPr="00C9788F" w:rsidRDefault="00C9788F" w:rsidP="00C9788F">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B96555" w:rsidRPr="00C9788F">
                                    <w:rPr>
                                      <w:rFonts w:ascii="ＭＳ ゴシック" w:eastAsia="ＭＳ ゴシック" w:hAnsi="ＭＳ ゴシック" w:hint="eastAsia"/>
                                      <w:sz w:val="18"/>
                                      <w:szCs w:val="18"/>
                                    </w:rPr>
                                    <w:t>成年後見概論</w:t>
                                  </w:r>
                                </w:p>
                              </w:tc>
                            </w:tr>
                            <w:tr w:rsidR="00884942" w:rsidRPr="00884942" w14:paraId="647F2726" w14:textId="77777777" w:rsidTr="00156FFC">
                              <w:tc>
                                <w:tcPr>
                                  <w:tcW w:w="846" w:type="dxa"/>
                                  <w:vMerge/>
                                </w:tcPr>
                                <w:p w14:paraId="38F4EAEE"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2410" w:type="dxa"/>
                                  <w:vMerge/>
                                </w:tcPr>
                                <w:p w14:paraId="26E58088"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1701" w:type="dxa"/>
                                </w:tcPr>
                                <w:p w14:paraId="4D80B39A" w14:textId="6BE1815D"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14：</w:t>
                                  </w:r>
                                  <w:r w:rsidR="00624289">
                                    <w:rPr>
                                      <w:rFonts w:ascii="ＭＳ ゴシック" w:eastAsia="ＭＳ ゴシック" w:hAnsi="ＭＳ ゴシック" w:hint="eastAsia"/>
                                      <w:sz w:val="18"/>
                                      <w:szCs w:val="18"/>
                                    </w:rPr>
                                    <w:t>4</w:t>
                                  </w:r>
                                  <w:r w:rsidRPr="009E6E63">
                                    <w:rPr>
                                      <w:rFonts w:ascii="ＭＳ ゴシック" w:eastAsia="ＭＳ ゴシック" w:hAnsi="ＭＳ ゴシック" w:hint="eastAsia"/>
                                      <w:sz w:val="18"/>
                                      <w:szCs w:val="18"/>
                                    </w:rPr>
                                    <w:t>0～15：</w:t>
                                  </w:r>
                                  <w:r w:rsidR="00624289">
                                    <w:rPr>
                                      <w:rFonts w:ascii="ＭＳ ゴシック" w:eastAsia="ＭＳ ゴシック" w:hAnsi="ＭＳ ゴシック" w:hint="eastAsia"/>
                                      <w:sz w:val="18"/>
                                      <w:szCs w:val="18"/>
                                    </w:rPr>
                                    <w:t>4</w:t>
                                  </w:r>
                                  <w:r w:rsidRPr="009E6E63">
                                    <w:rPr>
                                      <w:rFonts w:ascii="ＭＳ ゴシック" w:eastAsia="ＭＳ ゴシック" w:hAnsi="ＭＳ ゴシック" w:hint="eastAsia"/>
                                      <w:sz w:val="18"/>
                                      <w:szCs w:val="18"/>
                                    </w:rPr>
                                    <w:t>0</w:t>
                                  </w:r>
                                </w:p>
                              </w:tc>
                              <w:tc>
                                <w:tcPr>
                                  <w:tcW w:w="992" w:type="dxa"/>
                                </w:tcPr>
                                <w:p w14:paraId="5D76FEC0" w14:textId="77777777"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60分</w:t>
                                  </w:r>
                                </w:p>
                              </w:tc>
                              <w:tc>
                                <w:tcPr>
                                  <w:tcW w:w="4678" w:type="dxa"/>
                                </w:tcPr>
                                <w:p w14:paraId="3917E37E" w14:textId="730D6D22" w:rsidR="007A2C30" w:rsidRPr="00C9788F" w:rsidRDefault="00C9788F" w:rsidP="00C9788F">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007A2C30" w:rsidRPr="00C9788F">
                                    <w:rPr>
                                      <w:rFonts w:ascii="ＭＳ ゴシック" w:eastAsia="ＭＳ ゴシック" w:hAnsi="ＭＳ ゴシック" w:hint="eastAsia"/>
                                      <w:sz w:val="18"/>
                                      <w:szCs w:val="18"/>
                                    </w:rPr>
                                    <w:t>法定後見制度</w:t>
                                  </w:r>
                                </w:p>
                              </w:tc>
                            </w:tr>
                            <w:tr w:rsidR="00884942" w:rsidRPr="00884942" w14:paraId="64A6F0AF" w14:textId="77777777" w:rsidTr="00156EDB">
                              <w:tc>
                                <w:tcPr>
                                  <w:tcW w:w="846" w:type="dxa"/>
                                  <w:vMerge/>
                                  <w:tcBorders>
                                    <w:bottom w:val="single" w:sz="4" w:space="0" w:color="auto"/>
                                  </w:tcBorders>
                                </w:tcPr>
                                <w:p w14:paraId="7591F96E"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2410" w:type="dxa"/>
                                  <w:vMerge/>
                                </w:tcPr>
                                <w:p w14:paraId="7C1AE133"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1701" w:type="dxa"/>
                                </w:tcPr>
                                <w:p w14:paraId="2E3E65A1" w14:textId="7DC74843"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w:t>
                                  </w:r>
                                  <w:r w:rsidR="00624289">
                                    <w:rPr>
                                      <w:rFonts w:ascii="ＭＳ ゴシック" w:eastAsia="ＭＳ ゴシック" w:hAnsi="ＭＳ ゴシック" w:hint="eastAsia"/>
                                      <w:sz w:val="18"/>
                                      <w:szCs w:val="18"/>
                                    </w:rPr>
                                    <w:t>5</w:t>
                                  </w:r>
                                  <w:r w:rsidRPr="009E6E63">
                                    <w:rPr>
                                      <w:rFonts w:ascii="ＭＳ ゴシック" w:eastAsia="ＭＳ ゴシック" w:hAnsi="ＭＳ ゴシック" w:hint="eastAsia"/>
                                      <w:sz w:val="18"/>
                                      <w:szCs w:val="18"/>
                                    </w:rPr>
                                    <w:t>：</w:t>
                                  </w:r>
                                  <w:r w:rsidR="00624289">
                                    <w:rPr>
                                      <w:rFonts w:ascii="ＭＳ ゴシック" w:eastAsia="ＭＳ ゴシック" w:hAnsi="ＭＳ ゴシック" w:hint="eastAsia"/>
                                      <w:sz w:val="18"/>
                                      <w:szCs w:val="18"/>
                                    </w:rPr>
                                    <w:t>5</w:t>
                                  </w:r>
                                  <w:r w:rsidRPr="009E6E63">
                                    <w:rPr>
                                      <w:rFonts w:ascii="ＭＳ ゴシック" w:eastAsia="ＭＳ ゴシック" w:hAnsi="ＭＳ ゴシック" w:hint="eastAsia"/>
                                      <w:sz w:val="18"/>
                                      <w:szCs w:val="18"/>
                                    </w:rPr>
                                    <w:t>0～1</w:t>
                                  </w:r>
                                  <w:r w:rsidR="00624289">
                                    <w:rPr>
                                      <w:rFonts w:ascii="ＭＳ ゴシック" w:eastAsia="ＭＳ ゴシック" w:hAnsi="ＭＳ ゴシック" w:hint="eastAsia"/>
                                      <w:sz w:val="18"/>
                                      <w:szCs w:val="18"/>
                                    </w:rPr>
                                    <w:t>6</w:t>
                                  </w:r>
                                  <w:r w:rsidRPr="009E6E63">
                                    <w:rPr>
                                      <w:rFonts w:ascii="ＭＳ ゴシック" w:eastAsia="ＭＳ ゴシック" w:hAnsi="ＭＳ ゴシック" w:hint="eastAsia"/>
                                      <w:sz w:val="18"/>
                                      <w:szCs w:val="18"/>
                                    </w:rPr>
                                    <w:t>：</w:t>
                                  </w:r>
                                  <w:r w:rsidR="00624289">
                                    <w:rPr>
                                      <w:rFonts w:ascii="ＭＳ ゴシック" w:eastAsia="ＭＳ ゴシック" w:hAnsi="ＭＳ ゴシック" w:hint="eastAsia"/>
                                      <w:sz w:val="18"/>
                                      <w:szCs w:val="18"/>
                                    </w:rPr>
                                    <w:t>5</w:t>
                                  </w:r>
                                  <w:r w:rsidRPr="009E6E63">
                                    <w:rPr>
                                      <w:rFonts w:ascii="ＭＳ ゴシック" w:eastAsia="ＭＳ ゴシック" w:hAnsi="ＭＳ ゴシック" w:hint="eastAsia"/>
                                      <w:sz w:val="18"/>
                                      <w:szCs w:val="18"/>
                                    </w:rPr>
                                    <w:t>0</w:t>
                                  </w:r>
                                </w:p>
                              </w:tc>
                              <w:tc>
                                <w:tcPr>
                                  <w:tcW w:w="992" w:type="dxa"/>
                                </w:tcPr>
                                <w:p w14:paraId="2ACD8DF5" w14:textId="78699188"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60分</w:t>
                                  </w:r>
                                </w:p>
                              </w:tc>
                              <w:tc>
                                <w:tcPr>
                                  <w:tcW w:w="4678" w:type="dxa"/>
                                </w:tcPr>
                                <w:p w14:paraId="2ACBB9E3" w14:textId="21CDCB97" w:rsidR="007A2C30" w:rsidRPr="009E6E63" w:rsidRDefault="003F1678"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④</w:t>
                                  </w:r>
                                  <w:r w:rsidR="007A2C30" w:rsidRPr="009E6E63">
                                    <w:rPr>
                                      <w:rFonts w:ascii="ＭＳ ゴシック" w:eastAsia="ＭＳ ゴシック" w:hAnsi="ＭＳ ゴシック" w:hint="eastAsia"/>
                                      <w:sz w:val="18"/>
                                      <w:szCs w:val="18"/>
                                    </w:rPr>
                                    <w:t>任意後見制度</w:t>
                                  </w:r>
                                </w:p>
                              </w:tc>
                            </w:tr>
                            <w:tr w:rsidR="00884942" w:rsidRPr="00884942" w14:paraId="2D88B1F2" w14:textId="77777777" w:rsidTr="00156EDB">
                              <w:tc>
                                <w:tcPr>
                                  <w:tcW w:w="846" w:type="dxa"/>
                                  <w:vMerge w:val="restart"/>
                                  <w:tcBorders>
                                    <w:top w:val="single" w:sz="4" w:space="0" w:color="auto"/>
                                  </w:tcBorders>
                                </w:tcPr>
                                <w:p w14:paraId="48B1C3DD" w14:textId="77777777" w:rsidR="002A3D46" w:rsidRPr="009E6E63" w:rsidRDefault="002A3D46" w:rsidP="00EF1A35">
                                  <w:pPr>
                                    <w:spacing w:line="360" w:lineRule="auto"/>
                                    <w:jc w:val="center"/>
                                    <w:rPr>
                                      <w:rFonts w:ascii="ＭＳ ゴシック" w:eastAsia="ＭＳ ゴシック" w:hAnsi="ＭＳ ゴシック"/>
                                      <w:sz w:val="18"/>
                                      <w:szCs w:val="18"/>
                                    </w:rPr>
                                  </w:pPr>
                                </w:p>
                                <w:p w14:paraId="7D0DB67E" w14:textId="4752398B" w:rsidR="00352FE3" w:rsidRPr="009E6E63" w:rsidRDefault="007A2C30"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2</w:t>
                                  </w:r>
                                  <w:r w:rsidR="0003198C" w:rsidRPr="009E6E63">
                                    <w:rPr>
                                      <w:rFonts w:ascii="ＭＳ ゴシック" w:eastAsia="ＭＳ ゴシック" w:hAnsi="ＭＳ ゴシック" w:hint="eastAsia"/>
                                      <w:sz w:val="18"/>
                                      <w:szCs w:val="18"/>
                                    </w:rPr>
                                    <w:t>日目</w:t>
                                  </w:r>
                                </w:p>
                              </w:tc>
                              <w:tc>
                                <w:tcPr>
                                  <w:tcW w:w="2410" w:type="dxa"/>
                                  <w:vMerge w:val="restart"/>
                                </w:tcPr>
                                <w:p w14:paraId="25220D4B" w14:textId="77777777" w:rsidR="002A3D46" w:rsidRPr="009E6E63" w:rsidRDefault="002A3D46" w:rsidP="00EF1A35">
                                  <w:pPr>
                                    <w:spacing w:line="360" w:lineRule="auto"/>
                                    <w:jc w:val="center"/>
                                    <w:rPr>
                                      <w:rFonts w:ascii="ＭＳ ゴシック" w:eastAsia="ＭＳ ゴシック" w:hAnsi="ＭＳ ゴシック"/>
                                      <w:sz w:val="18"/>
                                      <w:szCs w:val="18"/>
                                    </w:rPr>
                                  </w:pPr>
                                </w:p>
                                <w:p w14:paraId="121EE9E0" w14:textId="46993B18" w:rsidR="00352FE3" w:rsidRPr="009E6E63" w:rsidRDefault="0003198C"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令和</w:t>
                                  </w:r>
                                  <w:r w:rsidR="00C930DD">
                                    <w:rPr>
                                      <w:rFonts w:ascii="ＭＳ ゴシック" w:eastAsia="ＭＳ ゴシック" w:hAnsi="ＭＳ ゴシック" w:hint="eastAsia"/>
                                      <w:sz w:val="18"/>
                                      <w:szCs w:val="18"/>
                                    </w:rPr>
                                    <w:t>7</w:t>
                                  </w:r>
                                  <w:r w:rsidRPr="009E6E63">
                                    <w:rPr>
                                      <w:rFonts w:ascii="ＭＳ ゴシック" w:eastAsia="ＭＳ ゴシック" w:hAnsi="ＭＳ ゴシック" w:hint="eastAsia"/>
                                      <w:sz w:val="18"/>
                                      <w:szCs w:val="18"/>
                                    </w:rPr>
                                    <w:t>年9月2</w:t>
                                  </w:r>
                                  <w:r w:rsidR="00B96555" w:rsidRPr="009E6E63">
                                    <w:rPr>
                                      <w:rFonts w:ascii="ＭＳ ゴシック" w:eastAsia="ＭＳ ゴシック" w:hAnsi="ＭＳ ゴシック" w:hint="eastAsia"/>
                                      <w:sz w:val="18"/>
                                      <w:szCs w:val="18"/>
                                    </w:rPr>
                                    <w:t>6</w:t>
                                  </w:r>
                                  <w:r w:rsidRPr="009E6E63">
                                    <w:rPr>
                                      <w:rFonts w:ascii="ＭＳ ゴシック" w:eastAsia="ＭＳ ゴシック" w:hAnsi="ＭＳ ゴシック" w:hint="eastAsia"/>
                                      <w:sz w:val="18"/>
                                      <w:szCs w:val="18"/>
                                    </w:rPr>
                                    <w:t>日（</w:t>
                                  </w:r>
                                  <w:r w:rsidR="00C930DD">
                                    <w:rPr>
                                      <w:rFonts w:ascii="ＭＳ ゴシック" w:eastAsia="ＭＳ ゴシック" w:hAnsi="ＭＳ ゴシック" w:hint="eastAsia"/>
                                      <w:sz w:val="18"/>
                                      <w:szCs w:val="18"/>
                                    </w:rPr>
                                    <w:t>金</w:t>
                                  </w:r>
                                  <w:r w:rsidRPr="009E6E63">
                                    <w:rPr>
                                      <w:rFonts w:ascii="ＭＳ ゴシック" w:eastAsia="ＭＳ ゴシック" w:hAnsi="ＭＳ ゴシック" w:hint="eastAsia"/>
                                      <w:sz w:val="18"/>
                                      <w:szCs w:val="18"/>
                                    </w:rPr>
                                    <w:t>）</w:t>
                                  </w:r>
                                </w:p>
                              </w:tc>
                              <w:tc>
                                <w:tcPr>
                                  <w:tcW w:w="1701" w:type="dxa"/>
                                </w:tcPr>
                                <w:p w14:paraId="46FEF1A5" w14:textId="4D66B046" w:rsidR="00352FE3" w:rsidRPr="009E6E63" w:rsidRDefault="00352FE3"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9：30～1</w:t>
                                  </w:r>
                                  <w:r w:rsidR="007A2C30" w:rsidRPr="009E6E63">
                                    <w:rPr>
                                      <w:rFonts w:ascii="ＭＳ ゴシック" w:eastAsia="ＭＳ ゴシック" w:hAnsi="ＭＳ ゴシック"/>
                                      <w:sz w:val="18"/>
                                      <w:szCs w:val="18"/>
                                    </w:rPr>
                                    <w:t>1</w:t>
                                  </w:r>
                                  <w:r w:rsidRPr="009E6E63">
                                    <w:rPr>
                                      <w:rFonts w:ascii="ＭＳ ゴシック" w:eastAsia="ＭＳ ゴシック" w:hAnsi="ＭＳ ゴシック" w:hint="eastAsia"/>
                                      <w:sz w:val="18"/>
                                      <w:szCs w:val="18"/>
                                    </w:rPr>
                                    <w:t>：</w:t>
                                  </w:r>
                                  <w:r w:rsidR="007A2C30" w:rsidRPr="009E6E63">
                                    <w:rPr>
                                      <w:rFonts w:ascii="ＭＳ ゴシック" w:eastAsia="ＭＳ ゴシック" w:hAnsi="ＭＳ ゴシック" w:hint="eastAsia"/>
                                      <w:sz w:val="18"/>
                                      <w:szCs w:val="18"/>
                                    </w:rPr>
                                    <w:t>00</w:t>
                                  </w:r>
                                </w:p>
                              </w:tc>
                              <w:tc>
                                <w:tcPr>
                                  <w:tcW w:w="992" w:type="dxa"/>
                                </w:tcPr>
                                <w:p w14:paraId="3D89146B" w14:textId="3C158EFD" w:rsidR="00352FE3"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sz w:val="18"/>
                                      <w:szCs w:val="18"/>
                                    </w:rPr>
                                    <w:t>9</w:t>
                                  </w:r>
                                  <w:r w:rsidR="00352FE3" w:rsidRPr="009E6E63">
                                    <w:rPr>
                                      <w:rFonts w:ascii="ＭＳ ゴシック" w:eastAsia="ＭＳ ゴシック" w:hAnsi="ＭＳ ゴシック" w:hint="eastAsia"/>
                                      <w:sz w:val="18"/>
                                      <w:szCs w:val="18"/>
                                    </w:rPr>
                                    <w:t>0分</w:t>
                                  </w:r>
                                </w:p>
                              </w:tc>
                              <w:tc>
                                <w:tcPr>
                                  <w:tcW w:w="4678" w:type="dxa"/>
                                </w:tcPr>
                                <w:p w14:paraId="4EE11FAB" w14:textId="08A88BD8" w:rsidR="007A2C30"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⑤</w:t>
                                  </w:r>
                                  <w:r w:rsidR="00B96555" w:rsidRPr="009E6E63">
                                    <w:rPr>
                                      <w:rFonts w:ascii="ＭＳ ゴシック" w:eastAsia="ＭＳ ゴシック" w:hAnsi="ＭＳ ゴシック" w:hint="eastAsia"/>
                                      <w:sz w:val="18"/>
                                      <w:szCs w:val="18"/>
                                    </w:rPr>
                                    <w:t>家庭裁判所の役割</w:t>
                                  </w:r>
                                </w:p>
                              </w:tc>
                            </w:tr>
                            <w:tr w:rsidR="00884942" w:rsidRPr="00884942" w14:paraId="46EC520E" w14:textId="77777777" w:rsidTr="00156EDB">
                              <w:tc>
                                <w:tcPr>
                                  <w:tcW w:w="846" w:type="dxa"/>
                                  <w:vMerge/>
                                </w:tcPr>
                                <w:p w14:paraId="701F6E0C" w14:textId="77777777" w:rsidR="00352FE3" w:rsidRPr="009E6E63" w:rsidRDefault="00352FE3" w:rsidP="00EF1A35">
                                  <w:pPr>
                                    <w:spacing w:line="10" w:lineRule="atLeast"/>
                                    <w:jc w:val="center"/>
                                    <w:rPr>
                                      <w:rFonts w:ascii="ＭＳ ゴシック" w:eastAsia="ＭＳ ゴシック" w:hAnsi="ＭＳ ゴシック"/>
                                      <w:sz w:val="18"/>
                                      <w:szCs w:val="18"/>
                                    </w:rPr>
                                  </w:pPr>
                                </w:p>
                              </w:tc>
                              <w:tc>
                                <w:tcPr>
                                  <w:tcW w:w="2410" w:type="dxa"/>
                                  <w:vMerge/>
                                </w:tcPr>
                                <w:p w14:paraId="00CDBA19" w14:textId="77777777" w:rsidR="00352FE3" w:rsidRPr="009E6E63" w:rsidRDefault="00352FE3" w:rsidP="00EF1A35">
                                  <w:pPr>
                                    <w:spacing w:line="10" w:lineRule="atLeast"/>
                                    <w:jc w:val="center"/>
                                    <w:rPr>
                                      <w:rFonts w:ascii="ＭＳ ゴシック" w:eastAsia="ＭＳ ゴシック" w:hAnsi="ＭＳ ゴシック"/>
                                      <w:sz w:val="18"/>
                                      <w:szCs w:val="18"/>
                                    </w:rPr>
                                  </w:pPr>
                                </w:p>
                              </w:tc>
                              <w:tc>
                                <w:tcPr>
                                  <w:tcW w:w="1701" w:type="dxa"/>
                                </w:tcPr>
                                <w:p w14:paraId="6F690EBF" w14:textId="0A3DB545" w:rsidR="00352FE3" w:rsidRPr="009E6E63" w:rsidRDefault="00352FE3"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w:t>
                                  </w:r>
                                  <w:r w:rsidR="007A2C30" w:rsidRPr="009E6E63">
                                    <w:rPr>
                                      <w:rFonts w:ascii="ＭＳ ゴシック" w:eastAsia="ＭＳ ゴシック" w:hAnsi="ＭＳ ゴシック"/>
                                      <w:sz w:val="18"/>
                                      <w:szCs w:val="18"/>
                                    </w:rPr>
                                    <w:t>1</w:t>
                                  </w:r>
                                  <w:r w:rsidRPr="009E6E63">
                                    <w:rPr>
                                      <w:rFonts w:ascii="ＭＳ ゴシック" w:eastAsia="ＭＳ ゴシック" w:hAnsi="ＭＳ ゴシック" w:hint="eastAsia"/>
                                      <w:sz w:val="18"/>
                                      <w:szCs w:val="18"/>
                                    </w:rPr>
                                    <w:t>：</w:t>
                                  </w:r>
                                  <w:r w:rsidR="007A2C30" w:rsidRPr="009E6E63">
                                    <w:rPr>
                                      <w:rFonts w:ascii="ＭＳ ゴシック" w:eastAsia="ＭＳ ゴシック" w:hAnsi="ＭＳ ゴシック" w:hint="eastAsia"/>
                                      <w:sz w:val="18"/>
                                      <w:szCs w:val="18"/>
                                    </w:rPr>
                                    <w:t>10</w:t>
                                  </w:r>
                                  <w:r w:rsidRPr="009E6E63">
                                    <w:rPr>
                                      <w:rFonts w:ascii="ＭＳ ゴシック" w:eastAsia="ＭＳ ゴシック" w:hAnsi="ＭＳ ゴシック" w:hint="eastAsia"/>
                                      <w:sz w:val="18"/>
                                      <w:szCs w:val="18"/>
                                    </w:rPr>
                                    <w:t>～12：</w:t>
                                  </w:r>
                                  <w:r w:rsidR="007A2C30" w:rsidRPr="009E6E63">
                                    <w:rPr>
                                      <w:rFonts w:ascii="ＭＳ ゴシック" w:eastAsia="ＭＳ ゴシック" w:hAnsi="ＭＳ ゴシック" w:hint="eastAsia"/>
                                      <w:sz w:val="18"/>
                                      <w:szCs w:val="18"/>
                                    </w:rPr>
                                    <w:t>1</w:t>
                                  </w:r>
                                  <w:r w:rsidRPr="009E6E63">
                                    <w:rPr>
                                      <w:rFonts w:ascii="ＭＳ ゴシック" w:eastAsia="ＭＳ ゴシック" w:hAnsi="ＭＳ ゴシック" w:hint="eastAsia"/>
                                      <w:sz w:val="18"/>
                                      <w:szCs w:val="18"/>
                                    </w:rPr>
                                    <w:t>0</w:t>
                                  </w:r>
                                </w:p>
                              </w:tc>
                              <w:tc>
                                <w:tcPr>
                                  <w:tcW w:w="992" w:type="dxa"/>
                                </w:tcPr>
                                <w:p w14:paraId="2C67A209" w14:textId="3DFC8349" w:rsidR="00352FE3"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60</w:t>
                                  </w:r>
                                  <w:r w:rsidR="00352FE3" w:rsidRPr="009E6E63">
                                    <w:rPr>
                                      <w:rFonts w:ascii="ＭＳ ゴシック" w:eastAsia="ＭＳ ゴシック" w:hAnsi="ＭＳ ゴシック" w:hint="eastAsia"/>
                                      <w:sz w:val="18"/>
                                      <w:szCs w:val="18"/>
                                    </w:rPr>
                                    <w:t>分</w:t>
                                  </w:r>
                                </w:p>
                              </w:tc>
                              <w:tc>
                                <w:tcPr>
                                  <w:tcW w:w="4678" w:type="dxa"/>
                                </w:tcPr>
                                <w:p w14:paraId="1EC000D3" w14:textId="3236671D" w:rsidR="00352FE3"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⑥本人の理解（知的障がい者）</w:t>
                                  </w:r>
                                </w:p>
                              </w:tc>
                            </w:tr>
                            <w:tr w:rsidR="00884942" w:rsidRPr="00884942" w14:paraId="05F88736" w14:textId="77777777" w:rsidTr="00156EDB">
                              <w:tc>
                                <w:tcPr>
                                  <w:tcW w:w="846" w:type="dxa"/>
                                  <w:vMerge/>
                                </w:tcPr>
                                <w:p w14:paraId="7314ADC9" w14:textId="77777777" w:rsidR="00352FE3" w:rsidRPr="009E6E63" w:rsidRDefault="00352FE3" w:rsidP="00EF1A35">
                                  <w:pPr>
                                    <w:spacing w:line="10" w:lineRule="atLeast"/>
                                    <w:jc w:val="center"/>
                                    <w:rPr>
                                      <w:rFonts w:ascii="ＭＳ ゴシック" w:eastAsia="ＭＳ ゴシック" w:hAnsi="ＭＳ ゴシック"/>
                                      <w:sz w:val="18"/>
                                      <w:szCs w:val="18"/>
                                    </w:rPr>
                                  </w:pPr>
                                </w:p>
                              </w:tc>
                              <w:tc>
                                <w:tcPr>
                                  <w:tcW w:w="2410" w:type="dxa"/>
                                  <w:vMerge/>
                                </w:tcPr>
                                <w:p w14:paraId="7B5BFBE4" w14:textId="77777777" w:rsidR="00352FE3" w:rsidRPr="009E6E63" w:rsidRDefault="00352FE3" w:rsidP="00EF1A35">
                                  <w:pPr>
                                    <w:spacing w:line="10" w:lineRule="atLeast"/>
                                    <w:jc w:val="center"/>
                                    <w:rPr>
                                      <w:rFonts w:ascii="ＭＳ ゴシック" w:eastAsia="ＭＳ ゴシック" w:hAnsi="ＭＳ ゴシック"/>
                                      <w:sz w:val="18"/>
                                      <w:szCs w:val="18"/>
                                    </w:rPr>
                                  </w:pPr>
                                </w:p>
                              </w:tc>
                              <w:tc>
                                <w:tcPr>
                                  <w:tcW w:w="1701" w:type="dxa"/>
                                </w:tcPr>
                                <w:p w14:paraId="12DB4E0C" w14:textId="406A74E5" w:rsidR="00352FE3" w:rsidRPr="009E6E63" w:rsidRDefault="00ED3C58"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13：</w:t>
                                  </w:r>
                                  <w:r w:rsidR="007A2C30" w:rsidRPr="009E6E63">
                                    <w:rPr>
                                      <w:rFonts w:ascii="ＭＳ ゴシック" w:eastAsia="ＭＳ ゴシック" w:hAnsi="ＭＳ ゴシック" w:hint="eastAsia"/>
                                      <w:sz w:val="18"/>
                                      <w:szCs w:val="18"/>
                                    </w:rPr>
                                    <w:t>1</w:t>
                                  </w:r>
                                  <w:r w:rsidRPr="009E6E63">
                                    <w:rPr>
                                      <w:rFonts w:ascii="ＭＳ ゴシック" w:eastAsia="ＭＳ ゴシック" w:hAnsi="ＭＳ ゴシック" w:hint="eastAsia"/>
                                      <w:sz w:val="18"/>
                                      <w:szCs w:val="18"/>
                                    </w:rPr>
                                    <w:t>0～14：</w:t>
                                  </w:r>
                                  <w:r w:rsidR="007A2C30" w:rsidRPr="009E6E63">
                                    <w:rPr>
                                      <w:rFonts w:ascii="ＭＳ ゴシック" w:eastAsia="ＭＳ ゴシック" w:hAnsi="ＭＳ ゴシック" w:hint="eastAsia"/>
                                      <w:sz w:val="18"/>
                                      <w:szCs w:val="18"/>
                                    </w:rPr>
                                    <w:t>4</w:t>
                                  </w:r>
                                  <w:r w:rsidRPr="009E6E63">
                                    <w:rPr>
                                      <w:rFonts w:ascii="ＭＳ ゴシック" w:eastAsia="ＭＳ ゴシック" w:hAnsi="ＭＳ ゴシック" w:hint="eastAsia"/>
                                      <w:sz w:val="18"/>
                                      <w:szCs w:val="18"/>
                                    </w:rPr>
                                    <w:t>0</w:t>
                                  </w:r>
                                </w:p>
                              </w:tc>
                              <w:tc>
                                <w:tcPr>
                                  <w:tcW w:w="992" w:type="dxa"/>
                                </w:tcPr>
                                <w:p w14:paraId="024DCB59" w14:textId="4EEBF1E6" w:rsidR="00352FE3" w:rsidRPr="009E6E63" w:rsidRDefault="00ED3C58"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90分</w:t>
                                  </w:r>
                                </w:p>
                              </w:tc>
                              <w:tc>
                                <w:tcPr>
                                  <w:tcW w:w="4678" w:type="dxa"/>
                                </w:tcPr>
                                <w:p w14:paraId="7D7ED684" w14:textId="4FEDB0D8" w:rsidR="00352FE3"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⑦本人の理解（精神障がい者）</w:t>
                                  </w:r>
                                </w:p>
                              </w:tc>
                            </w:tr>
                            <w:tr w:rsidR="00884942" w:rsidRPr="00884942" w14:paraId="3CEEAA5A" w14:textId="77777777" w:rsidTr="00156EDB">
                              <w:tc>
                                <w:tcPr>
                                  <w:tcW w:w="846" w:type="dxa"/>
                                  <w:vMerge/>
                                </w:tcPr>
                                <w:p w14:paraId="2A67D366" w14:textId="77777777" w:rsidR="00352FE3" w:rsidRPr="009E6E63" w:rsidRDefault="00352FE3" w:rsidP="00EF1A35">
                                  <w:pPr>
                                    <w:spacing w:line="10" w:lineRule="atLeast"/>
                                    <w:jc w:val="center"/>
                                    <w:rPr>
                                      <w:rFonts w:ascii="ＭＳ ゴシック" w:eastAsia="ＭＳ ゴシック" w:hAnsi="ＭＳ ゴシック"/>
                                      <w:sz w:val="18"/>
                                      <w:szCs w:val="18"/>
                                    </w:rPr>
                                  </w:pPr>
                                </w:p>
                              </w:tc>
                              <w:tc>
                                <w:tcPr>
                                  <w:tcW w:w="2410" w:type="dxa"/>
                                  <w:vMerge/>
                                </w:tcPr>
                                <w:p w14:paraId="6C25AD0B" w14:textId="77777777" w:rsidR="00352FE3" w:rsidRPr="009E6E63" w:rsidRDefault="00352FE3" w:rsidP="00EF1A35">
                                  <w:pPr>
                                    <w:spacing w:line="10" w:lineRule="atLeast"/>
                                    <w:jc w:val="center"/>
                                    <w:rPr>
                                      <w:rFonts w:ascii="ＭＳ ゴシック" w:eastAsia="ＭＳ ゴシック" w:hAnsi="ＭＳ ゴシック"/>
                                      <w:sz w:val="18"/>
                                      <w:szCs w:val="18"/>
                                    </w:rPr>
                                  </w:pPr>
                                </w:p>
                              </w:tc>
                              <w:tc>
                                <w:tcPr>
                                  <w:tcW w:w="1701" w:type="dxa"/>
                                </w:tcPr>
                                <w:p w14:paraId="7C6C79A6" w14:textId="74FF11E1" w:rsidR="00352FE3" w:rsidRPr="009E6E63" w:rsidRDefault="00ED3C58"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14：</w:t>
                                  </w:r>
                                  <w:r w:rsidR="007A2C30" w:rsidRPr="009E6E63">
                                    <w:rPr>
                                      <w:rFonts w:ascii="ＭＳ ゴシック" w:eastAsia="ＭＳ ゴシック" w:hAnsi="ＭＳ ゴシック" w:hint="eastAsia"/>
                                      <w:sz w:val="18"/>
                                      <w:szCs w:val="18"/>
                                    </w:rPr>
                                    <w:t>5</w:t>
                                  </w:r>
                                  <w:r w:rsidRPr="009E6E63">
                                    <w:rPr>
                                      <w:rFonts w:ascii="ＭＳ ゴシック" w:eastAsia="ＭＳ ゴシック" w:hAnsi="ＭＳ ゴシック" w:hint="eastAsia"/>
                                      <w:sz w:val="18"/>
                                      <w:szCs w:val="18"/>
                                    </w:rPr>
                                    <w:t>0～16：</w:t>
                                  </w:r>
                                  <w:r w:rsidR="007A2C30" w:rsidRPr="009E6E63">
                                    <w:rPr>
                                      <w:rFonts w:ascii="ＭＳ ゴシック" w:eastAsia="ＭＳ ゴシック" w:hAnsi="ＭＳ ゴシック" w:hint="eastAsia"/>
                                      <w:sz w:val="18"/>
                                      <w:szCs w:val="18"/>
                                    </w:rPr>
                                    <w:t>2</w:t>
                                  </w:r>
                                  <w:r w:rsidRPr="009E6E63">
                                    <w:rPr>
                                      <w:rFonts w:ascii="ＭＳ ゴシック" w:eastAsia="ＭＳ ゴシック" w:hAnsi="ＭＳ ゴシック" w:hint="eastAsia"/>
                                      <w:sz w:val="18"/>
                                      <w:szCs w:val="18"/>
                                    </w:rPr>
                                    <w:t>0</w:t>
                                  </w:r>
                                </w:p>
                              </w:tc>
                              <w:tc>
                                <w:tcPr>
                                  <w:tcW w:w="992" w:type="dxa"/>
                                </w:tcPr>
                                <w:p w14:paraId="6883E2D8" w14:textId="6E9A0EC7" w:rsidR="00352FE3" w:rsidRPr="009E6E63" w:rsidRDefault="00ED3C58"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90分</w:t>
                                  </w:r>
                                </w:p>
                              </w:tc>
                              <w:tc>
                                <w:tcPr>
                                  <w:tcW w:w="4678" w:type="dxa"/>
                                </w:tcPr>
                                <w:p w14:paraId="26A256F5" w14:textId="15512BC1" w:rsidR="00352FE3"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⑧本人の理解（認知症）</w:t>
                                  </w:r>
                                </w:p>
                              </w:tc>
                            </w:tr>
                            <w:tr w:rsidR="00884942" w:rsidRPr="00884942" w14:paraId="18F3301F" w14:textId="77777777" w:rsidTr="00156EDB">
                              <w:tc>
                                <w:tcPr>
                                  <w:tcW w:w="846" w:type="dxa"/>
                                  <w:vMerge w:val="restart"/>
                                </w:tcPr>
                                <w:p w14:paraId="74BCFD96" w14:textId="77777777" w:rsidR="007A2C30" w:rsidRPr="009E6E63" w:rsidRDefault="007A2C30" w:rsidP="00EF1A35">
                                  <w:pPr>
                                    <w:spacing w:line="360" w:lineRule="auto"/>
                                    <w:jc w:val="center"/>
                                    <w:rPr>
                                      <w:rFonts w:ascii="ＭＳ ゴシック" w:eastAsia="ＭＳ ゴシック" w:hAnsi="ＭＳ ゴシック"/>
                                      <w:sz w:val="18"/>
                                      <w:szCs w:val="18"/>
                                    </w:rPr>
                                  </w:pPr>
                                </w:p>
                                <w:p w14:paraId="2B0A2520" w14:textId="697620BF" w:rsidR="007A2C30" w:rsidRPr="009E6E63" w:rsidRDefault="007A2C30"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3日目</w:t>
                                  </w:r>
                                </w:p>
                              </w:tc>
                              <w:tc>
                                <w:tcPr>
                                  <w:tcW w:w="2410" w:type="dxa"/>
                                  <w:vMerge w:val="restart"/>
                                </w:tcPr>
                                <w:p w14:paraId="5A67020B" w14:textId="77777777" w:rsidR="00B96555" w:rsidRPr="009E6E63" w:rsidRDefault="00B96555" w:rsidP="00EF1A35">
                                  <w:pPr>
                                    <w:spacing w:line="360" w:lineRule="auto"/>
                                    <w:jc w:val="center"/>
                                    <w:rPr>
                                      <w:rFonts w:ascii="ＭＳ ゴシック" w:eastAsia="ＭＳ ゴシック" w:hAnsi="ＭＳ ゴシック"/>
                                      <w:sz w:val="18"/>
                                      <w:szCs w:val="18"/>
                                    </w:rPr>
                                  </w:pPr>
                                </w:p>
                                <w:p w14:paraId="3F3EFBB7" w14:textId="659727F2" w:rsidR="007A2C30" w:rsidRPr="009E6E63" w:rsidRDefault="007A2C30"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令和</w:t>
                                  </w:r>
                                  <w:r w:rsidR="00C930DD">
                                    <w:rPr>
                                      <w:rFonts w:ascii="ＭＳ ゴシック" w:eastAsia="ＭＳ ゴシック" w:hAnsi="ＭＳ ゴシック" w:hint="eastAsia"/>
                                      <w:sz w:val="18"/>
                                      <w:szCs w:val="18"/>
                                    </w:rPr>
                                    <w:t>7</w:t>
                                  </w:r>
                                  <w:r w:rsidRPr="009E6E63">
                                    <w:rPr>
                                      <w:rFonts w:ascii="ＭＳ ゴシック" w:eastAsia="ＭＳ ゴシック" w:hAnsi="ＭＳ ゴシック" w:hint="eastAsia"/>
                                      <w:sz w:val="18"/>
                                      <w:szCs w:val="18"/>
                                    </w:rPr>
                                    <w:t>年10月</w:t>
                                  </w:r>
                                  <w:r w:rsidR="00B96555" w:rsidRPr="009E6E63">
                                    <w:rPr>
                                      <w:rFonts w:ascii="ＭＳ ゴシック" w:eastAsia="ＭＳ ゴシック" w:hAnsi="ＭＳ ゴシック" w:hint="eastAsia"/>
                                      <w:sz w:val="18"/>
                                      <w:szCs w:val="18"/>
                                    </w:rPr>
                                    <w:t>10</w:t>
                                  </w:r>
                                  <w:r w:rsidRPr="009E6E63">
                                    <w:rPr>
                                      <w:rFonts w:ascii="ＭＳ ゴシック" w:eastAsia="ＭＳ ゴシック" w:hAnsi="ＭＳ ゴシック" w:hint="eastAsia"/>
                                      <w:sz w:val="18"/>
                                      <w:szCs w:val="18"/>
                                    </w:rPr>
                                    <w:t>日（</w:t>
                                  </w:r>
                                  <w:r w:rsidR="00C930DD">
                                    <w:rPr>
                                      <w:rFonts w:ascii="ＭＳ ゴシック" w:eastAsia="ＭＳ ゴシック" w:hAnsi="ＭＳ ゴシック" w:hint="eastAsia"/>
                                      <w:sz w:val="18"/>
                                      <w:szCs w:val="18"/>
                                    </w:rPr>
                                    <w:t>金</w:t>
                                  </w:r>
                                  <w:r w:rsidRPr="009E6E63">
                                    <w:rPr>
                                      <w:rFonts w:ascii="ＭＳ ゴシック" w:eastAsia="ＭＳ ゴシック" w:hAnsi="ＭＳ ゴシック" w:hint="eastAsia"/>
                                      <w:sz w:val="18"/>
                                      <w:szCs w:val="18"/>
                                    </w:rPr>
                                    <w:t>）</w:t>
                                  </w:r>
                                </w:p>
                              </w:tc>
                              <w:tc>
                                <w:tcPr>
                                  <w:tcW w:w="1701" w:type="dxa"/>
                                </w:tcPr>
                                <w:p w14:paraId="6E4B7312" w14:textId="1154C177"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9：30～1</w:t>
                                  </w:r>
                                  <w:r w:rsidR="00B96555" w:rsidRPr="009E6E63">
                                    <w:rPr>
                                      <w:rFonts w:ascii="ＭＳ ゴシック" w:eastAsia="ＭＳ ゴシック" w:hAnsi="ＭＳ ゴシック" w:hint="eastAsia"/>
                                      <w:sz w:val="18"/>
                                      <w:szCs w:val="18"/>
                                    </w:rPr>
                                    <w:t>0</w:t>
                                  </w:r>
                                  <w:r w:rsidRPr="009E6E63">
                                    <w:rPr>
                                      <w:rFonts w:ascii="ＭＳ ゴシック" w:eastAsia="ＭＳ ゴシック" w:hAnsi="ＭＳ ゴシック" w:hint="eastAsia"/>
                                      <w:sz w:val="18"/>
                                      <w:szCs w:val="18"/>
                                    </w:rPr>
                                    <w:t>：</w:t>
                                  </w:r>
                                  <w:r w:rsidR="00B96555" w:rsidRPr="009E6E63">
                                    <w:rPr>
                                      <w:rFonts w:ascii="ＭＳ ゴシック" w:eastAsia="ＭＳ ゴシック" w:hAnsi="ＭＳ ゴシック" w:hint="eastAsia"/>
                                      <w:sz w:val="18"/>
                                      <w:szCs w:val="18"/>
                                    </w:rPr>
                                    <w:t>3</w:t>
                                  </w:r>
                                  <w:r w:rsidRPr="009E6E63">
                                    <w:rPr>
                                      <w:rFonts w:ascii="ＭＳ ゴシック" w:eastAsia="ＭＳ ゴシック" w:hAnsi="ＭＳ ゴシック" w:hint="eastAsia"/>
                                      <w:sz w:val="18"/>
                                      <w:szCs w:val="18"/>
                                    </w:rPr>
                                    <w:t>0</w:t>
                                  </w:r>
                                </w:p>
                              </w:tc>
                              <w:tc>
                                <w:tcPr>
                                  <w:tcW w:w="992" w:type="dxa"/>
                                </w:tcPr>
                                <w:p w14:paraId="5F8A6057" w14:textId="5ABCF1F1" w:rsidR="007A2C30" w:rsidRPr="009E6E63" w:rsidRDefault="00B96555"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6</w:t>
                                  </w:r>
                                  <w:r w:rsidR="007A2C30" w:rsidRPr="009E6E63">
                                    <w:rPr>
                                      <w:rFonts w:ascii="ＭＳ ゴシック" w:eastAsia="ＭＳ ゴシック" w:hAnsi="ＭＳ ゴシック" w:hint="eastAsia"/>
                                      <w:sz w:val="18"/>
                                      <w:szCs w:val="18"/>
                                    </w:rPr>
                                    <w:t>0分</w:t>
                                  </w:r>
                                </w:p>
                              </w:tc>
                              <w:tc>
                                <w:tcPr>
                                  <w:tcW w:w="4678" w:type="dxa"/>
                                </w:tcPr>
                                <w:p w14:paraId="5A9ECB89" w14:textId="68DED705" w:rsidR="007A2C30"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⑨</w:t>
                                  </w:r>
                                  <w:r w:rsidR="00B96555" w:rsidRPr="009E6E63">
                                    <w:rPr>
                                      <w:rFonts w:ascii="ＭＳ ゴシック" w:eastAsia="ＭＳ ゴシック" w:hAnsi="ＭＳ ゴシック" w:hint="eastAsia"/>
                                      <w:sz w:val="18"/>
                                      <w:szCs w:val="18"/>
                                    </w:rPr>
                                    <w:t>社会保障制度の概要（障害者総合支援法　他）</w:t>
                                  </w:r>
                                </w:p>
                              </w:tc>
                            </w:tr>
                            <w:tr w:rsidR="00884942" w:rsidRPr="00884942" w14:paraId="5B29C158" w14:textId="77777777" w:rsidTr="00156EDB">
                              <w:tc>
                                <w:tcPr>
                                  <w:tcW w:w="846" w:type="dxa"/>
                                  <w:vMerge/>
                                </w:tcPr>
                                <w:p w14:paraId="4489D793"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2410" w:type="dxa"/>
                                  <w:vMerge/>
                                </w:tcPr>
                                <w:p w14:paraId="771FF2B9"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1701" w:type="dxa"/>
                                </w:tcPr>
                                <w:p w14:paraId="1FAF989F" w14:textId="456F4382"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w:t>
                                  </w:r>
                                  <w:r w:rsidR="00B96555" w:rsidRPr="009E6E63">
                                    <w:rPr>
                                      <w:rFonts w:ascii="ＭＳ ゴシック" w:eastAsia="ＭＳ ゴシック" w:hAnsi="ＭＳ ゴシック" w:hint="eastAsia"/>
                                      <w:sz w:val="18"/>
                                      <w:szCs w:val="18"/>
                                    </w:rPr>
                                    <w:t>0</w:t>
                                  </w:r>
                                  <w:r w:rsidRPr="009E6E63">
                                    <w:rPr>
                                      <w:rFonts w:ascii="ＭＳ ゴシック" w:eastAsia="ＭＳ ゴシック" w:hAnsi="ＭＳ ゴシック" w:hint="eastAsia"/>
                                      <w:sz w:val="18"/>
                                      <w:szCs w:val="18"/>
                                    </w:rPr>
                                    <w:t>：</w:t>
                                  </w:r>
                                  <w:r w:rsidR="00B96555" w:rsidRPr="009E6E63">
                                    <w:rPr>
                                      <w:rFonts w:ascii="ＭＳ ゴシック" w:eastAsia="ＭＳ ゴシック" w:hAnsi="ＭＳ ゴシック" w:hint="eastAsia"/>
                                      <w:sz w:val="18"/>
                                      <w:szCs w:val="18"/>
                                    </w:rPr>
                                    <w:t>4</w:t>
                                  </w:r>
                                  <w:r w:rsidRPr="009E6E63">
                                    <w:rPr>
                                      <w:rFonts w:ascii="ＭＳ ゴシック" w:eastAsia="ＭＳ ゴシック" w:hAnsi="ＭＳ ゴシック" w:hint="eastAsia"/>
                                      <w:sz w:val="18"/>
                                      <w:szCs w:val="18"/>
                                    </w:rPr>
                                    <w:t>0～12：10</w:t>
                                  </w:r>
                                </w:p>
                              </w:tc>
                              <w:tc>
                                <w:tcPr>
                                  <w:tcW w:w="992" w:type="dxa"/>
                                  <w:tcBorders>
                                    <w:bottom w:val="single" w:sz="4" w:space="0" w:color="auto"/>
                                  </w:tcBorders>
                                </w:tcPr>
                                <w:p w14:paraId="2E7ED784" w14:textId="06114AD9" w:rsidR="007A2C30" w:rsidRPr="009E6E63" w:rsidRDefault="00B96555"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w:t>
                                  </w:r>
                                  <w:r w:rsidR="007A2C30" w:rsidRPr="009E6E63">
                                    <w:rPr>
                                      <w:rFonts w:ascii="ＭＳ ゴシック" w:eastAsia="ＭＳ ゴシック" w:hAnsi="ＭＳ ゴシック" w:hint="eastAsia"/>
                                      <w:sz w:val="18"/>
                                      <w:szCs w:val="18"/>
                                    </w:rPr>
                                    <w:t>0分</w:t>
                                  </w:r>
                                </w:p>
                              </w:tc>
                              <w:tc>
                                <w:tcPr>
                                  <w:tcW w:w="4678" w:type="dxa"/>
                                </w:tcPr>
                                <w:p w14:paraId="531EAEEE" w14:textId="2665E96A" w:rsidR="007A2C30"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⑩</w:t>
                                  </w:r>
                                  <w:r w:rsidR="00B96555" w:rsidRPr="009E6E63">
                                    <w:rPr>
                                      <w:rFonts w:ascii="ＭＳ ゴシック" w:eastAsia="ＭＳ ゴシック" w:hAnsi="ＭＳ ゴシック" w:hint="eastAsia"/>
                                      <w:sz w:val="18"/>
                                      <w:szCs w:val="18"/>
                                    </w:rPr>
                                    <w:t>社会保障制度の概要（年金制度）</w:t>
                                  </w:r>
                                </w:p>
                              </w:tc>
                            </w:tr>
                            <w:tr w:rsidR="00884942" w:rsidRPr="00884942" w14:paraId="5530A890" w14:textId="77777777" w:rsidTr="00156EDB">
                              <w:tc>
                                <w:tcPr>
                                  <w:tcW w:w="846" w:type="dxa"/>
                                  <w:vMerge/>
                                </w:tcPr>
                                <w:p w14:paraId="6BEB217C"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2410" w:type="dxa"/>
                                  <w:vMerge/>
                                </w:tcPr>
                                <w:p w14:paraId="36708E0E"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1701" w:type="dxa"/>
                                </w:tcPr>
                                <w:p w14:paraId="17067A3E" w14:textId="65A77818"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13：10～14：10</w:t>
                                  </w:r>
                                </w:p>
                              </w:tc>
                              <w:tc>
                                <w:tcPr>
                                  <w:tcW w:w="992" w:type="dxa"/>
                                  <w:tcBorders>
                                    <w:top w:val="single" w:sz="4" w:space="0" w:color="auto"/>
                                  </w:tcBorders>
                                </w:tcPr>
                                <w:p w14:paraId="6E8C571D" w14:textId="458F48D6"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sz w:val="18"/>
                                      <w:szCs w:val="18"/>
                                    </w:rPr>
                                    <w:t>6</w:t>
                                  </w:r>
                                  <w:r w:rsidRPr="009E6E63">
                                    <w:rPr>
                                      <w:rFonts w:ascii="ＭＳ ゴシック" w:eastAsia="ＭＳ ゴシック" w:hAnsi="ＭＳ ゴシック" w:hint="eastAsia"/>
                                      <w:sz w:val="18"/>
                                      <w:szCs w:val="18"/>
                                    </w:rPr>
                                    <w:t>0分</w:t>
                                  </w:r>
                                </w:p>
                              </w:tc>
                              <w:tc>
                                <w:tcPr>
                                  <w:tcW w:w="4678" w:type="dxa"/>
                                </w:tcPr>
                                <w:p w14:paraId="18F6F563" w14:textId="6491C712" w:rsidR="007A2C30"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⑪</w:t>
                                  </w:r>
                                  <w:r w:rsidR="00B96555" w:rsidRPr="009E6E63">
                                    <w:rPr>
                                      <w:rFonts w:ascii="ＭＳ ゴシック" w:eastAsia="ＭＳ ゴシック" w:hAnsi="ＭＳ ゴシック" w:hint="eastAsia"/>
                                      <w:sz w:val="18"/>
                                      <w:szCs w:val="18"/>
                                    </w:rPr>
                                    <w:t>社会保障制度の概要（介護保険制度）</w:t>
                                  </w:r>
                                </w:p>
                              </w:tc>
                            </w:tr>
                            <w:tr w:rsidR="00884942" w:rsidRPr="00884942" w14:paraId="3CA56B1A" w14:textId="77777777" w:rsidTr="00156EDB">
                              <w:tc>
                                <w:tcPr>
                                  <w:tcW w:w="846" w:type="dxa"/>
                                  <w:vMerge/>
                                </w:tcPr>
                                <w:p w14:paraId="0379BEFB"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2410" w:type="dxa"/>
                                  <w:vMerge/>
                                </w:tcPr>
                                <w:p w14:paraId="70A0517D"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1701" w:type="dxa"/>
                                </w:tcPr>
                                <w:p w14:paraId="51630BFD" w14:textId="7B6F5B45"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w:t>
                                  </w:r>
                                  <w:r w:rsidRPr="009E6E63">
                                    <w:rPr>
                                      <w:rFonts w:ascii="ＭＳ ゴシック" w:eastAsia="ＭＳ ゴシック" w:hAnsi="ＭＳ ゴシック"/>
                                      <w:sz w:val="18"/>
                                      <w:szCs w:val="18"/>
                                    </w:rPr>
                                    <w:t>4</w:t>
                                  </w:r>
                                  <w:r w:rsidRPr="009E6E63">
                                    <w:rPr>
                                      <w:rFonts w:ascii="ＭＳ ゴシック" w:eastAsia="ＭＳ ゴシック" w:hAnsi="ＭＳ ゴシック" w:hint="eastAsia"/>
                                      <w:sz w:val="18"/>
                                      <w:szCs w:val="18"/>
                                    </w:rPr>
                                    <w:t>：20～1</w:t>
                                  </w:r>
                                  <w:r w:rsidRPr="009E6E63">
                                    <w:rPr>
                                      <w:rFonts w:ascii="ＭＳ ゴシック" w:eastAsia="ＭＳ ゴシック" w:hAnsi="ＭＳ ゴシック"/>
                                      <w:sz w:val="18"/>
                                      <w:szCs w:val="18"/>
                                    </w:rPr>
                                    <w:t>5</w:t>
                                  </w:r>
                                  <w:r w:rsidRPr="009E6E63">
                                    <w:rPr>
                                      <w:rFonts w:ascii="ＭＳ ゴシック" w:eastAsia="ＭＳ ゴシック" w:hAnsi="ＭＳ ゴシック" w:hint="eastAsia"/>
                                      <w:sz w:val="18"/>
                                      <w:szCs w:val="18"/>
                                    </w:rPr>
                                    <w:t>：50</w:t>
                                  </w:r>
                                </w:p>
                              </w:tc>
                              <w:tc>
                                <w:tcPr>
                                  <w:tcW w:w="992" w:type="dxa"/>
                                </w:tcPr>
                                <w:p w14:paraId="5FCFD22F" w14:textId="6BBC14FF"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sz w:val="18"/>
                                      <w:szCs w:val="18"/>
                                    </w:rPr>
                                    <w:t>9</w:t>
                                  </w:r>
                                  <w:r w:rsidRPr="009E6E63">
                                    <w:rPr>
                                      <w:rFonts w:ascii="ＭＳ ゴシック" w:eastAsia="ＭＳ ゴシック" w:hAnsi="ＭＳ ゴシック" w:hint="eastAsia"/>
                                      <w:sz w:val="18"/>
                                      <w:szCs w:val="18"/>
                                    </w:rPr>
                                    <w:t>0分</w:t>
                                  </w:r>
                                </w:p>
                              </w:tc>
                              <w:tc>
                                <w:tcPr>
                                  <w:tcW w:w="4678" w:type="dxa"/>
                                </w:tcPr>
                                <w:p w14:paraId="42BF36C8" w14:textId="2C80660B" w:rsidR="007A2C30"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⑫</w:t>
                                  </w:r>
                                  <w:r w:rsidR="00B96555" w:rsidRPr="009E6E63">
                                    <w:rPr>
                                      <w:rFonts w:ascii="ＭＳ ゴシック" w:eastAsia="ＭＳ ゴシック" w:hAnsi="ＭＳ ゴシック" w:hint="eastAsia"/>
                                      <w:sz w:val="18"/>
                                      <w:szCs w:val="18"/>
                                    </w:rPr>
                                    <w:t>社会保障制度の概要（生活保護制度）</w:t>
                                  </w:r>
                                </w:p>
                              </w:tc>
                            </w:tr>
                            <w:tr w:rsidR="00E91AAA" w:rsidRPr="00884942" w14:paraId="0B872988" w14:textId="77777777" w:rsidTr="00156EDB">
                              <w:tc>
                                <w:tcPr>
                                  <w:tcW w:w="846" w:type="dxa"/>
                                  <w:vMerge w:val="restart"/>
                                </w:tcPr>
                                <w:p w14:paraId="012039A6" w14:textId="77777777" w:rsidR="00E91AAA" w:rsidRPr="009E6E63" w:rsidRDefault="00E91AAA" w:rsidP="00EF1A35">
                                  <w:pPr>
                                    <w:spacing w:line="360" w:lineRule="auto"/>
                                    <w:jc w:val="center"/>
                                    <w:rPr>
                                      <w:rFonts w:ascii="ＭＳ ゴシック" w:eastAsia="ＭＳ ゴシック" w:hAnsi="ＭＳ ゴシック"/>
                                      <w:sz w:val="18"/>
                                      <w:szCs w:val="18"/>
                                    </w:rPr>
                                  </w:pPr>
                                </w:p>
                                <w:p w14:paraId="310A931F" w14:textId="20CCA29F" w:rsidR="00E91AAA" w:rsidRPr="009E6E63" w:rsidRDefault="00E91AAA"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4日目</w:t>
                                  </w:r>
                                </w:p>
                              </w:tc>
                              <w:tc>
                                <w:tcPr>
                                  <w:tcW w:w="2410" w:type="dxa"/>
                                  <w:vMerge w:val="restart"/>
                                </w:tcPr>
                                <w:p w14:paraId="582453B9" w14:textId="77777777" w:rsidR="00E91AAA" w:rsidRPr="009E6E63" w:rsidRDefault="00E91AAA" w:rsidP="00EF1A35">
                                  <w:pPr>
                                    <w:spacing w:line="360" w:lineRule="auto"/>
                                    <w:jc w:val="center"/>
                                    <w:rPr>
                                      <w:rFonts w:ascii="ＭＳ ゴシック" w:eastAsia="ＭＳ ゴシック" w:hAnsi="ＭＳ ゴシック"/>
                                      <w:sz w:val="18"/>
                                      <w:szCs w:val="18"/>
                                    </w:rPr>
                                  </w:pPr>
                                </w:p>
                                <w:p w14:paraId="7DBADB75" w14:textId="1B88A63C" w:rsidR="00E91AAA" w:rsidRPr="009E6E63" w:rsidRDefault="00E91AAA"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令和</w:t>
                                  </w:r>
                                  <w:r w:rsidR="00C930DD">
                                    <w:rPr>
                                      <w:rFonts w:ascii="ＭＳ ゴシック" w:eastAsia="ＭＳ ゴシック" w:hAnsi="ＭＳ ゴシック" w:hint="eastAsia"/>
                                      <w:sz w:val="18"/>
                                      <w:szCs w:val="18"/>
                                    </w:rPr>
                                    <w:t>7</w:t>
                                  </w:r>
                                  <w:r w:rsidRPr="009E6E63">
                                    <w:rPr>
                                      <w:rFonts w:ascii="ＭＳ ゴシック" w:eastAsia="ＭＳ ゴシック" w:hAnsi="ＭＳ ゴシック" w:hint="eastAsia"/>
                                      <w:sz w:val="18"/>
                                      <w:szCs w:val="18"/>
                                    </w:rPr>
                                    <w:t>年10月</w:t>
                                  </w:r>
                                  <w:r w:rsidR="00C930DD">
                                    <w:rPr>
                                      <w:rFonts w:ascii="ＭＳ ゴシック" w:eastAsia="ＭＳ ゴシック" w:hAnsi="ＭＳ ゴシック" w:hint="eastAsia"/>
                                      <w:sz w:val="18"/>
                                      <w:szCs w:val="18"/>
                                    </w:rPr>
                                    <w:t>30</w:t>
                                  </w:r>
                                  <w:r w:rsidRPr="009E6E63">
                                    <w:rPr>
                                      <w:rFonts w:ascii="ＭＳ ゴシック" w:eastAsia="ＭＳ ゴシック" w:hAnsi="ＭＳ ゴシック" w:hint="eastAsia"/>
                                      <w:sz w:val="18"/>
                                      <w:szCs w:val="18"/>
                                    </w:rPr>
                                    <w:t>日（木）</w:t>
                                  </w:r>
                                </w:p>
                              </w:tc>
                              <w:tc>
                                <w:tcPr>
                                  <w:tcW w:w="1701" w:type="dxa"/>
                                </w:tcPr>
                                <w:p w14:paraId="0482177C" w14:textId="5D33227F"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9：00～10：30</w:t>
                                  </w:r>
                                </w:p>
                              </w:tc>
                              <w:tc>
                                <w:tcPr>
                                  <w:tcW w:w="992" w:type="dxa"/>
                                </w:tcPr>
                                <w:p w14:paraId="0DCBACD1" w14:textId="2A132760"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90分</w:t>
                                  </w:r>
                                </w:p>
                              </w:tc>
                              <w:tc>
                                <w:tcPr>
                                  <w:tcW w:w="4678" w:type="dxa"/>
                                </w:tcPr>
                                <w:p w14:paraId="59B18D50" w14:textId="5D6B0EB4" w:rsidR="00E91AAA" w:rsidRPr="009E6E63" w:rsidRDefault="00E91AAA"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⑬意思決定支援と在宅医療</w:t>
                                  </w:r>
                                </w:p>
                              </w:tc>
                            </w:tr>
                            <w:tr w:rsidR="00E91AAA" w:rsidRPr="00884942" w14:paraId="4DADDA80" w14:textId="77777777" w:rsidTr="00156EDB">
                              <w:tc>
                                <w:tcPr>
                                  <w:tcW w:w="846" w:type="dxa"/>
                                  <w:vMerge/>
                                </w:tcPr>
                                <w:p w14:paraId="5B50F65C" w14:textId="77777777" w:rsidR="00E91AAA" w:rsidRPr="009E6E63" w:rsidRDefault="00E91AAA" w:rsidP="00EF1A35">
                                  <w:pPr>
                                    <w:spacing w:line="10" w:lineRule="atLeast"/>
                                    <w:jc w:val="center"/>
                                    <w:rPr>
                                      <w:rFonts w:ascii="ＭＳ ゴシック" w:eastAsia="ＭＳ ゴシック" w:hAnsi="ＭＳ ゴシック"/>
                                      <w:sz w:val="18"/>
                                      <w:szCs w:val="18"/>
                                    </w:rPr>
                                  </w:pPr>
                                </w:p>
                              </w:tc>
                              <w:tc>
                                <w:tcPr>
                                  <w:tcW w:w="2410" w:type="dxa"/>
                                  <w:vMerge/>
                                </w:tcPr>
                                <w:p w14:paraId="4C080ADA" w14:textId="77777777" w:rsidR="00E91AAA" w:rsidRPr="009E6E63" w:rsidRDefault="00E91AAA" w:rsidP="00EF1A35">
                                  <w:pPr>
                                    <w:spacing w:line="10" w:lineRule="atLeast"/>
                                    <w:jc w:val="center"/>
                                    <w:rPr>
                                      <w:rFonts w:ascii="ＭＳ ゴシック" w:eastAsia="ＭＳ ゴシック" w:hAnsi="ＭＳ ゴシック"/>
                                      <w:sz w:val="18"/>
                                      <w:szCs w:val="18"/>
                                    </w:rPr>
                                  </w:pPr>
                                </w:p>
                              </w:tc>
                              <w:tc>
                                <w:tcPr>
                                  <w:tcW w:w="1701" w:type="dxa"/>
                                </w:tcPr>
                                <w:p w14:paraId="6B952875" w14:textId="47202139"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10：40～11：40</w:t>
                                  </w:r>
                                </w:p>
                              </w:tc>
                              <w:tc>
                                <w:tcPr>
                                  <w:tcW w:w="992" w:type="dxa"/>
                                </w:tcPr>
                                <w:p w14:paraId="543DF37C" w14:textId="3E70D09B"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60分</w:t>
                                  </w:r>
                                </w:p>
                              </w:tc>
                              <w:tc>
                                <w:tcPr>
                                  <w:tcW w:w="4678" w:type="dxa"/>
                                </w:tcPr>
                                <w:p w14:paraId="67B2B3F0" w14:textId="705AC6DC" w:rsidR="00E91AAA" w:rsidRPr="009E6E63" w:rsidRDefault="00E91AAA"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⑭民法の基礎（家族法）</w:t>
                                  </w:r>
                                </w:p>
                              </w:tc>
                            </w:tr>
                            <w:tr w:rsidR="00E91AAA" w:rsidRPr="00884942" w14:paraId="2EA29607" w14:textId="77777777" w:rsidTr="00156EDB">
                              <w:tc>
                                <w:tcPr>
                                  <w:tcW w:w="846" w:type="dxa"/>
                                  <w:vMerge/>
                                </w:tcPr>
                                <w:p w14:paraId="21A431F3" w14:textId="77777777" w:rsidR="00E91AAA" w:rsidRPr="009E6E63" w:rsidRDefault="00E91AAA" w:rsidP="00EF1A35">
                                  <w:pPr>
                                    <w:spacing w:line="10" w:lineRule="atLeast"/>
                                    <w:jc w:val="center"/>
                                    <w:rPr>
                                      <w:rFonts w:ascii="ＭＳ ゴシック" w:eastAsia="ＭＳ ゴシック" w:hAnsi="ＭＳ ゴシック"/>
                                      <w:sz w:val="18"/>
                                      <w:szCs w:val="18"/>
                                    </w:rPr>
                                  </w:pPr>
                                </w:p>
                              </w:tc>
                              <w:tc>
                                <w:tcPr>
                                  <w:tcW w:w="2410" w:type="dxa"/>
                                  <w:vMerge/>
                                </w:tcPr>
                                <w:p w14:paraId="331CFBC3" w14:textId="77777777" w:rsidR="00E91AAA" w:rsidRPr="009E6E63" w:rsidRDefault="00E91AAA" w:rsidP="00EF1A35">
                                  <w:pPr>
                                    <w:spacing w:line="10" w:lineRule="atLeast"/>
                                    <w:jc w:val="center"/>
                                    <w:rPr>
                                      <w:rFonts w:ascii="ＭＳ ゴシック" w:eastAsia="ＭＳ ゴシック" w:hAnsi="ＭＳ ゴシック"/>
                                      <w:sz w:val="18"/>
                                      <w:szCs w:val="18"/>
                                    </w:rPr>
                                  </w:pPr>
                                </w:p>
                              </w:tc>
                              <w:tc>
                                <w:tcPr>
                                  <w:tcW w:w="1701" w:type="dxa"/>
                                </w:tcPr>
                                <w:p w14:paraId="79F3426D" w14:textId="7906CC5D"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13：10～14：10</w:t>
                                  </w:r>
                                </w:p>
                              </w:tc>
                              <w:tc>
                                <w:tcPr>
                                  <w:tcW w:w="992" w:type="dxa"/>
                                </w:tcPr>
                                <w:p w14:paraId="04484098" w14:textId="16ACC56D"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60分</w:t>
                                  </w:r>
                                </w:p>
                              </w:tc>
                              <w:tc>
                                <w:tcPr>
                                  <w:tcW w:w="4678" w:type="dxa"/>
                                </w:tcPr>
                                <w:p w14:paraId="62E2B765" w14:textId="02667698" w:rsidR="00E91AAA" w:rsidRPr="009E6E63" w:rsidRDefault="00E91AAA"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⑮民法の基礎（財産法）</w:t>
                                  </w:r>
                                </w:p>
                              </w:tc>
                            </w:tr>
                            <w:tr w:rsidR="00E91AAA" w:rsidRPr="00884942" w14:paraId="6274B364" w14:textId="77777777" w:rsidTr="00156EDB">
                              <w:tc>
                                <w:tcPr>
                                  <w:tcW w:w="846" w:type="dxa"/>
                                  <w:vMerge/>
                                </w:tcPr>
                                <w:p w14:paraId="2E625972" w14:textId="77777777" w:rsidR="00E91AAA" w:rsidRPr="009E6E63" w:rsidRDefault="00E91AAA" w:rsidP="00EF1A35">
                                  <w:pPr>
                                    <w:spacing w:line="10" w:lineRule="atLeast"/>
                                    <w:jc w:val="center"/>
                                    <w:rPr>
                                      <w:rFonts w:ascii="ＭＳ ゴシック" w:eastAsia="ＭＳ ゴシック" w:hAnsi="ＭＳ ゴシック"/>
                                      <w:sz w:val="18"/>
                                      <w:szCs w:val="18"/>
                                    </w:rPr>
                                  </w:pPr>
                                </w:p>
                              </w:tc>
                              <w:tc>
                                <w:tcPr>
                                  <w:tcW w:w="2410" w:type="dxa"/>
                                  <w:vMerge/>
                                </w:tcPr>
                                <w:p w14:paraId="0E0E2829" w14:textId="77777777" w:rsidR="00E91AAA" w:rsidRPr="009E6E63" w:rsidRDefault="00E91AAA" w:rsidP="00EF1A35">
                                  <w:pPr>
                                    <w:spacing w:line="10" w:lineRule="atLeast"/>
                                    <w:jc w:val="center"/>
                                    <w:rPr>
                                      <w:rFonts w:ascii="ＭＳ ゴシック" w:eastAsia="ＭＳ ゴシック" w:hAnsi="ＭＳ ゴシック"/>
                                      <w:sz w:val="18"/>
                                      <w:szCs w:val="18"/>
                                    </w:rPr>
                                  </w:pPr>
                                </w:p>
                              </w:tc>
                              <w:tc>
                                <w:tcPr>
                                  <w:tcW w:w="1701" w:type="dxa"/>
                                </w:tcPr>
                                <w:p w14:paraId="502753C8" w14:textId="27338575"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14：20～15：50</w:t>
                                  </w:r>
                                </w:p>
                              </w:tc>
                              <w:tc>
                                <w:tcPr>
                                  <w:tcW w:w="992" w:type="dxa"/>
                                </w:tcPr>
                                <w:p w14:paraId="0FC603EA" w14:textId="44BD027C"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90分</w:t>
                                  </w:r>
                                </w:p>
                              </w:tc>
                              <w:tc>
                                <w:tcPr>
                                  <w:tcW w:w="4678" w:type="dxa"/>
                                </w:tcPr>
                                <w:p w14:paraId="3A90DCD5" w14:textId="6463F7AF" w:rsidR="00E91AAA" w:rsidRPr="009E6E63" w:rsidRDefault="00E91AAA"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⑯虐待防止法（高齢・障がい）</w:t>
                                  </w:r>
                                </w:p>
                              </w:tc>
                            </w:tr>
                            <w:tr w:rsidR="00E91AAA" w:rsidRPr="00884942" w14:paraId="31C1C7C7" w14:textId="77777777" w:rsidTr="00156EDB">
                              <w:tc>
                                <w:tcPr>
                                  <w:tcW w:w="846" w:type="dxa"/>
                                  <w:vMerge/>
                                </w:tcPr>
                                <w:p w14:paraId="14B2B384" w14:textId="77777777" w:rsidR="00E91AAA" w:rsidRPr="009E6E63" w:rsidRDefault="00E91AAA" w:rsidP="00EF1A35">
                                  <w:pPr>
                                    <w:spacing w:line="10" w:lineRule="atLeast"/>
                                    <w:jc w:val="center"/>
                                    <w:rPr>
                                      <w:rFonts w:ascii="ＭＳ ゴシック" w:eastAsia="ＭＳ ゴシック" w:hAnsi="ＭＳ ゴシック"/>
                                      <w:sz w:val="18"/>
                                      <w:szCs w:val="18"/>
                                    </w:rPr>
                                  </w:pPr>
                                </w:p>
                              </w:tc>
                              <w:tc>
                                <w:tcPr>
                                  <w:tcW w:w="2410" w:type="dxa"/>
                                  <w:vMerge/>
                                </w:tcPr>
                                <w:p w14:paraId="269D87C0" w14:textId="77777777" w:rsidR="00E91AAA" w:rsidRPr="009E6E63" w:rsidRDefault="00E91AAA" w:rsidP="00EF1A35">
                                  <w:pPr>
                                    <w:spacing w:line="10" w:lineRule="atLeast"/>
                                    <w:jc w:val="center"/>
                                    <w:rPr>
                                      <w:rFonts w:ascii="ＭＳ ゴシック" w:eastAsia="ＭＳ ゴシック" w:hAnsi="ＭＳ ゴシック"/>
                                      <w:sz w:val="18"/>
                                      <w:szCs w:val="18"/>
                                    </w:rPr>
                                  </w:pPr>
                                </w:p>
                              </w:tc>
                              <w:tc>
                                <w:tcPr>
                                  <w:tcW w:w="1701" w:type="dxa"/>
                                </w:tcPr>
                                <w:p w14:paraId="046D9E74" w14:textId="6F2646B4"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16：00～17：00</w:t>
                                  </w:r>
                                </w:p>
                              </w:tc>
                              <w:tc>
                                <w:tcPr>
                                  <w:tcW w:w="992" w:type="dxa"/>
                                </w:tcPr>
                                <w:p w14:paraId="7C64897A" w14:textId="344E37D3"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60分</w:t>
                                  </w:r>
                                </w:p>
                              </w:tc>
                              <w:tc>
                                <w:tcPr>
                                  <w:tcW w:w="4678" w:type="dxa"/>
                                </w:tcPr>
                                <w:p w14:paraId="37FAF625" w14:textId="5B6804B1" w:rsidR="00E91AAA" w:rsidRPr="009E6E63" w:rsidRDefault="00E91AAA"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⑰伊勢市、成年後見ｻﾎﾟｰﾄｾﾝﾀｰきぼうの取組について</w:t>
                                  </w:r>
                                </w:p>
                              </w:tc>
                            </w:tr>
                            <w:tr w:rsidR="00884942" w:rsidRPr="00884942" w14:paraId="3CA79B32" w14:textId="77777777" w:rsidTr="005D299D">
                              <w:trPr>
                                <w:trHeight w:val="395"/>
                              </w:trPr>
                              <w:tc>
                                <w:tcPr>
                                  <w:tcW w:w="846" w:type="dxa"/>
                                  <w:vMerge w:val="restart"/>
                                </w:tcPr>
                                <w:p w14:paraId="6D9F48D1" w14:textId="77777777" w:rsidR="005D299D" w:rsidRPr="009E6E63" w:rsidRDefault="005D299D" w:rsidP="00EF1A35">
                                  <w:pPr>
                                    <w:spacing w:line="360" w:lineRule="auto"/>
                                    <w:jc w:val="center"/>
                                    <w:rPr>
                                      <w:rFonts w:ascii="ＭＳ ゴシック" w:eastAsia="ＭＳ ゴシック" w:hAnsi="ＭＳ ゴシック"/>
                                      <w:sz w:val="18"/>
                                      <w:szCs w:val="18"/>
                                    </w:rPr>
                                  </w:pPr>
                                </w:p>
                                <w:p w14:paraId="3212DF44" w14:textId="12B9738A" w:rsidR="005D299D" w:rsidRPr="009E6E63" w:rsidRDefault="005D299D"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5日目</w:t>
                                  </w:r>
                                </w:p>
                              </w:tc>
                              <w:tc>
                                <w:tcPr>
                                  <w:tcW w:w="2410" w:type="dxa"/>
                                  <w:vMerge w:val="restart"/>
                                </w:tcPr>
                                <w:p w14:paraId="1C743E72" w14:textId="77777777" w:rsidR="005D299D" w:rsidRPr="009E6E63" w:rsidRDefault="005D299D" w:rsidP="00EF1A35">
                                  <w:pPr>
                                    <w:spacing w:line="360" w:lineRule="auto"/>
                                    <w:jc w:val="center"/>
                                    <w:rPr>
                                      <w:rFonts w:ascii="ＭＳ ゴシック" w:eastAsia="ＭＳ ゴシック" w:hAnsi="ＭＳ ゴシック"/>
                                      <w:sz w:val="18"/>
                                      <w:szCs w:val="18"/>
                                    </w:rPr>
                                  </w:pPr>
                                </w:p>
                                <w:p w14:paraId="190C08AD" w14:textId="7D5A87E7" w:rsidR="005D299D" w:rsidRPr="009E6E63" w:rsidRDefault="005D299D"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令和</w:t>
                                  </w:r>
                                  <w:r w:rsidR="00C930DD">
                                    <w:rPr>
                                      <w:rFonts w:ascii="ＭＳ ゴシック" w:eastAsia="ＭＳ ゴシック" w:hAnsi="ＭＳ ゴシック" w:hint="eastAsia"/>
                                      <w:sz w:val="18"/>
                                      <w:szCs w:val="18"/>
                                    </w:rPr>
                                    <w:t>7</w:t>
                                  </w:r>
                                  <w:r w:rsidRPr="009E6E63">
                                    <w:rPr>
                                      <w:rFonts w:ascii="ＭＳ ゴシック" w:eastAsia="ＭＳ ゴシック" w:hAnsi="ＭＳ ゴシック" w:hint="eastAsia"/>
                                      <w:sz w:val="18"/>
                                      <w:szCs w:val="18"/>
                                    </w:rPr>
                                    <w:t>年1</w:t>
                                  </w:r>
                                  <w:r w:rsidR="00B96555" w:rsidRPr="009E6E63">
                                    <w:rPr>
                                      <w:rFonts w:ascii="ＭＳ ゴシック" w:eastAsia="ＭＳ ゴシック" w:hAnsi="ＭＳ ゴシック" w:hint="eastAsia"/>
                                      <w:sz w:val="18"/>
                                      <w:szCs w:val="18"/>
                                    </w:rPr>
                                    <w:t>1</w:t>
                                  </w:r>
                                  <w:r w:rsidRPr="009E6E63">
                                    <w:rPr>
                                      <w:rFonts w:ascii="ＭＳ ゴシック" w:eastAsia="ＭＳ ゴシック" w:hAnsi="ＭＳ ゴシック" w:hint="eastAsia"/>
                                      <w:sz w:val="18"/>
                                      <w:szCs w:val="18"/>
                                    </w:rPr>
                                    <w:t>月</w:t>
                                  </w:r>
                                  <w:r w:rsidR="00C930DD">
                                    <w:rPr>
                                      <w:rFonts w:ascii="ＭＳ ゴシック" w:eastAsia="ＭＳ ゴシック" w:hAnsi="ＭＳ ゴシック" w:hint="eastAsia"/>
                                      <w:sz w:val="18"/>
                                      <w:szCs w:val="18"/>
                                    </w:rPr>
                                    <w:t>14</w:t>
                                  </w:r>
                                  <w:r w:rsidRPr="009E6E63">
                                    <w:rPr>
                                      <w:rFonts w:ascii="ＭＳ ゴシック" w:eastAsia="ＭＳ ゴシック" w:hAnsi="ＭＳ ゴシック" w:hint="eastAsia"/>
                                      <w:sz w:val="18"/>
                                      <w:szCs w:val="18"/>
                                    </w:rPr>
                                    <w:t>日（</w:t>
                                  </w:r>
                                  <w:r w:rsidR="00C930DD">
                                    <w:rPr>
                                      <w:rFonts w:ascii="ＭＳ ゴシック" w:eastAsia="ＭＳ ゴシック" w:hAnsi="ＭＳ ゴシック" w:hint="eastAsia"/>
                                      <w:sz w:val="18"/>
                                      <w:szCs w:val="18"/>
                                    </w:rPr>
                                    <w:t>金</w:t>
                                  </w:r>
                                  <w:r w:rsidRPr="009E6E63">
                                    <w:rPr>
                                      <w:rFonts w:ascii="ＭＳ ゴシック" w:eastAsia="ＭＳ ゴシック" w:hAnsi="ＭＳ ゴシック" w:hint="eastAsia"/>
                                      <w:sz w:val="18"/>
                                      <w:szCs w:val="18"/>
                                    </w:rPr>
                                    <w:t>）</w:t>
                                  </w:r>
                                </w:p>
                              </w:tc>
                              <w:tc>
                                <w:tcPr>
                                  <w:tcW w:w="1701" w:type="dxa"/>
                                </w:tcPr>
                                <w:p w14:paraId="7DB58792" w14:textId="5F050BAF" w:rsidR="005D299D" w:rsidRPr="009E6E63" w:rsidRDefault="005D299D"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9：30～10：30</w:t>
                                  </w:r>
                                </w:p>
                              </w:tc>
                              <w:tc>
                                <w:tcPr>
                                  <w:tcW w:w="992" w:type="dxa"/>
                                </w:tcPr>
                                <w:p w14:paraId="381EEB1E" w14:textId="65B2E3F3" w:rsidR="005D299D" w:rsidRPr="009E6E63" w:rsidRDefault="005D299D"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sz w:val="18"/>
                                      <w:szCs w:val="18"/>
                                    </w:rPr>
                                    <w:t>6</w:t>
                                  </w:r>
                                  <w:r w:rsidRPr="009E6E63">
                                    <w:rPr>
                                      <w:rFonts w:ascii="ＭＳ ゴシック" w:eastAsia="ＭＳ ゴシック" w:hAnsi="ＭＳ ゴシック" w:hint="eastAsia"/>
                                      <w:sz w:val="18"/>
                                      <w:szCs w:val="18"/>
                                    </w:rPr>
                                    <w:t>0分</w:t>
                                  </w:r>
                                </w:p>
                              </w:tc>
                              <w:tc>
                                <w:tcPr>
                                  <w:tcW w:w="4678" w:type="dxa"/>
                                </w:tcPr>
                                <w:p w14:paraId="152EBA23" w14:textId="5C478C42" w:rsidR="005D299D" w:rsidRPr="009E6E63" w:rsidRDefault="005D299D"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⑱人権学習</w:t>
                                  </w:r>
                                </w:p>
                              </w:tc>
                            </w:tr>
                            <w:tr w:rsidR="00884942" w:rsidRPr="00884942" w14:paraId="102DBEAB" w14:textId="77777777" w:rsidTr="00156EDB">
                              <w:tc>
                                <w:tcPr>
                                  <w:tcW w:w="846" w:type="dxa"/>
                                  <w:vMerge/>
                                </w:tcPr>
                                <w:p w14:paraId="3925A12D" w14:textId="77777777" w:rsidR="005D299D" w:rsidRPr="009E6E63" w:rsidRDefault="005D299D" w:rsidP="00EF1A35">
                                  <w:pPr>
                                    <w:spacing w:line="10" w:lineRule="atLeast"/>
                                    <w:jc w:val="center"/>
                                    <w:rPr>
                                      <w:rFonts w:ascii="ＭＳ ゴシック" w:eastAsia="ＭＳ ゴシック" w:hAnsi="ＭＳ ゴシック"/>
                                      <w:sz w:val="18"/>
                                      <w:szCs w:val="18"/>
                                    </w:rPr>
                                  </w:pPr>
                                </w:p>
                              </w:tc>
                              <w:tc>
                                <w:tcPr>
                                  <w:tcW w:w="2410" w:type="dxa"/>
                                  <w:vMerge/>
                                </w:tcPr>
                                <w:p w14:paraId="73A5152F" w14:textId="77777777" w:rsidR="005D299D" w:rsidRPr="009E6E63" w:rsidRDefault="005D299D" w:rsidP="00EF1A35">
                                  <w:pPr>
                                    <w:spacing w:line="10" w:lineRule="atLeast"/>
                                    <w:jc w:val="center"/>
                                    <w:rPr>
                                      <w:rFonts w:ascii="ＭＳ ゴシック" w:eastAsia="ＭＳ ゴシック" w:hAnsi="ＭＳ ゴシック"/>
                                      <w:sz w:val="18"/>
                                      <w:szCs w:val="18"/>
                                    </w:rPr>
                                  </w:pPr>
                                </w:p>
                              </w:tc>
                              <w:tc>
                                <w:tcPr>
                                  <w:tcW w:w="1701" w:type="dxa"/>
                                </w:tcPr>
                                <w:p w14:paraId="1F2AA41D" w14:textId="11BE0672" w:rsidR="005D299D" w:rsidRPr="009E6E63" w:rsidRDefault="005D299D"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w:t>
                                  </w:r>
                                  <w:r w:rsidRPr="009E6E63">
                                    <w:rPr>
                                      <w:rFonts w:ascii="ＭＳ ゴシック" w:eastAsia="ＭＳ ゴシック" w:hAnsi="ＭＳ ゴシック"/>
                                      <w:sz w:val="18"/>
                                      <w:szCs w:val="18"/>
                                    </w:rPr>
                                    <w:t>0</w:t>
                                  </w:r>
                                  <w:r w:rsidRPr="009E6E63">
                                    <w:rPr>
                                      <w:rFonts w:ascii="ＭＳ ゴシック" w:eastAsia="ＭＳ ゴシック" w:hAnsi="ＭＳ ゴシック" w:hint="eastAsia"/>
                                      <w:sz w:val="18"/>
                                      <w:szCs w:val="18"/>
                                    </w:rPr>
                                    <w:t>：40～12：10</w:t>
                                  </w:r>
                                </w:p>
                              </w:tc>
                              <w:tc>
                                <w:tcPr>
                                  <w:tcW w:w="992" w:type="dxa"/>
                                </w:tcPr>
                                <w:p w14:paraId="41E69FB6" w14:textId="46C5395F" w:rsidR="005D299D" w:rsidRPr="009E6E63" w:rsidRDefault="005D299D"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sz w:val="18"/>
                                      <w:szCs w:val="18"/>
                                    </w:rPr>
                                    <w:t>9</w:t>
                                  </w:r>
                                  <w:r w:rsidRPr="009E6E63">
                                    <w:rPr>
                                      <w:rFonts w:ascii="ＭＳ ゴシック" w:eastAsia="ＭＳ ゴシック" w:hAnsi="ＭＳ ゴシック" w:hint="eastAsia"/>
                                      <w:sz w:val="18"/>
                                      <w:szCs w:val="18"/>
                                    </w:rPr>
                                    <w:t>0分</w:t>
                                  </w:r>
                                </w:p>
                              </w:tc>
                              <w:tc>
                                <w:tcPr>
                                  <w:tcW w:w="4678" w:type="dxa"/>
                                </w:tcPr>
                                <w:p w14:paraId="4789E547" w14:textId="67496DAA" w:rsidR="005D299D" w:rsidRPr="009E6E63" w:rsidRDefault="005D299D"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⑲</w:t>
                                  </w:r>
                                  <w:r w:rsidR="00E91AAA" w:rsidRPr="009E6E63">
                                    <w:rPr>
                                      <w:rFonts w:ascii="ＭＳ ゴシック" w:eastAsia="ＭＳ ゴシック" w:hAnsi="ＭＳ ゴシック" w:hint="eastAsia"/>
                                      <w:sz w:val="18"/>
                                      <w:szCs w:val="18"/>
                                    </w:rPr>
                                    <w:t>日常生活自立支援事業の取組について（ｸﾞﾙｰﾌﾟﾜｰｸ）</w:t>
                                  </w:r>
                                </w:p>
                              </w:tc>
                            </w:tr>
                            <w:tr w:rsidR="00884942" w:rsidRPr="00884942" w14:paraId="04F6C331" w14:textId="77777777" w:rsidTr="00156EDB">
                              <w:tc>
                                <w:tcPr>
                                  <w:tcW w:w="846" w:type="dxa"/>
                                  <w:vMerge/>
                                </w:tcPr>
                                <w:p w14:paraId="0A8C30C4" w14:textId="77777777" w:rsidR="005D299D" w:rsidRPr="009E6E63" w:rsidRDefault="005D299D" w:rsidP="00EF1A35">
                                  <w:pPr>
                                    <w:spacing w:line="10" w:lineRule="atLeast"/>
                                    <w:jc w:val="center"/>
                                    <w:rPr>
                                      <w:rFonts w:ascii="ＭＳ ゴシック" w:eastAsia="ＭＳ ゴシック" w:hAnsi="ＭＳ ゴシック"/>
                                      <w:sz w:val="18"/>
                                      <w:szCs w:val="18"/>
                                    </w:rPr>
                                  </w:pPr>
                                </w:p>
                              </w:tc>
                              <w:tc>
                                <w:tcPr>
                                  <w:tcW w:w="2410" w:type="dxa"/>
                                  <w:vMerge/>
                                </w:tcPr>
                                <w:p w14:paraId="3F3776FE" w14:textId="77777777" w:rsidR="005D299D" w:rsidRPr="009E6E63" w:rsidRDefault="005D299D" w:rsidP="00EF1A35">
                                  <w:pPr>
                                    <w:spacing w:line="10" w:lineRule="atLeast"/>
                                    <w:jc w:val="center"/>
                                    <w:rPr>
                                      <w:rFonts w:ascii="ＭＳ ゴシック" w:eastAsia="ＭＳ ゴシック" w:hAnsi="ＭＳ ゴシック"/>
                                      <w:sz w:val="18"/>
                                      <w:szCs w:val="18"/>
                                    </w:rPr>
                                  </w:pPr>
                                </w:p>
                              </w:tc>
                              <w:tc>
                                <w:tcPr>
                                  <w:tcW w:w="1701" w:type="dxa"/>
                                </w:tcPr>
                                <w:p w14:paraId="4DDCB30F" w14:textId="0BEE73B8" w:rsidR="005D299D" w:rsidRPr="009E6E63" w:rsidRDefault="005D299D"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13：10～14：</w:t>
                                  </w:r>
                                  <w:r w:rsidR="00E91AAA" w:rsidRPr="009E6E63">
                                    <w:rPr>
                                      <w:rFonts w:ascii="ＭＳ ゴシック" w:eastAsia="ＭＳ ゴシック" w:hAnsi="ＭＳ ゴシック" w:hint="eastAsia"/>
                                      <w:sz w:val="18"/>
                                      <w:szCs w:val="18"/>
                                    </w:rPr>
                                    <w:t>4</w:t>
                                  </w:r>
                                  <w:r w:rsidRPr="009E6E63">
                                    <w:rPr>
                                      <w:rFonts w:ascii="ＭＳ ゴシック" w:eastAsia="ＭＳ ゴシック" w:hAnsi="ＭＳ ゴシック" w:hint="eastAsia"/>
                                      <w:sz w:val="18"/>
                                      <w:szCs w:val="18"/>
                                    </w:rPr>
                                    <w:t>0</w:t>
                                  </w:r>
                                </w:p>
                              </w:tc>
                              <w:tc>
                                <w:tcPr>
                                  <w:tcW w:w="992" w:type="dxa"/>
                                </w:tcPr>
                                <w:p w14:paraId="26CE168D" w14:textId="75DB5B1F" w:rsidR="005D299D"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w:t>
                                  </w:r>
                                  <w:r w:rsidR="005D299D" w:rsidRPr="009E6E63">
                                    <w:rPr>
                                      <w:rFonts w:ascii="ＭＳ ゴシック" w:eastAsia="ＭＳ ゴシック" w:hAnsi="ＭＳ ゴシック" w:hint="eastAsia"/>
                                      <w:sz w:val="18"/>
                                      <w:szCs w:val="18"/>
                                    </w:rPr>
                                    <w:t>0分</w:t>
                                  </w:r>
                                </w:p>
                              </w:tc>
                              <w:tc>
                                <w:tcPr>
                                  <w:tcW w:w="4678" w:type="dxa"/>
                                </w:tcPr>
                                <w:p w14:paraId="4B43D95E" w14:textId="6862F926" w:rsidR="005D299D" w:rsidRPr="009E6E63" w:rsidRDefault="005D299D"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⑳</w:t>
                                  </w:r>
                                  <w:r w:rsidR="00E91AAA" w:rsidRPr="009E6E63">
                                    <w:rPr>
                                      <w:rFonts w:ascii="ＭＳ ゴシック" w:eastAsia="ＭＳ ゴシック" w:hAnsi="ＭＳ ゴシック" w:hint="eastAsia"/>
                                      <w:sz w:val="18"/>
                                      <w:szCs w:val="18"/>
                                    </w:rPr>
                                    <w:t>就任時の手続き、定期報告、報酬の仕組み</w:t>
                                  </w:r>
                                </w:p>
                              </w:tc>
                            </w:tr>
                            <w:tr w:rsidR="00884942" w:rsidRPr="00884942" w14:paraId="78FC70A8" w14:textId="77777777" w:rsidTr="005D299D">
                              <w:trPr>
                                <w:trHeight w:val="369"/>
                              </w:trPr>
                              <w:tc>
                                <w:tcPr>
                                  <w:tcW w:w="846" w:type="dxa"/>
                                  <w:vMerge/>
                                </w:tcPr>
                                <w:p w14:paraId="13AF571F" w14:textId="77777777" w:rsidR="005D299D" w:rsidRPr="009E6E63" w:rsidRDefault="005D299D" w:rsidP="00EF1A35">
                                  <w:pPr>
                                    <w:spacing w:line="10" w:lineRule="atLeast"/>
                                    <w:jc w:val="center"/>
                                    <w:rPr>
                                      <w:rFonts w:ascii="ＭＳ ゴシック" w:eastAsia="ＭＳ ゴシック" w:hAnsi="ＭＳ ゴシック"/>
                                      <w:sz w:val="18"/>
                                      <w:szCs w:val="18"/>
                                    </w:rPr>
                                  </w:pPr>
                                </w:p>
                              </w:tc>
                              <w:tc>
                                <w:tcPr>
                                  <w:tcW w:w="2410" w:type="dxa"/>
                                  <w:vMerge/>
                                </w:tcPr>
                                <w:p w14:paraId="48AE0C3D" w14:textId="77777777" w:rsidR="005D299D" w:rsidRPr="009E6E63" w:rsidRDefault="005D299D" w:rsidP="00EF1A35">
                                  <w:pPr>
                                    <w:spacing w:line="10" w:lineRule="atLeast"/>
                                    <w:jc w:val="center"/>
                                    <w:rPr>
                                      <w:rFonts w:ascii="ＭＳ ゴシック" w:eastAsia="ＭＳ ゴシック" w:hAnsi="ＭＳ ゴシック"/>
                                      <w:sz w:val="18"/>
                                      <w:szCs w:val="18"/>
                                    </w:rPr>
                                  </w:pPr>
                                </w:p>
                              </w:tc>
                              <w:tc>
                                <w:tcPr>
                                  <w:tcW w:w="1701" w:type="dxa"/>
                                </w:tcPr>
                                <w:p w14:paraId="5818610B" w14:textId="7113AE2C" w:rsidR="005D299D" w:rsidRPr="009E6E63" w:rsidRDefault="005D299D"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w:t>
                                  </w:r>
                                  <w:r w:rsidRPr="009E6E63">
                                    <w:rPr>
                                      <w:rFonts w:ascii="ＭＳ ゴシック" w:eastAsia="ＭＳ ゴシック" w:hAnsi="ＭＳ ゴシック"/>
                                      <w:sz w:val="18"/>
                                      <w:szCs w:val="18"/>
                                    </w:rPr>
                                    <w:t>4</w:t>
                                  </w:r>
                                  <w:r w:rsidRPr="009E6E63">
                                    <w:rPr>
                                      <w:rFonts w:ascii="ＭＳ ゴシック" w:eastAsia="ＭＳ ゴシック" w:hAnsi="ＭＳ ゴシック" w:hint="eastAsia"/>
                                      <w:sz w:val="18"/>
                                      <w:szCs w:val="18"/>
                                    </w:rPr>
                                    <w:t>：</w:t>
                                  </w:r>
                                  <w:r w:rsidR="00E91AAA" w:rsidRPr="009E6E63">
                                    <w:rPr>
                                      <w:rFonts w:ascii="ＭＳ ゴシック" w:eastAsia="ＭＳ ゴシック" w:hAnsi="ＭＳ ゴシック" w:hint="eastAsia"/>
                                      <w:sz w:val="18"/>
                                      <w:szCs w:val="18"/>
                                    </w:rPr>
                                    <w:t>5</w:t>
                                  </w:r>
                                  <w:r w:rsidRPr="009E6E63">
                                    <w:rPr>
                                      <w:rFonts w:ascii="ＭＳ ゴシック" w:eastAsia="ＭＳ ゴシック" w:hAnsi="ＭＳ ゴシック" w:hint="eastAsia"/>
                                      <w:sz w:val="18"/>
                                      <w:szCs w:val="18"/>
                                    </w:rPr>
                                    <w:t>0～1</w:t>
                                  </w:r>
                                  <w:r w:rsidR="00E91AAA" w:rsidRPr="009E6E63">
                                    <w:rPr>
                                      <w:rFonts w:ascii="ＭＳ ゴシック" w:eastAsia="ＭＳ ゴシック" w:hAnsi="ＭＳ ゴシック" w:hint="eastAsia"/>
                                      <w:sz w:val="18"/>
                                      <w:szCs w:val="18"/>
                                    </w:rPr>
                                    <w:t>6</w:t>
                                  </w:r>
                                  <w:r w:rsidRPr="009E6E63">
                                    <w:rPr>
                                      <w:rFonts w:ascii="ＭＳ ゴシック" w:eastAsia="ＭＳ ゴシック" w:hAnsi="ＭＳ ゴシック" w:hint="eastAsia"/>
                                      <w:sz w:val="18"/>
                                      <w:szCs w:val="18"/>
                                    </w:rPr>
                                    <w:t>：20</w:t>
                                  </w:r>
                                </w:p>
                              </w:tc>
                              <w:tc>
                                <w:tcPr>
                                  <w:tcW w:w="992" w:type="dxa"/>
                                </w:tcPr>
                                <w:p w14:paraId="3A4FB784" w14:textId="2C1BB0B6" w:rsidR="005D299D" w:rsidRPr="009E6E63" w:rsidRDefault="005D299D"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60分</w:t>
                                  </w:r>
                                </w:p>
                              </w:tc>
                              <w:tc>
                                <w:tcPr>
                                  <w:tcW w:w="4678" w:type="dxa"/>
                                </w:tcPr>
                                <w:p w14:paraId="1F401899" w14:textId="79EC701B" w:rsidR="005D299D" w:rsidRPr="009E6E63" w:rsidRDefault="005D299D"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㉑</w:t>
                                  </w:r>
                                  <w:r w:rsidR="00E91AAA" w:rsidRPr="009E6E63">
                                    <w:rPr>
                                      <w:rFonts w:ascii="ＭＳ ゴシック" w:eastAsia="ＭＳ ゴシック" w:hAnsi="ＭＳ ゴシック" w:hint="eastAsia"/>
                                      <w:sz w:val="18"/>
                                      <w:szCs w:val="18"/>
                                    </w:rPr>
                                    <w:t>グループワーク・発表</w:t>
                                  </w:r>
                                </w:p>
                              </w:tc>
                            </w:tr>
                          </w:tbl>
                          <w:p w14:paraId="610E2220" w14:textId="2F2182D8" w:rsidR="009E6E63" w:rsidRDefault="007707C5" w:rsidP="00EF1A35">
                            <w:pPr>
                              <w:spacing w:line="10" w:lineRule="atLeast"/>
                              <w:rPr>
                                <w:rFonts w:ascii="ＭＳ ゴシック" w:eastAsia="ＭＳ ゴシック" w:hAnsi="ＭＳ ゴシック"/>
                              </w:rPr>
                            </w:pPr>
                            <w:r w:rsidRPr="00884942">
                              <w:rPr>
                                <w:rFonts w:ascii="ＭＳ ゴシック" w:eastAsia="ＭＳ ゴシック" w:hAnsi="ＭＳ ゴシック" w:hint="eastAsia"/>
                              </w:rPr>
                              <w:t xml:space="preserve">【実務研修】　</w:t>
                            </w:r>
                            <w:r w:rsidR="00690DA4" w:rsidRPr="00884942">
                              <w:rPr>
                                <w:rFonts w:ascii="ＭＳ ゴシック" w:eastAsia="ＭＳ ゴシック" w:hAnsi="ＭＳ ゴシック" w:hint="eastAsia"/>
                              </w:rPr>
                              <w:t xml:space="preserve">　</w:t>
                            </w:r>
                          </w:p>
                          <w:tbl>
                            <w:tblPr>
                              <w:tblStyle w:val="aa"/>
                              <w:tblW w:w="10627" w:type="dxa"/>
                              <w:tblLook w:val="04A0" w:firstRow="1" w:lastRow="0" w:firstColumn="1" w:lastColumn="0" w:noHBand="0" w:noVBand="1"/>
                            </w:tblPr>
                            <w:tblGrid>
                              <w:gridCol w:w="846"/>
                              <w:gridCol w:w="2410"/>
                              <w:gridCol w:w="1701"/>
                              <w:gridCol w:w="992"/>
                              <w:gridCol w:w="4678"/>
                            </w:tblGrid>
                            <w:tr w:rsidR="00EF1A35" w:rsidRPr="009E6E63" w14:paraId="248EED7C" w14:textId="77777777" w:rsidTr="00A56D9C">
                              <w:trPr>
                                <w:trHeight w:val="395"/>
                              </w:trPr>
                              <w:tc>
                                <w:tcPr>
                                  <w:tcW w:w="846" w:type="dxa"/>
                                  <w:vMerge w:val="restart"/>
                                </w:tcPr>
                                <w:p w14:paraId="59191863" w14:textId="77777777" w:rsidR="00EF1A35" w:rsidRPr="009E6E63" w:rsidRDefault="00EF1A35" w:rsidP="00EF1A35">
                                  <w:pPr>
                                    <w:spacing w:line="360" w:lineRule="auto"/>
                                    <w:jc w:val="center"/>
                                    <w:rPr>
                                      <w:rFonts w:ascii="ＭＳ ゴシック" w:eastAsia="ＭＳ ゴシック" w:hAnsi="ＭＳ ゴシック"/>
                                      <w:sz w:val="18"/>
                                      <w:szCs w:val="18"/>
                                    </w:rPr>
                                  </w:pPr>
                                </w:p>
                                <w:p w14:paraId="32C9707F" w14:textId="6F14778B" w:rsidR="00EF1A35" w:rsidRPr="009E6E63" w:rsidRDefault="00EF1A35" w:rsidP="00EF1A35">
                                  <w:pPr>
                                    <w:spacing w:line="36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9E6E63">
                                    <w:rPr>
                                      <w:rFonts w:ascii="ＭＳ ゴシック" w:eastAsia="ＭＳ ゴシック" w:hAnsi="ＭＳ ゴシック" w:hint="eastAsia"/>
                                      <w:sz w:val="18"/>
                                      <w:szCs w:val="18"/>
                                    </w:rPr>
                                    <w:t>日目</w:t>
                                  </w:r>
                                </w:p>
                              </w:tc>
                              <w:tc>
                                <w:tcPr>
                                  <w:tcW w:w="2410" w:type="dxa"/>
                                  <w:vMerge w:val="restart"/>
                                </w:tcPr>
                                <w:p w14:paraId="74ED8C81" w14:textId="77777777" w:rsidR="00EF1A35" w:rsidRPr="009E6E63" w:rsidRDefault="00EF1A35" w:rsidP="00EF1A35">
                                  <w:pPr>
                                    <w:spacing w:line="360" w:lineRule="auto"/>
                                    <w:jc w:val="center"/>
                                    <w:rPr>
                                      <w:rFonts w:ascii="ＭＳ ゴシック" w:eastAsia="ＭＳ ゴシック" w:hAnsi="ＭＳ ゴシック"/>
                                      <w:sz w:val="18"/>
                                      <w:szCs w:val="18"/>
                                    </w:rPr>
                                  </w:pPr>
                                </w:p>
                                <w:p w14:paraId="58341EEF" w14:textId="63BB432C" w:rsidR="00EF1A35" w:rsidRPr="009E6E63" w:rsidRDefault="00EF1A35"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令和</w:t>
                                  </w:r>
                                  <w:r w:rsidR="00C930DD">
                                    <w:rPr>
                                      <w:rFonts w:ascii="ＭＳ ゴシック" w:eastAsia="ＭＳ ゴシック" w:hAnsi="ＭＳ ゴシック" w:hint="eastAsia"/>
                                      <w:sz w:val="18"/>
                                      <w:szCs w:val="18"/>
                                    </w:rPr>
                                    <w:t>7</w:t>
                                  </w:r>
                                  <w:r w:rsidRPr="009E6E63">
                                    <w:rPr>
                                      <w:rFonts w:ascii="ＭＳ ゴシック" w:eastAsia="ＭＳ ゴシック" w:hAnsi="ＭＳ ゴシック" w:hint="eastAsia"/>
                                      <w:sz w:val="18"/>
                                      <w:szCs w:val="18"/>
                                    </w:rPr>
                                    <w:t>年1</w:t>
                                  </w:r>
                                  <w:r>
                                    <w:rPr>
                                      <w:rFonts w:ascii="ＭＳ ゴシック" w:eastAsia="ＭＳ ゴシック" w:hAnsi="ＭＳ ゴシック" w:hint="eastAsia"/>
                                      <w:sz w:val="18"/>
                                      <w:szCs w:val="18"/>
                                    </w:rPr>
                                    <w:t>2</w:t>
                                  </w:r>
                                  <w:r w:rsidRPr="009E6E63">
                                    <w:rPr>
                                      <w:rFonts w:ascii="ＭＳ ゴシック" w:eastAsia="ＭＳ ゴシック" w:hAnsi="ＭＳ ゴシック" w:hint="eastAsia"/>
                                      <w:sz w:val="18"/>
                                      <w:szCs w:val="18"/>
                                    </w:rPr>
                                    <w:t>月</w:t>
                                  </w:r>
                                  <w:r w:rsidR="00C930DD">
                                    <w:rPr>
                                      <w:rFonts w:ascii="ＭＳ ゴシック" w:eastAsia="ＭＳ ゴシック" w:hAnsi="ＭＳ ゴシック" w:hint="eastAsia"/>
                                      <w:sz w:val="18"/>
                                      <w:szCs w:val="18"/>
                                    </w:rPr>
                                    <w:t>12</w:t>
                                  </w:r>
                                  <w:r w:rsidRPr="009E6E63">
                                    <w:rPr>
                                      <w:rFonts w:ascii="ＭＳ ゴシック" w:eastAsia="ＭＳ ゴシック" w:hAnsi="ＭＳ ゴシック" w:hint="eastAsia"/>
                                      <w:sz w:val="18"/>
                                      <w:szCs w:val="18"/>
                                    </w:rPr>
                                    <w:t>日（</w:t>
                                  </w:r>
                                  <w:r w:rsidR="00C930DD">
                                    <w:rPr>
                                      <w:rFonts w:ascii="ＭＳ ゴシック" w:eastAsia="ＭＳ ゴシック" w:hAnsi="ＭＳ ゴシック" w:hint="eastAsia"/>
                                      <w:sz w:val="18"/>
                                      <w:szCs w:val="18"/>
                                    </w:rPr>
                                    <w:t>金</w:t>
                                  </w:r>
                                  <w:r w:rsidRPr="009E6E63">
                                    <w:rPr>
                                      <w:rFonts w:ascii="ＭＳ ゴシック" w:eastAsia="ＭＳ ゴシック" w:hAnsi="ＭＳ ゴシック" w:hint="eastAsia"/>
                                      <w:sz w:val="18"/>
                                      <w:szCs w:val="18"/>
                                    </w:rPr>
                                    <w:t>）</w:t>
                                  </w:r>
                                </w:p>
                              </w:tc>
                              <w:tc>
                                <w:tcPr>
                                  <w:tcW w:w="1701" w:type="dxa"/>
                                </w:tcPr>
                                <w:p w14:paraId="62938A38" w14:textId="4BDC2285"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10：00～11：00</w:t>
                                  </w:r>
                                </w:p>
                              </w:tc>
                              <w:tc>
                                <w:tcPr>
                                  <w:tcW w:w="992" w:type="dxa"/>
                                </w:tcPr>
                                <w:p w14:paraId="512A668D" w14:textId="46E32632"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60分</w:t>
                                  </w:r>
                                </w:p>
                              </w:tc>
                              <w:tc>
                                <w:tcPr>
                                  <w:tcW w:w="4678" w:type="dxa"/>
                                </w:tcPr>
                                <w:p w14:paraId="62AD11C0" w14:textId="73D76F14" w:rsidR="00EF1A35" w:rsidRPr="009E6E63" w:rsidRDefault="008122D6" w:rsidP="00EF1A35">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㉒家庭裁判所の実際（見学、DVD視聴）</w:t>
                                  </w:r>
                                </w:p>
                              </w:tc>
                            </w:tr>
                            <w:tr w:rsidR="00EF1A35" w:rsidRPr="009E6E63" w14:paraId="730DF689" w14:textId="77777777" w:rsidTr="00A56D9C">
                              <w:tc>
                                <w:tcPr>
                                  <w:tcW w:w="846" w:type="dxa"/>
                                  <w:vMerge/>
                                </w:tcPr>
                                <w:p w14:paraId="1A3975C2"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2410" w:type="dxa"/>
                                  <w:vMerge/>
                                </w:tcPr>
                                <w:p w14:paraId="2967406F"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1701" w:type="dxa"/>
                                </w:tcPr>
                                <w:p w14:paraId="791FBB90" w14:textId="7918B83B"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11：00～12：00</w:t>
                                  </w:r>
                                </w:p>
                              </w:tc>
                              <w:tc>
                                <w:tcPr>
                                  <w:tcW w:w="992" w:type="dxa"/>
                                </w:tcPr>
                                <w:p w14:paraId="516B69F7" w14:textId="3BC88AAF"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60分</w:t>
                                  </w:r>
                                </w:p>
                              </w:tc>
                              <w:tc>
                                <w:tcPr>
                                  <w:tcW w:w="4678" w:type="dxa"/>
                                </w:tcPr>
                                <w:p w14:paraId="20CCFCE1" w14:textId="3916E4A4" w:rsidR="00EF1A35" w:rsidRPr="009E6E63" w:rsidRDefault="008122D6" w:rsidP="00EF1A35">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㉓行政窓口の実際</w:t>
                                  </w:r>
                                </w:p>
                              </w:tc>
                            </w:tr>
                            <w:tr w:rsidR="00EF1A35" w:rsidRPr="009E6E63" w14:paraId="3AD242CD" w14:textId="77777777" w:rsidTr="00A56D9C">
                              <w:tc>
                                <w:tcPr>
                                  <w:tcW w:w="846" w:type="dxa"/>
                                  <w:vMerge/>
                                </w:tcPr>
                                <w:p w14:paraId="79B7EBD0"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2410" w:type="dxa"/>
                                  <w:vMerge/>
                                </w:tcPr>
                                <w:p w14:paraId="1FDE891E"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1701" w:type="dxa"/>
                                </w:tcPr>
                                <w:p w14:paraId="373F15CC" w14:textId="3086436E"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13：00～14：00</w:t>
                                  </w:r>
                                </w:p>
                              </w:tc>
                              <w:tc>
                                <w:tcPr>
                                  <w:tcW w:w="992" w:type="dxa"/>
                                </w:tcPr>
                                <w:p w14:paraId="0A33FB0B" w14:textId="45E45557"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60分</w:t>
                                  </w:r>
                                </w:p>
                              </w:tc>
                              <w:tc>
                                <w:tcPr>
                                  <w:tcW w:w="4678" w:type="dxa"/>
                                </w:tcPr>
                                <w:p w14:paraId="073296DD" w14:textId="5028B623" w:rsidR="00EF1A35" w:rsidRPr="009E6E63" w:rsidRDefault="008122D6" w:rsidP="00EF1A35">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㉔事例報告（法人後見支援員）</w:t>
                                  </w:r>
                                </w:p>
                              </w:tc>
                            </w:tr>
                            <w:tr w:rsidR="00EF1A35" w:rsidRPr="009E6E63" w14:paraId="727A2762" w14:textId="77777777" w:rsidTr="00A56D9C">
                              <w:trPr>
                                <w:trHeight w:val="369"/>
                              </w:trPr>
                              <w:tc>
                                <w:tcPr>
                                  <w:tcW w:w="846" w:type="dxa"/>
                                  <w:vMerge/>
                                </w:tcPr>
                                <w:p w14:paraId="2F5973E3"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2410" w:type="dxa"/>
                                  <w:vMerge/>
                                </w:tcPr>
                                <w:p w14:paraId="15BF94E6"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1701" w:type="dxa"/>
                                </w:tcPr>
                                <w:p w14:paraId="71BFEF54" w14:textId="46E7010E"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14：10～15：10</w:t>
                                  </w:r>
                                </w:p>
                              </w:tc>
                              <w:tc>
                                <w:tcPr>
                                  <w:tcW w:w="992" w:type="dxa"/>
                                </w:tcPr>
                                <w:p w14:paraId="6B4D570F" w14:textId="191E9184"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60分</w:t>
                                  </w:r>
                                </w:p>
                              </w:tc>
                              <w:tc>
                                <w:tcPr>
                                  <w:tcW w:w="4678" w:type="dxa"/>
                                </w:tcPr>
                                <w:p w14:paraId="1111C9DF" w14:textId="1900854A" w:rsidR="00EF1A35" w:rsidRPr="009E6E63" w:rsidRDefault="008122D6" w:rsidP="00EF1A35">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㉕グループワーク・発表</w:t>
                                  </w:r>
                                </w:p>
                              </w:tc>
                            </w:tr>
                            <w:tr w:rsidR="00EF1A35" w:rsidRPr="009E6E63" w14:paraId="1D119BD0" w14:textId="77777777" w:rsidTr="00A56D9C">
                              <w:trPr>
                                <w:trHeight w:val="369"/>
                              </w:trPr>
                              <w:tc>
                                <w:tcPr>
                                  <w:tcW w:w="846" w:type="dxa"/>
                                  <w:vMerge w:val="restart"/>
                                </w:tcPr>
                                <w:p w14:paraId="1926D479" w14:textId="77777777" w:rsidR="00EF1A35" w:rsidRDefault="00EF1A35" w:rsidP="00EF1A35">
                                  <w:pPr>
                                    <w:spacing w:line="10" w:lineRule="atLeast"/>
                                    <w:jc w:val="center"/>
                                    <w:rPr>
                                      <w:rFonts w:ascii="ＭＳ ゴシック" w:eastAsia="ＭＳ ゴシック" w:hAnsi="ＭＳ ゴシック"/>
                                      <w:sz w:val="18"/>
                                      <w:szCs w:val="18"/>
                                    </w:rPr>
                                  </w:pPr>
                                </w:p>
                                <w:p w14:paraId="4857B9B0" w14:textId="72314A33" w:rsidR="00EF1A35" w:rsidRPr="009E6E63" w:rsidRDefault="00EF1A35"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2日目</w:t>
                                  </w:r>
                                </w:p>
                              </w:tc>
                              <w:tc>
                                <w:tcPr>
                                  <w:tcW w:w="2410" w:type="dxa"/>
                                  <w:vMerge w:val="restart"/>
                                </w:tcPr>
                                <w:p w14:paraId="3FBDDAA6" w14:textId="77777777" w:rsidR="00EF1A35" w:rsidRDefault="00EF1A35" w:rsidP="00EF1A35">
                                  <w:pPr>
                                    <w:spacing w:line="10" w:lineRule="atLeast"/>
                                    <w:jc w:val="center"/>
                                    <w:rPr>
                                      <w:rFonts w:ascii="ＭＳ ゴシック" w:eastAsia="ＭＳ ゴシック" w:hAnsi="ＭＳ ゴシック"/>
                                      <w:sz w:val="18"/>
                                      <w:szCs w:val="18"/>
                                    </w:rPr>
                                  </w:pPr>
                                </w:p>
                                <w:p w14:paraId="651C9117" w14:textId="1C0C1574" w:rsidR="00EF1A35" w:rsidRDefault="00EF1A35"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r w:rsidR="00C930DD">
                                    <w:rPr>
                                      <w:rFonts w:ascii="ＭＳ ゴシック" w:eastAsia="ＭＳ ゴシック" w:hAnsi="ＭＳ ゴシック" w:hint="eastAsia"/>
                                      <w:sz w:val="18"/>
                                      <w:szCs w:val="18"/>
                                    </w:rPr>
                                    <w:t>7</w:t>
                                  </w:r>
                                  <w:r>
                                    <w:rPr>
                                      <w:rFonts w:ascii="ＭＳ ゴシック" w:eastAsia="ＭＳ ゴシック" w:hAnsi="ＭＳ ゴシック" w:hint="eastAsia"/>
                                      <w:sz w:val="18"/>
                                      <w:szCs w:val="18"/>
                                    </w:rPr>
                                    <w:t>年12月</w:t>
                                  </w:r>
                                  <w:r w:rsidR="00C930DD">
                                    <w:rPr>
                                      <w:rFonts w:ascii="ＭＳ ゴシック" w:eastAsia="ＭＳ ゴシック" w:hAnsi="ＭＳ ゴシック" w:hint="eastAsia"/>
                                      <w:sz w:val="18"/>
                                      <w:szCs w:val="18"/>
                                    </w:rPr>
                                    <w:t>19</w:t>
                                  </w:r>
                                  <w:r>
                                    <w:rPr>
                                      <w:rFonts w:ascii="ＭＳ ゴシック" w:eastAsia="ＭＳ ゴシック" w:hAnsi="ＭＳ ゴシック" w:hint="eastAsia"/>
                                      <w:sz w:val="18"/>
                                      <w:szCs w:val="18"/>
                                    </w:rPr>
                                    <w:t>日（</w:t>
                                  </w:r>
                                  <w:r w:rsidR="00C930DD">
                                    <w:rPr>
                                      <w:rFonts w:ascii="ＭＳ ゴシック" w:eastAsia="ＭＳ ゴシック" w:hAnsi="ＭＳ ゴシック" w:hint="eastAsia"/>
                                      <w:sz w:val="18"/>
                                      <w:szCs w:val="18"/>
                                    </w:rPr>
                                    <w:t>金</w:t>
                                  </w:r>
                                  <w:r>
                                    <w:rPr>
                                      <w:rFonts w:ascii="ＭＳ ゴシック" w:eastAsia="ＭＳ ゴシック" w:hAnsi="ＭＳ ゴシック" w:hint="eastAsia"/>
                                      <w:sz w:val="18"/>
                                      <w:szCs w:val="18"/>
                                    </w:rPr>
                                    <w:t>）</w:t>
                                  </w:r>
                                </w:p>
                                <w:p w14:paraId="687B77D7" w14:textId="3C01A71C" w:rsidR="00EF1A35" w:rsidRPr="009E6E63" w:rsidRDefault="00EF1A35" w:rsidP="00EF1A35">
                                  <w:pPr>
                                    <w:spacing w:line="10" w:lineRule="atLeast"/>
                                    <w:jc w:val="center"/>
                                    <w:rPr>
                                      <w:rFonts w:ascii="ＭＳ ゴシック" w:eastAsia="ＭＳ ゴシック" w:hAnsi="ＭＳ ゴシック"/>
                                      <w:sz w:val="18"/>
                                      <w:szCs w:val="18"/>
                                    </w:rPr>
                                  </w:pPr>
                                </w:p>
                              </w:tc>
                              <w:tc>
                                <w:tcPr>
                                  <w:tcW w:w="1701" w:type="dxa"/>
                                </w:tcPr>
                                <w:p w14:paraId="63B16A51" w14:textId="70492AF8"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9：30～12：30</w:t>
                                  </w:r>
                                </w:p>
                              </w:tc>
                              <w:tc>
                                <w:tcPr>
                                  <w:tcW w:w="992" w:type="dxa"/>
                                </w:tcPr>
                                <w:p w14:paraId="28487EE4" w14:textId="5737B02C"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180分</w:t>
                                  </w:r>
                                </w:p>
                              </w:tc>
                              <w:tc>
                                <w:tcPr>
                                  <w:tcW w:w="4678" w:type="dxa"/>
                                </w:tcPr>
                                <w:p w14:paraId="0038C607" w14:textId="7B4DCD09" w:rsidR="00EF1A35" w:rsidRPr="009E6E63" w:rsidRDefault="008122D6" w:rsidP="00EF1A35">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㉖成年後見人の実務　Ⅰ　※途中休憩あり</w:t>
                                  </w:r>
                                </w:p>
                              </w:tc>
                            </w:tr>
                            <w:tr w:rsidR="00EF1A35" w:rsidRPr="009E6E63" w14:paraId="6F25212D" w14:textId="77777777" w:rsidTr="00A56D9C">
                              <w:trPr>
                                <w:trHeight w:val="369"/>
                              </w:trPr>
                              <w:tc>
                                <w:tcPr>
                                  <w:tcW w:w="846" w:type="dxa"/>
                                  <w:vMerge/>
                                </w:tcPr>
                                <w:p w14:paraId="56BFA1F0"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2410" w:type="dxa"/>
                                  <w:vMerge/>
                                </w:tcPr>
                                <w:p w14:paraId="10B458BF"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1701" w:type="dxa"/>
                                </w:tcPr>
                                <w:p w14:paraId="71BD41B8" w14:textId="04006F1A" w:rsidR="00EF1A35" w:rsidRPr="009E6E63" w:rsidRDefault="008122D6"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13：30～16：30</w:t>
                                  </w:r>
                                </w:p>
                              </w:tc>
                              <w:tc>
                                <w:tcPr>
                                  <w:tcW w:w="992" w:type="dxa"/>
                                </w:tcPr>
                                <w:p w14:paraId="048F21BD" w14:textId="0003379F" w:rsidR="00EF1A35" w:rsidRPr="009E6E63" w:rsidRDefault="008122D6"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180分</w:t>
                                  </w:r>
                                </w:p>
                              </w:tc>
                              <w:tc>
                                <w:tcPr>
                                  <w:tcW w:w="4678" w:type="dxa"/>
                                </w:tcPr>
                                <w:p w14:paraId="020E06BD" w14:textId="699EA259" w:rsidR="00EF1A35" w:rsidRPr="009E6E63" w:rsidRDefault="008122D6" w:rsidP="00EF1A35">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㉗成年後見人の実務　Ⅱ　※途中休憩あり</w:t>
                                  </w:r>
                                </w:p>
                              </w:tc>
                            </w:tr>
                            <w:tr w:rsidR="00EF1A35" w:rsidRPr="009E6E63" w14:paraId="79F1C432" w14:textId="77777777" w:rsidTr="00A56D9C">
                              <w:trPr>
                                <w:trHeight w:val="369"/>
                              </w:trPr>
                              <w:tc>
                                <w:tcPr>
                                  <w:tcW w:w="846" w:type="dxa"/>
                                  <w:vMerge/>
                                </w:tcPr>
                                <w:p w14:paraId="0DB2FED1"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2410" w:type="dxa"/>
                                  <w:vMerge/>
                                </w:tcPr>
                                <w:p w14:paraId="26E64329"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1701" w:type="dxa"/>
                                </w:tcPr>
                                <w:p w14:paraId="6AAB4E50" w14:textId="6FAD8E2D" w:rsidR="00EF1A35" w:rsidRPr="009E6E63" w:rsidRDefault="008122D6"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16：30～17：00</w:t>
                                  </w:r>
                                </w:p>
                              </w:tc>
                              <w:tc>
                                <w:tcPr>
                                  <w:tcW w:w="992" w:type="dxa"/>
                                </w:tcPr>
                                <w:p w14:paraId="48E84BC6" w14:textId="6731D112" w:rsidR="00EF1A35" w:rsidRPr="009E6E63" w:rsidRDefault="008122D6"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30分</w:t>
                                  </w:r>
                                </w:p>
                              </w:tc>
                              <w:tc>
                                <w:tcPr>
                                  <w:tcW w:w="4678" w:type="dxa"/>
                                </w:tcPr>
                                <w:p w14:paraId="12AFB650" w14:textId="2E886124" w:rsidR="00EF1A35" w:rsidRPr="009E6E63" w:rsidRDefault="008122D6" w:rsidP="00EF1A35">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㉘市民後見人登録について</w:t>
                                  </w:r>
                                </w:p>
                              </w:tc>
                            </w:tr>
                          </w:tbl>
                          <w:p w14:paraId="0AC58D2A" w14:textId="6E9D99C8" w:rsidR="00C800EF" w:rsidRPr="00EF1A35" w:rsidRDefault="00C800EF" w:rsidP="007707C5">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E45A5" id="テキスト ボックス 1" o:spid="_x0000_s1037" type="#_x0000_t202" style="position:absolute;left:0;text-align:left;margin-left:-36.45pt;margin-top:-95.5pt;width:561pt;height:60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" fillcolor="window" stroked="f" strokeweight=".5pt">
                <v:textbox>
                  <w:txbxContent>
                    <w:tbl>
                      <w:tblPr>
                        <w:tblStyle w:val="aa"/>
                        <w:tblW w:w="10627" w:type="dxa"/>
                        <w:tblLook w:val="04A0" w:firstRow="1" w:lastRow="0" w:firstColumn="1" w:lastColumn="0" w:noHBand="0" w:noVBand="1"/>
                      </w:tblPr>
                      <w:tblGrid>
                        <w:gridCol w:w="846"/>
                        <w:gridCol w:w="2410"/>
                        <w:gridCol w:w="1701"/>
                        <w:gridCol w:w="992"/>
                        <w:gridCol w:w="4678"/>
                      </w:tblGrid>
                      <w:tr w:rsidR="003B2109" w:rsidRPr="00CD5B35" w14:paraId="135A6576" w14:textId="77777777" w:rsidTr="00156EDB">
                        <w:tc>
                          <w:tcPr>
                            <w:tcW w:w="10627" w:type="dxa"/>
                            <w:gridSpan w:val="5"/>
                            <w:tcBorders>
                              <w:top w:val="single" w:sz="4" w:space="0" w:color="FFFFFF" w:themeColor="background1"/>
                              <w:left w:val="single" w:sz="4" w:space="0" w:color="FFFFFF" w:themeColor="background1"/>
                              <w:right w:val="single" w:sz="4" w:space="0" w:color="FFFFFF" w:themeColor="background1"/>
                            </w:tcBorders>
                          </w:tcPr>
                          <w:p w14:paraId="12B3B604" w14:textId="5B494E5D" w:rsidR="003B2109" w:rsidRPr="00352FE3" w:rsidRDefault="003B2109" w:rsidP="00C800EF">
                            <w:pPr>
                              <w:jc w:val="left"/>
                              <w:rPr>
                                <w:rFonts w:ascii="ＭＳ ゴシック" w:eastAsia="ＭＳ ゴシック" w:hAnsi="ＭＳ ゴシック"/>
                                <w:szCs w:val="21"/>
                              </w:rPr>
                            </w:pPr>
                            <w:r w:rsidRPr="00352FE3">
                              <w:rPr>
                                <w:rFonts w:ascii="ＭＳ ゴシック" w:eastAsia="ＭＳ ゴシック" w:hAnsi="ＭＳ ゴシック" w:hint="eastAsia"/>
                                <w:szCs w:val="21"/>
                              </w:rPr>
                              <w:t>【基礎研修】</w:t>
                            </w:r>
                          </w:p>
                        </w:tc>
                      </w:tr>
                      <w:tr w:rsidR="00884942" w:rsidRPr="00884942" w14:paraId="76D8DA6B" w14:textId="77777777" w:rsidTr="00156EDB">
                        <w:tc>
                          <w:tcPr>
                            <w:tcW w:w="846" w:type="dxa"/>
                          </w:tcPr>
                          <w:p w14:paraId="67999629" w14:textId="77777777" w:rsidR="00C800EF" w:rsidRPr="00884942" w:rsidRDefault="00C800EF" w:rsidP="00EF1A35">
                            <w:pPr>
                              <w:spacing w:line="10" w:lineRule="atLeast"/>
                              <w:rPr>
                                <w:rFonts w:ascii="ＭＳ ゴシック" w:eastAsia="ＭＳ ゴシック" w:hAnsi="ＭＳ ゴシック"/>
                                <w:sz w:val="18"/>
                                <w:szCs w:val="18"/>
                              </w:rPr>
                            </w:pPr>
                          </w:p>
                        </w:tc>
                        <w:tc>
                          <w:tcPr>
                            <w:tcW w:w="2410" w:type="dxa"/>
                          </w:tcPr>
                          <w:p w14:paraId="0A229431" w14:textId="77777777" w:rsidR="00C800EF" w:rsidRPr="00884942" w:rsidRDefault="00C800EF" w:rsidP="00EF1A35">
                            <w:pPr>
                              <w:spacing w:line="10" w:lineRule="atLeast"/>
                              <w:jc w:val="center"/>
                              <w:rPr>
                                <w:rFonts w:ascii="ＭＳ ゴシック" w:eastAsia="ＭＳ ゴシック" w:hAnsi="ＭＳ ゴシック"/>
                                <w:sz w:val="18"/>
                                <w:szCs w:val="18"/>
                              </w:rPr>
                            </w:pPr>
                            <w:r w:rsidRPr="00884942">
                              <w:rPr>
                                <w:rFonts w:ascii="ＭＳ ゴシック" w:eastAsia="ＭＳ ゴシック" w:hAnsi="ＭＳ ゴシック" w:hint="eastAsia"/>
                                <w:sz w:val="18"/>
                                <w:szCs w:val="18"/>
                              </w:rPr>
                              <w:t>日付</w:t>
                            </w:r>
                          </w:p>
                        </w:tc>
                        <w:tc>
                          <w:tcPr>
                            <w:tcW w:w="1701" w:type="dxa"/>
                          </w:tcPr>
                          <w:p w14:paraId="6B9BC17D" w14:textId="77777777" w:rsidR="00C800EF" w:rsidRPr="00884942" w:rsidRDefault="00C800EF" w:rsidP="00EF1A35">
                            <w:pPr>
                              <w:spacing w:line="10" w:lineRule="atLeast"/>
                              <w:jc w:val="center"/>
                              <w:rPr>
                                <w:rFonts w:ascii="ＭＳ ゴシック" w:eastAsia="ＭＳ ゴシック" w:hAnsi="ＭＳ ゴシック"/>
                                <w:sz w:val="18"/>
                                <w:szCs w:val="18"/>
                              </w:rPr>
                            </w:pPr>
                            <w:r w:rsidRPr="00884942">
                              <w:rPr>
                                <w:rFonts w:ascii="ＭＳ ゴシック" w:eastAsia="ＭＳ ゴシック" w:hAnsi="ＭＳ ゴシック" w:hint="eastAsia"/>
                                <w:sz w:val="18"/>
                                <w:szCs w:val="18"/>
                              </w:rPr>
                              <w:t>時間</w:t>
                            </w:r>
                          </w:p>
                        </w:tc>
                        <w:tc>
                          <w:tcPr>
                            <w:tcW w:w="992" w:type="dxa"/>
                          </w:tcPr>
                          <w:p w14:paraId="515AC043" w14:textId="77777777" w:rsidR="00C800EF" w:rsidRPr="00884942" w:rsidRDefault="00C800EF" w:rsidP="00EF1A35">
                            <w:pPr>
                              <w:spacing w:line="10" w:lineRule="atLeast"/>
                              <w:jc w:val="center"/>
                              <w:rPr>
                                <w:rFonts w:ascii="ＭＳ ゴシック" w:eastAsia="ＭＳ ゴシック" w:hAnsi="ＭＳ ゴシック"/>
                                <w:sz w:val="18"/>
                                <w:szCs w:val="18"/>
                              </w:rPr>
                            </w:pPr>
                            <w:r w:rsidRPr="00884942">
                              <w:rPr>
                                <w:rFonts w:ascii="ＭＳ ゴシック" w:eastAsia="ＭＳ ゴシック" w:hAnsi="ＭＳ ゴシック" w:hint="eastAsia"/>
                                <w:sz w:val="18"/>
                                <w:szCs w:val="18"/>
                              </w:rPr>
                              <w:t>所要時間</w:t>
                            </w:r>
                          </w:p>
                        </w:tc>
                        <w:tc>
                          <w:tcPr>
                            <w:tcW w:w="4678" w:type="dxa"/>
                          </w:tcPr>
                          <w:p w14:paraId="218E9AE4" w14:textId="77777777" w:rsidR="00C800EF" w:rsidRPr="00884942" w:rsidRDefault="00C800EF" w:rsidP="00EF1A35">
                            <w:pPr>
                              <w:spacing w:line="10" w:lineRule="atLeast"/>
                              <w:jc w:val="center"/>
                              <w:rPr>
                                <w:rFonts w:ascii="ＭＳ ゴシック" w:eastAsia="ＭＳ ゴシック" w:hAnsi="ＭＳ ゴシック"/>
                                <w:sz w:val="18"/>
                                <w:szCs w:val="18"/>
                              </w:rPr>
                            </w:pPr>
                            <w:r w:rsidRPr="00884942">
                              <w:rPr>
                                <w:rFonts w:ascii="ＭＳ ゴシック" w:eastAsia="ＭＳ ゴシック" w:hAnsi="ＭＳ ゴシック" w:hint="eastAsia"/>
                                <w:sz w:val="18"/>
                                <w:szCs w:val="18"/>
                              </w:rPr>
                              <w:t>科目</w:t>
                            </w:r>
                          </w:p>
                        </w:tc>
                      </w:tr>
                      <w:tr w:rsidR="00884942" w:rsidRPr="00884942" w14:paraId="15BDC740" w14:textId="77777777" w:rsidTr="00156EDB">
                        <w:trPr>
                          <w:trHeight w:val="256"/>
                        </w:trPr>
                        <w:tc>
                          <w:tcPr>
                            <w:tcW w:w="846" w:type="dxa"/>
                            <w:vMerge w:val="restart"/>
                          </w:tcPr>
                          <w:p w14:paraId="4DFA24BA" w14:textId="77777777" w:rsidR="007A2C30" w:rsidRPr="009E6E63" w:rsidRDefault="007A2C30" w:rsidP="00EF1A35">
                            <w:pPr>
                              <w:spacing w:line="10" w:lineRule="atLeast"/>
                              <w:jc w:val="center"/>
                              <w:rPr>
                                <w:rFonts w:ascii="ＭＳ ゴシック" w:eastAsia="ＭＳ ゴシック" w:hAnsi="ＭＳ ゴシック"/>
                                <w:sz w:val="18"/>
                                <w:szCs w:val="18"/>
                              </w:rPr>
                            </w:pPr>
                          </w:p>
                          <w:p w14:paraId="1FC9B356" w14:textId="77777777" w:rsidR="005D299D" w:rsidRPr="009E6E63" w:rsidRDefault="005D299D" w:rsidP="00EF1A35">
                            <w:pPr>
                              <w:spacing w:line="10" w:lineRule="atLeast"/>
                              <w:jc w:val="center"/>
                              <w:rPr>
                                <w:rFonts w:ascii="ＭＳ ゴシック" w:eastAsia="ＭＳ ゴシック" w:hAnsi="ＭＳ ゴシック"/>
                                <w:sz w:val="18"/>
                                <w:szCs w:val="18"/>
                              </w:rPr>
                            </w:pPr>
                          </w:p>
                          <w:p w14:paraId="4F2D876E" w14:textId="2C2F80CC" w:rsidR="007A2C30" w:rsidRPr="009E6E63" w:rsidRDefault="007A2C30" w:rsidP="00EF1A35">
                            <w:pPr>
                              <w:spacing w:line="10" w:lineRule="atLeas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1日目</w:t>
                            </w:r>
                          </w:p>
                        </w:tc>
                        <w:tc>
                          <w:tcPr>
                            <w:tcW w:w="2410" w:type="dxa"/>
                            <w:vMerge w:val="restart"/>
                          </w:tcPr>
                          <w:p w14:paraId="69B56587" w14:textId="77777777" w:rsidR="007A2C30" w:rsidRPr="009E6E63" w:rsidRDefault="007A2C30" w:rsidP="00EF1A35">
                            <w:pPr>
                              <w:spacing w:line="10" w:lineRule="atLeast"/>
                              <w:jc w:val="center"/>
                              <w:rPr>
                                <w:rFonts w:ascii="ＭＳ ゴシック" w:eastAsia="ＭＳ ゴシック" w:hAnsi="ＭＳ ゴシック"/>
                                <w:sz w:val="18"/>
                                <w:szCs w:val="18"/>
                              </w:rPr>
                            </w:pPr>
                          </w:p>
                          <w:p w14:paraId="6814B191" w14:textId="77777777" w:rsidR="005D299D" w:rsidRPr="009E6E63" w:rsidRDefault="005D299D" w:rsidP="00EF1A35">
                            <w:pPr>
                              <w:spacing w:line="10" w:lineRule="atLeast"/>
                              <w:jc w:val="center"/>
                              <w:rPr>
                                <w:rFonts w:ascii="ＭＳ ゴシック" w:eastAsia="ＭＳ ゴシック" w:hAnsi="ＭＳ ゴシック"/>
                                <w:sz w:val="18"/>
                                <w:szCs w:val="18"/>
                              </w:rPr>
                            </w:pPr>
                          </w:p>
                          <w:p w14:paraId="51009CF4" w14:textId="1DC0F563"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令和</w:t>
                            </w:r>
                            <w:r w:rsidR="00C930DD">
                              <w:rPr>
                                <w:rFonts w:ascii="ＭＳ ゴシック" w:eastAsia="ＭＳ ゴシック" w:hAnsi="ＭＳ ゴシック" w:hint="eastAsia"/>
                                <w:sz w:val="18"/>
                                <w:szCs w:val="18"/>
                              </w:rPr>
                              <w:t>7</w:t>
                            </w:r>
                            <w:r w:rsidRPr="009E6E63">
                              <w:rPr>
                                <w:rFonts w:ascii="ＭＳ ゴシック" w:eastAsia="ＭＳ ゴシック" w:hAnsi="ＭＳ ゴシック" w:hint="eastAsia"/>
                                <w:sz w:val="18"/>
                                <w:szCs w:val="18"/>
                              </w:rPr>
                              <w:t>年</w:t>
                            </w:r>
                            <w:r w:rsidR="00B96555" w:rsidRPr="009E6E63">
                              <w:rPr>
                                <w:rFonts w:ascii="ＭＳ ゴシック" w:eastAsia="ＭＳ ゴシック" w:hAnsi="ＭＳ ゴシック" w:hint="eastAsia"/>
                                <w:sz w:val="18"/>
                                <w:szCs w:val="18"/>
                              </w:rPr>
                              <w:t>9</w:t>
                            </w:r>
                            <w:r w:rsidRPr="009E6E63">
                              <w:rPr>
                                <w:rFonts w:ascii="ＭＳ ゴシック" w:eastAsia="ＭＳ ゴシック" w:hAnsi="ＭＳ ゴシック" w:hint="eastAsia"/>
                                <w:sz w:val="18"/>
                                <w:szCs w:val="18"/>
                              </w:rPr>
                              <w:t>月</w:t>
                            </w:r>
                            <w:r w:rsidR="00B96555" w:rsidRPr="009E6E63">
                              <w:rPr>
                                <w:rFonts w:ascii="ＭＳ ゴシック" w:eastAsia="ＭＳ ゴシック" w:hAnsi="ＭＳ ゴシック" w:hint="eastAsia"/>
                                <w:sz w:val="18"/>
                                <w:szCs w:val="18"/>
                              </w:rPr>
                              <w:t>1</w:t>
                            </w:r>
                            <w:r w:rsidR="00C930DD">
                              <w:rPr>
                                <w:rFonts w:ascii="ＭＳ ゴシック" w:eastAsia="ＭＳ ゴシック" w:hAnsi="ＭＳ ゴシック" w:hint="eastAsia"/>
                                <w:sz w:val="18"/>
                                <w:szCs w:val="18"/>
                              </w:rPr>
                              <w:t>2</w:t>
                            </w:r>
                            <w:r w:rsidRPr="009E6E63">
                              <w:rPr>
                                <w:rFonts w:ascii="ＭＳ ゴシック" w:eastAsia="ＭＳ ゴシック" w:hAnsi="ＭＳ ゴシック" w:hint="eastAsia"/>
                                <w:sz w:val="18"/>
                                <w:szCs w:val="18"/>
                              </w:rPr>
                              <w:t>日（金）</w:t>
                            </w:r>
                          </w:p>
                        </w:tc>
                        <w:tc>
                          <w:tcPr>
                            <w:tcW w:w="1701" w:type="dxa"/>
                          </w:tcPr>
                          <w:p w14:paraId="1F9217AE" w14:textId="77777777"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10：00～10：30</w:t>
                            </w:r>
                          </w:p>
                        </w:tc>
                        <w:tc>
                          <w:tcPr>
                            <w:tcW w:w="992" w:type="dxa"/>
                          </w:tcPr>
                          <w:p w14:paraId="42A33C49" w14:textId="77777777"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30分</w:t>
                            </w:r>
                          </w:p>
                        </w:tc>
                        <w:tc>
                          <w:tcPr>
                            <w:tcW w:w="4678" w:type="dxa"/>
                          </w:tcPr>
                          <w:p w14:paraId="0B4CA0B4" w14:textId="77777777" w:rsidR="007A2C30"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オリエンテーション</w:t>
                            </w:r>
                          </w:p>
                        </w:tc>
                      </w:tr>
                      <w:tr w:rsidR="00884942" w:rsidRPr="00884942" w14:paraId="4A121E57" w14:textId="77777777" w:rsidTr="00156EDB">
                        <w:tc>
                          <w:tcPr>
                            <w:tcW w:w="846" w:type="dxa"/>
                            <w:vMerge/>
                          </w:tcPr>
                          <w:p w14:paraId="2C919C05"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2410" w:type="dxa"/>
                            <w:vMerge/>
                          </w:tcPr>
                          <w:p w14:paraId="691B4760"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1701" w:type="dxa"/>
                          </w:tcPr>
                          <w:p w14:paraId="568E2CBA" w14:textId="77777777"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10：30～12：00</w:t>
                            </w:r>
                          </w:p>
                        </w:tc>
                        <w:tc>
                          <w:tcPr>
                            <w:tcW w:w="992" w:type="dxa"/>
                          </w:tcPr>
                          <w:p w14:paraId="2756C944" w14:textId="77777777"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90分</w:t>
                            </w:r>
                          </w:p>
                        </w:tc>
                        <w:tc>
                          <w:tcPr>
                            <w:tcW w:w="4678" w:type="dxa"/>
                          </w:tcPr>
                          <w:p w14:paraId="47740C8B" w14:textId="55A263C6" w:rsidR="007A2C30" w:rsidRPr="00C9788F" w:rsidRDefault="00C9788F" w:rsidP="00C9788F">
                            <w:pPr>
                              <w:spacing w:line="10" w:lineRule="atLeast"/>
                              <w:jc w:val="left"/>
                              <w:rPr>
                                <w:rFonts w:ascii="ＭＳ ゴシック" w:eastAsia="ＭＳ ゴシック" w:hAnsi="ＭＳ ゴシック"/>
                                <w:sz w:val="18"/>
                                <w:szCs w:val="18"/>
                              </w:rPr>
                            </w:pPr>
                            <w:r w:rsidRPr="00C9788F">
                              <w:rPr>
                                <w:rFonts w:ascii="ＭＳ ゴシック" w:eastAsia="ＭＳ ゴシック" w:hAnsi="ＭＳ ゴシック" w:hint="eastAsia"/>
                                <w:sz w:val="18"/>
                                <w:szCs w:val="18"/>
                              </w:rPr>
                              <w:t>①</w:t>
                            </w:r>
                            <w:r w:rsidR="007A2C30" w:rsidRPr="00C9788F">
                              <w:rPr>
                                <w:rFonts w:ascii="ＭＳ ゴシック" w:eastAsia="ＭＳ ゴシック" w:hAnsi="ＭＳ ゴシック" w:hint="eastAsia"/>
                                <w:sz w:val="18"/>
                                <w:szCs w:val="18"/>
                              </w:rPr>
                              <w:t>市民後見概論（市民後見活動の理念等）</w:t>
                            </w:r>
                          </w:p>
                        </w:tc>
                      </w:tr>
                      <w:tr w:rsidR="00884942" w:rsidRPr="00884942" w14:paraId="554E53E2" w14:textId="77777777" w:rsidTr="00156EDB">
                        <w:tc>
                          <w:tcPr>
                            <w:tcW w:w="846" w:type="dxa"/>
                            <w:vMerge/>
                          </w:tcPr>
                          <w:p w14:paraId="3422D463"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2410" w:type="dxa"/>
                            <w:vMerge/>
                          </w:tcPr>
                          <w:p w14:paraId="373A9935"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1701" w:type="dxa"/>
                          </w:tcPr>
                          <w:p w14:paraId="5E14456B" w14:textId="44E9A97C"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13：</w:t>
                            </w:r>
                            <w:r w:rsidR="00624289">
                              <w:rPr>
                                <w:rFonts w:ascii="ＭＳ ゴシック" w:eastAsia="ＭＳ ゴシック" w:hAnsi="ＭＳ ゴシック" w:hint="eastAsia"/>
                                <w:sz w:val="18"/>
                                <w:szCs w:val="18"/>
                              </w:rPr>
                              <w:t>0</w:t>
                            </w:r>
                            <w:r w:rsidRPr="009E6E63">
                              <w:rPr>
                                <w:rFonts w:ascii="ＭＳ ゴシック" w:eastAsia="ＭＳ ゴシック" w:hAnsi="ＭＳ ゴシック" w:hint="eastAsia"/>
                                <w:sz w:val="18"/>
                                <w:szCs w:val="18"/>
                              </w:rPr>
                              <w:t>0～14：</w:t>
                            </w:r>
                            <w:r w:rsidR="00624289">
                              <w:rPr>
                                <w:rFonts w:ascii="ＭＳ ゴシック" w:eastAsia="ＭＳ ゴシック" w:hAnsi="ＭＳ ゴシック" w:hint="eastAsia"/>
                                <w:sz w:val="18"/>
                                <w:szCs w:val="18"/>
                              </w:rPr>
                              <w:t>3</w:t>
                            </w:r>
                            <w:r w:rsidRPr="009E6E63">
                              <w:rPr>
                                <w:rFonts w:ascii="ＭＳ ゴシック" w:eastAsia="ＭＳ ゴシック" w:hAnsi="ＭＳ ゴシック" w:hint="eastAsia"/>
                                <w:sz w:val="18"/>
                                <w:szCs w:val="18"/>
                              </w:rPr>
                              <w:t>0</w:t>
                            </w:r>
                          </w:p>
                        </w:tc>
                        <w:tc>
                          <w:tcPr>
                            <w:tcW w:w="992" w:type="dxa"/>
                          </w:tcPr>
                          <w:p w14:paraId="4AB7F86E" w14:textId="77777777"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90分</w:t>
                            </w:r>
                          </w:p>
                        </w:tc>
                        <w:tc>
                          <w:tcPr>
                            <w:tcW w:w="4678" w:type="dxa"/>
                          </w:tcPr>
                          <w:p w14:paraId="0EC276A5" w14:textId="485BD81A" w:rsidR="007A2C30" w:rsidRPr="00C9788F" w:rsidRDefault="00C9788F" w:rsidP="00C9788F">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B96555" w:rsidRPr="00C9788F">
                              <w:rPr>
                                <w:rFonts w:ascii="ＭＳ ゴシック" w:eastAsia="ＭＳ ゴシック" w:hAnsi="ＭＳ ゴシック" w:hint="eastAsia"/>
                                <w:sz w:val="18"/>
                                <w:szCs w:val="18"/>
                              </w:rPr>
                              <w:t>成年後見概論</w:t>
                            </w:r>
                          </w:p>
                        </w:tc>
                      </w:tr>
                      <w:tr w:rsidR="00884942" w:rsidRPr="00884942" w14:paraId="647F2726" w14:textId="77777777" w:rsidTr="00156FFC">
                        <w:tc>
                          <w:tcPr>
                            <w:tcW w:w="846" w:type="dxa"/>
                            <w:vMerge/>
                          </w:tcPr>
                          <w:p w14:paraId="38F4EAEE"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2410" w:type="dxa"/>
                            <w:vMerge/>
                          </w:tcPr>
                          <w:p w14:paraId="26E58088"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1701" w:type="dxa"/>
                          </w:tcPr>
                          <w:p w14:paraId="4D80B39A" w14:textId="6BE1815D"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14：</w:t>
                            </w:r>
                            <w:r w:rsidR="00624289">
                              <w:rPr>
                                <w:rFonts w:ascii="ＭＳ ゴシック" w:eastAsia="ＭＳ ゴシック" w:hAnsi="ＭＳ ゴシック" w:hint="eastAsia"/>
                                <w:sz w:val="18"/>
                                <w:szCs w:val="18"/>
                              </w:rPr>
                              <w:t>4</w:t>
                            </w:r>
                            <w:r w:rsidRPr="009E6E63">
                              <w:rPr>
                                <w:rFonts w:ascii="ＭＳ ゴシック" w:eastAsia="ＭＳ ゴシック" w:hAnsi="ＭＳ ゴシック" w:hint="eastAsia"/>
                                <w:sz w:val="18"/>
                                <w:szCs w:val="18"/>
                              </w:rPr>
                              <w:t>0～15：</w:t>
                            </w:r>
                            <w:r w:rsidR="00624289">
                              <w:rPr>
                                <w:rFonts w:ascii="ＭＳ ゴシック" w:eastAsia="ＭＳ ゴシック" w:hAnsi="ＭＳ ゴシック" w:hint="eastAsia"/>
                                <w:sz w:val="18"/>
                                <w:szCs w:val="18"/>
                              </w:rPr>
                              <w:t>4</w:t>
                            </w:r>
                            <w:r w:rsidRPr="009E6E63">
                              <w:rPr>
                                <w:rFonts w:ascii="ＭＳ ゴシック" w:eastAsia="ＭＳ ゴシック" w:hAnsi="ＭＳ ゴシック" w:hint="eastAsia"/>
                                <w:sz w:val="18"/>
                                <w:szCs w:val="18"/>
                              </w:rPr>
                              <w:t>0</w:t>
                            </w:r>
                          </w:p>
                        </w:tc>
                        <w:tc>
                          <w:tcPr>
                            <w:tcW w:w="992" w:type="dxa"/>
                          </w:tcPr>
                          <w:p w14:paraId="5D76FEC0" w14:textId="77777777"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60分</w:t>
                            </w:r>
                          </w:p>
                        </w:tc>
                        <w:tc>
                          <w:tcPr>
                            <w:tcW w:w="4678" w:type="dxa"/>
                          </w:tcPr>
                          <w:p w14:paraId="3917E37E" w14:textId="730D6D22" w:rsidR="007A2C30" w:rsidRPr="00C9788F" w:rsidRDefault="00C9788F" w:rsidP="00C9788F">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007A2C30" w:rsidRPr="00C9788F">
                              <w:rPr>
                                <w:rFonts w:ascii="ＭＳ ゴシック" w:eastAsia="ＭＳ ゴシック" w:hAnsi="ＭＳ ゴシック" w:hint="eastAsia"/>
                                <w:sz w:val="18"/>
                                <w:szCs w:val="18"/>
                              </w:rPr>
                              <w:t>法定後見制度</w:t>
                            </w:r>
                          </w:p>
                        </w:tc>
                      </w:tr>
                      <w:tr w:rsidR="00884942" w:rsidRPr="00884942" w14:paraId="64A6F0AF" w14:textId="77777777" w:rsidTr="00156EDB">
                        <w:tc>
                          <w:tcPr>
                            <w:tcW w:w="846" w:type="dxa"/>
                            <w:vMerge/>
                            <w:tcBorders>
                              <w:bottom w:val="single" w:sz="4" w:space="0" w:color="auto"/>
                            </w:tcBorders>
                          </w:tcPr>
                          <w:p w14:paraId="7591F96E"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2410" w:type="dxa"/>
                            <w:vMerge/>
                          </w:tcPr>
                          <w:p w14:paraId="7C1AE133"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1701" w:type="dxa"/>
                          </w:tcPr>
                          <w:p w14:paraId="2E3E65A1" w14:textId="7DC74843"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w:t>
                            </w:r>
                            <w:r w:rsidR="00624289">
                              <w:rPr>
                                <w:rFonts w:ascii="ＭＳ ゴシック" w:eastAsia="ＭＳ ゴシック" w:hAnsi="ＭＳ ゴシック" w:hint="eastAsia"/>
                                <w:sz w:val="18"/>
                                <w:szCs w:val="18"/>
                              </w:rPr>
                              <w:t>5</w:t>
                            </w:r>
                            <w:r w:rsidRPr="009E6E63">
                              <w:rPr>
                                <w:rFonts w:ascii="ＭＳ ゴシック" w:eastAsia="ＭＳ ゴシック" w:hAnsi="ＭＳ ゴシック" w:hint="eastAsia"/>
                                <w:sz w:val="18"/>
                                <w:szCs w:val="18"/>
                              </w:rPr>
                              <w:t>：</w:t>
                            </w:r>
                            <w:r w:rsidR="00624289">
                              <w:rPr>
                                <w:rFonts w:ascii="ＭＳ ゴシック" w:eastAsia="ＭＳ ゴシック" w:hAnsi="ＭＳ ゴシック" w:hint="eastAsia"/>
                                <w:sz w:val="18"/>
                                <w:szCs w:val="18"/>
                              </w:rPr>
                              <w:t>5</w:t>
                            </w:r>
                            <w:r w:rsidRPr="009E6E63">
                              <w:rPr>
                                <w:rFonts w:ascii="ＭＳ ゴシック" w:eastAsia="ＭＳ ゴシック" w:hAnsi="ＭＳ ゴシック" w:hint="eastAsia"/>
                                <w:sz w:val="18"/>
                                <w:szCs w:val="18"/>
                              </w:rPr>
                              <w:t>0～1</w:t>
                            </w:r>
                            <w:r w:rsidR="00624289">
                              <w:rPr>
                                <w:rFonts w:ascii="ＭＳ ゴシック" w:eastAsia="ＭＳ ゴシック" w:hAnsi="ＭＳ ゴシック" w:hint="eastAsia"/>
                                <w:sz w:val="18"/>
                                <w:szCs w:val="18"/>
                              </w:rPr>
                              <w:t>6</w:t>
                            </w:r>
                            <w:r w:rsidRPr="009E6E63">
                              <w:rPr>
                                <w:rFonts w:ascii="ＭＳ ゴシック" w:eastAsia="ＭＳ ゴシック" w:hAnsi="ＭＳ ゴシック" w:hint="eastAsia"/>
                                <w:sz w:val="18"/>
                                <w:szCs w:val="18"/>
                              </w:rPr>
                              <w:t>：</w:t>
                            </w:r>
                            <w:r w:rsidR="00624289">
                              <w:rPr>
                                <w:rFonts w:ascii="ＭＳ ゴシック" w:eastAsia="ＭＳ ゴシック" w:hAnsi="ＭＳ ゴシック" w:hint="eastAsia"/>
                                <w:sz w:val="18"/>
                                <w:szCs w:val="18"/>
                              </w:rPr>
                              <w:t>5</w:t>
                            </w:r>
                            <w:r w:rsidRPr="009E6E63">
                              <w:rPr>
                                <w:rFonts w:ascii="ＭＳ ゴシック" w:eastAsia="ＭＳ ゴシック" w:hAnsi="ＭＳ ゴシック" w:hint="eastAsia"/>
                                <w:sz w:val="18"/>
                                <w:szCs w:val="18"/>
                              </w:rPr>
                              <w:t>0</w:t>
                            </w:r>
                          </w:p>
                        </w:tc>
                        <w:tc>
                          <w:tcPr>
                            <w:tcW w:w="992" w:type="dxa"/>
                          </w:tcPr>
                          <w:p w14:paraId="2ACD8DF5" w14:textId="78699188"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60分</w:t>
                            </w:r>
                          </w:p>
                        </w:tc>
                        <w:tc>
                          <w:tcPr>
                            <w:tcW w:w="4678" w:type="dxa"/>
                          </w:tcPr>
                          <w:p w14:paraId="2ACBB9E3" w14:textId="21CDCB97" w:rsidR="007A2C30" w:rsidRPr="009E6E63" w:rsidRDefault="003F1678"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④</w:t>
                            </w:r>
                            <w:r w:rsidR="007A2C30" w:rsidRPr="009E6E63">
                              <w:rPr>
                                <w:rFonts w:ascii="ＭＳ ゴシック" w:eastAsia="ＭＳ ゴシック" w:hAnsi="ＭＳ ゴシック" w:hint="eastAsia"/>
                                <w:sz w:val="18"/>
                                <w:szCs w:val="18"/>
                              </w:rPr>
                              <w:t>任意後見制度</w:t>
                            </w:r>
                          </w:p>
                        </w:tc>
                      </w:tr>
                      <w:tr w:rsidR="00884942" w:rsidRPr="00884942" w14:paraId="2D88B1F2" w14:textId="77777777" w:rsidTr="00156EDB">
                        <w:tc>
                          <w:tcPr>
                            <w:tcW w:w="846" w:type="dxa"/>
                            <w:vMerge w:val="restart"/>
                            <w:tcBorders>
                              <w:top w:val="single" w:sz="4" w:space="0" w:color="auto"/>
                            </w:tcBorders>
                          </w:tcPr>
                          <w:p w14:paraId="48B1C3DD" w14:textId="77777777" w:rsidR="002A3D46" w:rsidRPr="009E6E63" w:rsidRDefault="002A3D46" w:rsidP="00EF1A35">
                            <w:pPr>
                              <w:spacing w:line="360" w:lineRule="auto"/>
                              <w:jc w:val="center"/>
                              <w:rPr>
                                <w:rFonts w:ascii="ＭＳ ゴシック" w:eastAsia="ＭＳ ゴシック" w:hAnsi="ＭＳ ゴシック"/>
                                <w:sz w:val="18"/>
                                <w:szCs w:val="18"/>
                              </w:rPr>
                            </w:pPr>
                          </w:p>
                          <w:p w14:paraId="7D0DB67E" w14:textId="4752398B" w:rsidR="00352FE3" w:rsidRPr="009E6E63" w:rsidRDefault="007A2C30"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2</w:t>
                            </w:r>
                            <w:r w:rsidR="0003198C" w:rsidRPr="009E6E63">
                              <w:rPr>
                                <w:rFonts w:ascii="ＭＳ ゴシック" w:eastAsia="ＭＳ ゴシック" w:hAnsi="ＭＳ ゴシック" w:hint="eastAsia"/>
                                <w:sz w:val="18"/>
                                <w:szCs w:val="18"/>
                              </w:rPr>
                              <w:t>日目</w:t>
                            </w:r>
                          </w:p>
                        </w:tc>
                        <w:tc>
                          <w:tcPr>
                            <w:tcW w:w="2410" w:type="dxa"/>
                            <w:vMerge w:val="restart"/>
                          </w:tcPr>
                          <w:p w14:paraId="25220D4B" w14:textId="77777777" w:rsidR="002A3D46" w:rsidRPr="009E6E63" w:rsidRDefault="002A3D46" w:rsidP="00EF1A35">
                            <w:pPr>
                              <w:spacing w:line="360" w:lineRule="auto"/>
                              <w:jc w:val="center"/>
                              <w:rPr>
                                <w:rFonts w:ascii="ＭＳ ゴシック" w:eastAsia="ＭＳ ゴシック" w:hAnsi="ＭＳ ゴシック"/>
                                <w:sz w:val="18"/>
                                <w:szCs w:val="18"/>
                              </w:rPr>
                            </w:pPr>
                          </w:p>
                          <w:p w14:paraId="121EE9E0" w14:textId="46993B18" w:rsidR="00352FE3" w:rsidRPr="009E6E63" w:rsidRDefault="0003198C"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令和</w:t>
                            </w:r>
                            <w:r w:rsidR="00C930DD">
                              <w:rPr>
                                <w:rFonts w:ascii="ＭＳ ゴシック" w:eastAsia="ＭＳ ゴシック" w:hAnsi="ＭＳ ゴシック" w:hint="eastAsia"/>
                                <w:sz w:val="18"/>
                                <w:szCs w:val="18"/>
                              </w:rPr>
                              <w:t>7</w:t>
                            </w:r>
                            <w:r w:rsidRPr="009E6E63">
                              <w:rPr>
                                <w:rFonts w:ascii="ＭＳ ゴシック" w:eastAsia="ＭＳ ゴシック" w:hAnsi="ＭＳ ゴシック" w:hint="eastAsia"/>
                                <w:sz w:val="18"/>
                                <w:szCs w:val="18"/>
                              </w:rPr>
                              <w:t>年9月2</w:t>
                            </w:r>
                            <w:r w:rsidR="00B96555" w:rsidRPr="009E6E63">
                              <w:rPr>
                                <w:rFonts w:ascii="ＭＳ ゴシック" w:eastAsia="ＭＳ ゴシック" w:hAnsi="ＭＳ ゴシック" w:hint="eastAsia"/>
                                <w:sz w:val="18"/>
                                <w:szCs w:val="18"/>
                              </w:rPr>
                              <w:t>6</w:t>
                            </w:r>
                            <w:r w:rsidRPr="009E6E63">
                              <w:rPr>
                                <w:rFonts w:ascii="ＭＳ ゴシック" w:eastAsia="ＭＳ ゴシック" w:hAnsi="ＭＳ ゴシック" w:hint="eastAsia"/>
                                <w:sz w:val="18"/>
                                <w:szCs w:val="18"/>
                              </w:rPr>
                              <w:t>日（</w:t>
                            </w:r>
                            <w:r w:rsidR="00C930DD">
                              <w:rPr>
                                <w:rFonts w:ascii="ＭＳ ゴシック" w:eastAsia="ＭＳ ゴシック" w:hAnsi="ＭＳ ゴシック" w:hint="eastAsia"/>
                                <w:sz w:val="18"/>
                                <w:szCs w:val="18"/>
                              </w:rPr>
                              <w:t>金</w:t>
                            </w:r>
                            <w:r w:rsidRPr="009E6E63">
                              <w:rPr>
                                <w:rFonts w:ascii="ＭＳ ゴシック" w:eastAsia="ＭＳ ゴシック" w:hAnsi="ＭＳ ゴシック" w:hint="eastAsia"/>
                                <w:sz w:val="18"/>
                                <w:szCs w:val="18"/>
                              </w:rPr>
                              <w:t>）</w:t>
                            </w:r>
                          </w:p>
                        </w:tc>
                        <w:tc>
                          <w:tcPr>
                            <w:tcW w:w="1701" w:type="dxa"/>
                          </w:tcPr>
                          <w:p w14:paraId="46FEF1A5" w14:textId="4D66B046" w:rsidR="00352FE3" w:rsidRPr="009E6E63" w:rsidRDefault="00352FE3"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9：30～1</w:t>
                            </w:r>
                            <w:r w:rsidR="007A2C30" w:rsidRPr="009E6E63">
                              <w:rPr>
                                <w:rFonts w:ascii="ＭＳ ゴシック" w:eastAsia="ＭＳ ゴシック" w:hAnsi="ＭＳ ゴシック"/>
                                <w:sz w:val="18"/>
                                <w:szCs w:val="18"/>
                              </w:rPr>
                              <w:t>1</w:t>
                            </w:r>
                            <w:r w:rsidRPr="009E6E63">
                              <w:rPr>
                                <w:rFonts w:ascii="ＭＳ ゴシック" w:eastAsia="ＭＳ ゴシック" w:hAnsi="ＭＳ ゴシック" w:hint="eastAsia"/>
                                <w:sz w:val="18"/>
                                <w:szCs w:val="18"/>
                              </w:rPr>
                              <w:t>：</w:t>
                            </w:r>
                            <w:r w:rsidR="007A2C30" w:rsidRPr="009E6E63">
                              <w:rPr>
                                <w:rFonts w:ascii="ＭＳ ゴシック" w:eastAsia="ＭＳ ゴシック" w:hAnsi="ＭＳ ゴシック" w:hint="eastAsia"/>
                                <w:sz w:val="18"/>
                                <w:szCs w:val="18"/>
                              </w:rPr>
                              <w:t>00</w:t>
                            </w:r>
                          </w:p>
                        </w:tc>
                        <w:tc>
                          <w:tcPr>
                            <w:tcW w:w="992" w:type="dxa"/>
                          </w:tcPr>
                          <w:p w14:paraId="3D89146B" w14:textId="3C158EFD" w:rsidR="00352FE3"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sz w:val="18"/>
                                <w:szCs w:val="18"/>
                              </w:rPr>
                              <w:t>9</w:t>
                            </w:r>
                            <w:r w:rsidR="00352FE3" w:rsidRPr="009E6E63">
                              <w:rPr>
                                <w:rFonts w:ascii="ＭＳ ゴシック" w:eastAsia="ＭＳ ゴシック" w:hAnsi="ＭＳ ゴシック" w:hint="eastAsia"/>
                                <w:sz w:val="18"/>
                                <w:szCs w:val="18"/>
                              </w:rPr>
                              <w:t>0分</w:t>
                            </w:r>
                          </w:p>
                        </w:tc>
                        <w:tc>
                          <w:tcPr>
                            <w:tcW w:w="4678" w:type="dxa"/>
                          </w:tcPr>
                          <w:p w14:paraId="4EE11FAB" w14:textId="08A88BD8" w:rsidR="007A2C30"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⑤</w:t>
                            </w:r>
                            <w:r w:rsidR="00B96555" w:rsidRPr="009E6E63">
                              <w:rPr>
                                <w:rFonts w:ascii="ＭＳ ゴシック" w:eastAsia="ＭＳ ゴシック" w:hAnsi="ＭＳ ゴシック" w:hint="eastAsia"/>
                                <w:sz w:val="18"/>
                                <w:szCs w:val="18"/>
                              </w:rPr>
                              <w:t>家庭裁判所の役割</w:t>
                            </w:r>
                          </w:p>
                        </w:tc>
                      </w:tr>
                      <w:tr w:rsidR="00884942" w:rsidRPr="00884942" w14:paraId="46EC520E" w14:textId="77777777" w:rsidTr="00156EDB">
                        <w:tc>
                          <w:tcPr>
                            <w:tcW w:w="846" w:type="dxa"/>
                            <w:vMerge/>
                          </w:tcPr>
                          <w:p w14:paraId="701F6E0C" w14:textId="77777777" w:rsidR="00352FE3" w:rsidRPr="009E6E63" w:rsidRDefault="00352FE3" w:rsidP="00EF1A35">
                            <w:pPr>
                              <w:spacing w:line="10" w:lineRule="atLeast"/>
                              <w:jc w:val="center"/>
                              <w:rPr>
                                <w:rFonts w:ascii="ＭＳ ゴシック" w:eastAsia="ＭＳ ゴシック" w:hAnsi="ＭＳ ゴシック"/>
                                <w:sz w:val="18"/>
                                <w:szCs w:val="18"/>
                              </w:rPr>
                            </w:pPr>
                          </w:p>
                        </w:tc>
                        <w:tc>
                          <w:tcPr>
                            <w:tcW w:w="2410" w:type="dxa"/>
                            <w:vMerge/>
                          </w:tcPr>
                          <w:p w14:paraId="00CDBA19" w14:textId="77777777" w:rsidR="00352FE3" w:rsidRPr="009E6E63" w:rsidRDefault="00352FE3" w:rsidP="00EF1A35">
                            <w:pPr>
                              <w:spacing w:line="10" w:lineRule="atLeast"/>
                              <w:jc w:val="center"/>
                              <w:rPr>
                                <w:rFonts w:ascii="ＭＳ ゴシック" w:eastAsia="ＭＳ ゴシック" w:hAnsi="ＭＳ ゴシック"/>
                                <w:sz w:val="18"/>
                                <w:szCs w:val="18"/>
                              </w:rPr>
                            </w:pPr>
                          </w:p>
                        </w:tc>
                        <w:tc>
                          <w:tcPr>
                            <w:tcW w:w="1701" w:type="dxa"/>
                          </w:tcPr>
                          <w:p w14:paraId="6F690EBF" w14:textId="0A3DB545" w:rsidR="00352FE3" w:rsidRPr="009E6E63" w:rsidRDefault="00352FE3"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w:t>
                            </w:r>
                            <w:r w:rsidR="007A2C30" w:rsidRPr="009E6E63">
                              <w:rPr>
                                <w:rFonts w:ascii="ＭＳ ゴシック" w:eastAsia="ＭＳ ゴシック" w:hAnsi="ＭＳ ゴシック"/>
                                <w:sz w:val="18"/>
                                <w:szCs w:val="18"/>
                              </w:rPr>
                              <w:t>1</w:t>
                            </w:r>
                            <w:r w:rsidRPr="009E6E63">
                              <w:rPr>
                                <w:rFonts w:ascii="ＭＳ ゴシック" w:eastAsia="ＭＳ ゴシック" w:hAnsi="ＭＳ ゴシック" w:hint="eastAsia"/>
                                <w:sz w:val="18"/>
                                <w:szCs w:val="18"/>
                              </w:rPr>
                              <w:t>：</w:t>
                            </w:r>
                            <w:r w:rsidR="007A2C30" w:rsidRPr="009E6E63">
                              <w:rPr>
                                <w:rFonts w:ascii="ＭＳ ゴシック" w:eastAsia="ＭＳ ゴシック" w:hAnsi="ＭＳ ゴシック" w:hint="eastAsia"/>
                                <w:sz w:val="18"/>
                                <w:szCs w:val="18"/>
                              </w:rPr>
                              <w:t>10</w:t>
                            </w:r>
                            <w:r w:rsidRPr="009E6E63">
                              <w:rPr>
                                <w:rFonts w:ascii="ＭＳ ゴシック" w:eastAsia="ＭＳ ゴシック" w:hAnsi="ＭＳ ゴシック" w:hint="eastAsia"/>
                                <w:sz w:val="18"/>
                                <w:szCs w:val="18"/>
                              </w:rPr>
                              <w:t>～12：</w:t>
                            </w:r>
                            <w:r w:rsidR="007A2C30" w:rsidRPr="009E6E63">
                              <w:rPr>
                                <w:rFonts w:ascii="ＭＳ ゴシック" w:eastAsia="ＭＳ ゴシック" w:hAnsi="ＭＳ ゴシック" w:hint="eastAsia"/>
                                <w:sz w:val="18"/>
                                <w:szCs w:val="18"/>
                              </w:rPr>
                              <w:t>1</w:t>
                            </w:r>
                            <w:r w:rsidRPr="009E6E63">
                              <w:rPr>
                                <w:rFonts w:ascii="ＭＳ ゴシック" w:eastAsia="ＭＳ ゴシック" w:hAnsi="ＭＳ ゴシック" w:hint="eastAsia"/>
                                <w:sz w:val="18"/>
                                <w:szCs w:val="18"/>
                              </w:rPr>
                              <w:t>0</w:t>
                            </w:r>
                          </w:p>
                        </w:tc>
                        <w:tc>
                          <w:tcPr>
                            <w:tcW w:w="992" w:type="dxa"/>
                          </w:tcPr>
                          <w:p w14:paraId="2C67A209" w14:textId="3DFC8349" w:rsidR="00352FE3"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60</w:t>
                            </w:r>
                            <w:r w:rsidR="00352FE3" w:rsidRPr="009E6E63">
                              <w:rPr>
                                <w:rFonts w:ascii="ＭＳ ゴシック" w:eastAsia="ＭＳ ゴシック" w:hAnsi="ＭＳ ゴシック" w:hint="eastAsia"/>
                                <w:sz w:val="18"/>
                                <w:szCs w:val="18"/>
                              </w:rPr>
                              <w:t>分</w:t>
                            </w:r>
                          </w:p>
                        </w:tc>
                        <w:tc>
                          <w:tcPr>
                            <w:tcW w:w="4678" w:type="dxa"/>
                          </w:tcPr>
                          <w:p w14:paraId="1EC000D3" w14:textId="3236671D" w:rsidR="00352FE3"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⑥本人の理解（知的障がい者）</w:t>
                            </w:r>
                          </w:p>
                        </w:tc>
                      </w:tr>
                      <w:tr w:rsidR="00884942" w:rsidRPr="00884942" w14:paraId="05F88736" w14:textId="77777777" w:rsidTr="00156EDB">
                        <w:tc>
                          <w:tcPr>
                            <w:tcW w:w="846" w:type="dxa"/>
                            <w:vMerge/>
                          </w:tcPr>
                          <w:p w14:paraId="7314ADC9" w14:textId="77777777" w:rsidR="00352FE3" w:rsidRPr="009E6E63" w:rsidRDefault="00352FE3" w:rsidP="00EF1A35">
                            <w:pPr>
                              <w:spacing w:line="10" w:lineRule="atLeast"/>
                              <w:jc w:val="center"/>
                              <w:rPr>
                                <w:rFonts w:ascii="ＭＳ ゴシック" w:eastAsia="ＭＳ ゴシック" w:hAnsi="ＭＳ ゴシック"/>
                                <w:sz w:val="18"/>
                                <w:szCs w:val="18"/>
                              </w:rPr>
                            </w:pPr>
                          </w:p>
                        </w:tc>
                        <w:tc>
                          <w:tcPr>
                            <w:tcW w:w="2410" w:type="dxa"/>
                            <w:vMerge/>
                          </w:tcPr>
                          <w:p w14:paraId="7B5BFBE4" w14:textId="77777777" w:rsidR="00352FE3" w:rsidRPr="009E6E63" w:rsidRDefault="00352FE3" w:rsidP="00EF1A35">
                            <w:pPr>
                              <w:spacing w:line="10" w:lineRule="atLeast"/>
                              <w:jc w:val="center"/>
                              <w:rPr>
                                <w:rFonts w:ascii="ＭＳ ゴシック" w:eastAsia="ＭＳ ゴシック" w:hAnsi="ＭＳ ゴシック"/>
                                <w:sz w:val="18"/>
                                <w:szCs w:val="18"/>
                              </w:rPr>
                            </w:pPr>
                          </w:p>
                        </w:tc>
                        <w:tc>
                          <w:tcPr>
                            <w:tcW w:w="1701" w:type="dxa"/>
                          </w:tcPr>
                          <w:p w14:paraId="12DB4E0C" w14:textId="406A74E5" w:rsidR="00352FE3" w:rsidRPr="009E6E63" w:rsidRDefault="00ED3C58"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13：</w:t>
                            </w:r>
                            <w:r w:rsidR="007A2C30" w:rsidRPr="009E6E63">
                              <w:rPr>
                                <w:rFonts w:ascii="ＭＳ ゴシック" w:eastAsia="ＭＳ ゴシック" w:hAnsi="ＭＳ ゴシック" w:hint="eastAsia"/>
                                <w:sz w:val="18"/>
                                <w:szCs w:val="18"/>
                              </w:rPr>
                              <w:t>1</w:t>
                            </w:r>
                            <w:r w:rsidRPr="009E6E63">
                              <w:rPr>
                                <w:rFonts w:ascii="ＭＳ ゴシック" w:eastAsia="ＭＳ ゴシック" w:hAnsi="ＭＳ ゴシック" w:hint="eastAsia"/>
                                <w:sz w:val="18"/>
                                <w:szCs w:val="18"/>
                              </w:rPr>
                              <w:t>0～14：</w:t>
                            </w:r>
                            <w:r w:rsidR="007A2C30" w:rsidRPr="009E6E63">
                              <w:rPr>
                                <w:rFonts w:ascii="ＭＳ ゴシック" w:eastAsia="ＭＳ ゴシック" w:hAnsi="ＭＳ ゴシック" w:hint="eastAsia"/>
                                <w:sz w:val="18"/>
                                <w:szCs w:val="18"/>
                              </w:rPr>
                              <w:t>4</w:t>
                            </w:r>
                            <w:r w:rsidRPr="009E6E63">
                              <w:rPr>
                                <w:rFonts w:ascii="ＭＳ ゴシック" w:eastAsia="ＭＳ ゴシック" w:hAnsi="ＭＳ ゴシック" w:hint="eastAsia"/>
                                <w:sz w:val="18"/>
                                <w:szCs w:val="18"/>
                              </w:rPr>
                              <w:t>0</w:t>
                            </w:r>
                          </w:p>
                        </w:tc>
                        <w:tc>
                          <w:tcPr>
                            <w:tcW w:w="992" w:type="dxa"/>
                          </w:tcPr>
                          <w:p w14:paraId="024DCB59" w14:textId="4EEBF1E6" w:rsidR="00352FE3" w:rsidRPr="009E6E63" w:rsidRDefault="00ED3C58"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90分</w:t>
                            </w:r>
                          </w:p>
                        </w:tc>
                        <w:tc>
                          <w:tcPr>
                            <w:tcW w:w="4678" w:type="dxa"/>
                          </w:tcPr>
                          <w:p w14:paraId="7D7ED684" w14:textId="4FEDB0D8" w:rsidR="00352FE3"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⑦本人の理解（精神障がい者）</w:t>
                            </w:r>
                          </w:p>
                        </w:tc>
                      </w:tr>
                      <w:tr w:rsidR="00884942" w:rsidRPr="00884942" w14:paraId="3CEEAA5A" w14:textId="77777777" w:rsidTr="00156EDB">
                        <w:tc>
                          <w:tcPr>
                            <w:tcW w:w="846" w:type="dxa"/>
                            <w:vMerge/>
                          </w:tcPr>
                          <w:p w14:paraId="2A67D366" w14:textId="77777777" w:rsidR="00352FE3" w:rsidRPr="009E6E63" w:rsidRDefault="00352FE3" w:rsidP="00EF1A35">
                            <w:pPr>
                              <w:spacing w:line="10" w:lineRule="atLeast"/>
                              <w:jc w:val="center"/>
                              <w:rPr>
                                <w:rFonts w:ascii="ＭＳ ゴシック" w:eastAsia="ＭＳ ゴシック" w:hAnsi="ＭＳ ゴシック"/>
                                <w:sz w:val="18"/>
                                <w:szCs w:val="18"/>
                              </w:rPr>
                            </w:pPr>
                          </w:p>
                        </w:tc>
                        <w:tc>
                          <w:tcPr>
                            <w:tcW w:w="2410" w:type="dxa"/>
                            <w:vMerge/>
                          </w:tcPr>
                          <w:p w14:paraId="6C25AD0B" w14:textId="77777777" w:rsidR="00352FE3" w:rsidRPr="009E6E63" w:rsidRDefault="00352FE3" w:rsidP="00EF1A35">
                            <w:pPr>
                              <w:spacing w:line="10" w:lineRule="atLeast"/>
                              <w:jc w:val="center"/>
                              <w:rPr>
                                <w:rFonts w:ascii="ＭＳ ゴシック" w:eastAsia="ＭＳ ゴシック" w:hAnsi="ＭＳ ゴシック"/>
                                <w:sz w:val="18"/>
                                <w:szCs w:val="18"/>
                              </w:rPr>
                            </w:pPr>
                          </w:p>
                        </w:tc>
                        <w:tc>
                          <w:tcPr>
                            <w:tcW w:w="1701" w:type="dxa"/>
                          </w:tcPr>
                          <w:p w14:paraId="7C6C79A6" w14:textId="74FF11E1" w:rsidR="00352FE3" w:rsidRPr="009E6E63" w:rsidRDefault="00ED3C58"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14：</w:t>
                            </w:r>
                            <w:r w:rsidR="007A2C30" w:rsidRPr="009E6E63">
                              <w:rPr>
                                <w:rFonts w:ascii="ＭＳ ゴシック" w:eastAsia="ＭＳ ゴシック" w:hAnsi="ＭＳ ゴシック" w:hint="eastAsia"/>
                                <w:sz w:val="18"/>
                                <w:szCs w:val="18"/>
                              </w:rPr>
                              <w:t>5</w:t>
                            </w:r>
                            <w:r w:rsidRPr="009E6E63">
                              <w:rPr>
                                <w:rFonts w:ascii="ＭＳ ゴシック" w:eastAsia="ＭＳ ゴシック" w:hAnsi="ＭＳ ゴシック" w:hint="eastAsia"/>
                                <w:sz w:val="18"/>
                                <w:szCs w:val="18"/>
                              </w:rPr>
                              <w:t>0～16：</w:t>
                            </w:r>
                            <w:r w:rsidR="007A2C30" w:rsidRPr="009E6E63">
                              <w:rPr>
                                <w:rFonts w:ascii="ＭＳ ゴシック" w:eastAsia="ＭＳ ゴシック" w:hAnsi="ＭＳ ゴシック" w:hint="eastAsia"/>
                                <w:sz w:val="18"/>
                                <w:szCs w:val="18"/>
                              </w:rPr>
                              <w:t>2</w:t>
                            </w:r>
                            <w:r w:rsidRPr="009E6E63">
                              <w:rPr>
                                <w:rFonts w:ascii="ＭＳ ゴシック" w:eastAsia="ＭＳ ゴシック" w:hAnsi="ＭＳ ゴシック" w:hint="eastAsia"/>
                                <w:sz w:val="18"/>
                                <w:szCs w:val="18"/>
                              </w:rPr>
                              <w:t>0</w:t>
                            </w:r>
                          </w:p>
                        </w:tc>
                        <w:tc>
                          <w:tcPr>
                            <w:tcW w:w="992" w:type="dxa"/>
                          </w:tcPr>
                          <w:p w14:paraId="6883E2D8" w14:textId="6E9A0EC7" w:rsidR="00352FE3" w:rsidRPr="009E6E63" w:rsidRDefault="00ED3C58"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90分</w:t>
                            </w:r>
                          </w:p>
                        </w:tc>
                        <w:tc>
                          <w:tcPr>
                            <w:tcW w:w="4678" w:type="dxa"/>
                          </w:tcPr>
                          <w:p w14:paraId="26A256F5" w14:textId="15512BC1" w:rsidR="00352FE3"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⑧本人の理解（認知症）</w:t>
                            </w:r>
                          </w:p>
                        </w:tc>
                      </w:tr>
                      <w:tr w:rsidR="00884942" w:rsidRPr="00884942" w14:paraId="18F3301F" w14:textId="77777777" w:rsidTr="00156EDB">
                        <w:tc>
                          <w:tcPr>
                            <w:tcW w:w="846" w:type="dxa"/>
                            <w:vMerge w:val="restart"/>
                          </w:tcPr>
                          <w:p w14:paraId="74BCFD96" w14:textId="77777777" w:rsidR="007A2C30" w:rsidRPr="009E6E63" w:rsidRDefault="007A2C30" w:rsidP="00EF1A35">
                            <w:pPr>
                              <w:spacing w:line="360" w:lineRule="auto"/>
                              <w:jc w:val="center"/>
                              <w:rPr>
                                <w:rFonts w:ascii="ＭＳ ゴシック" w:eastAsia="ＭＳ ゴシック" w:hAnsi="ＭＳ ゴシック"/>
                                <w:sz w:val="18"/>
                                <w:szCs w:val="18"/>
                              </w:rPr>
                            </w:pPr>
                          </w:p>
                          <w:p w14:paraId="2B0A2520" w14:textId="697620BF" w:rsidR="007A2C30" w:rsidRPr="009E6E63" w:rsidRDefault="007A2C30"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3日目</w:t>
                            </w:r>
                          </w:p>
                        </w:tc>
                        <w:tc>
                          <w:tcPr>
                            <w:tcW w:w="2410" w:type="dxa"/>
                            <w:vMerge w:val="restart"/>
                          </w:tcPr>
                          <w:p w14:paraId="5A67020B" w14:textId="77777777" w:rsidR="00B96555" w:rsidRPr="009E6E63" w:rsidRDefault="00B96555" w:rsidP="00EF1A35">
                            <w:pPr>
                              <w:spacing w:line="360" w:lineRule="auto"/>
                              <w:jc w:val="center"/>
                              <w:rPr>
                                <w:rFonts w:ascii="ＭＳ ゴシック" w:eastAsia="ＭＳ ゴシック" w:hAnsi="ＭＳ ゴシック"/>
                                <w:sz w:val="18"/>
                                <w:szCs w:val="18"/>
                              </w:rPr>
                            </w:pPr>
                          </w:p>
                          <w:p w14:paraId="3F3EFBB7" w14:textId="659727F2" w:rsidR="007A2C30" w:rsidRPr="009E6E63" w:rsidRDefault="007A2C30"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令和</w:t>
                            </w:r>
                            <w:r w:rsidR="00C930DD">
                              <w:rPr>
                                <w:rFonts w:ascii="ＭＳ ゴシック" w:eastAsia="ＭＳ ゴシック" w:hAnsi="ＭＳ ゴシック" w:hint="eastAsia"/>
                                <w:sz w:val="18"/>
                                <w:szCs w:val="18"/>
                              </w:rPr>
                              <w:t>7</w:t>
                            </w:r>
                            <w:r w:rsidRPr="009E6E63">
                              <w:rPr>
                                <w:rFonts w:ascii="ＭＳ ゴシック" w:eastAsia="ＭＳ ゴシック" w:hAnsi="ＭＳ ゴシック" w:hint="eastAsia"/>
                                <w:sz w:val="18"/>
                                <w:szCs w:val="18"/>
                              </w:rPr>
                              <w:t>年10月</w:t>
                            </w:r>
                            <w:r w:rsidR="00B96555" w:rsidRPr="009E6E63">
                              <w:rPr>
                                <w:rFonts w:ascii="ＭＳ ゴシック" w:eastAsia="ＭＳ ゴシック" w:hAnsi="ＭＳ ゴシック" w:hint="eastAsia"/>
                                <w:sz w:val="18"/>
                                <w:szCs w:val="18"/>
                              </w:rPr>
                              <w:t>10</w:t>
                            </w:r>
                            <w:r w:rsidRPr="009E6E63">
                              <w:rPr>
                                <w:rFonts w:ascii="ＭＳ ゴシック" w:eastAsia="ＭＳ ゴシック" w:hAnsi="ＭＳ ゴシック" w:hint="eastAsia"/>
                                <w:sz w:val="18"/>
                                <w:szCs w:val="18"/>
                              </w:rPr>
                              <w:t>日（</w:t>
                            </w:r>
                            <w:r w:rsidR="00C930DD">
                              <w:rPr>
                                <w:rFonts w:ascii="ＭＳ ゴシック" w:eastAsia="ＭＳ ゴシック" w:hAnsi="ＭＳ ゴシック" w:hint="eastAsia"/>
                                <w:sz w:val="18"/>
                                <w:szCs w:val="18"/>
                              </w:rPr>
                              <w:t>金</w:t>
                            </w:r>
                            <w:r w:rsidRPr="009E6E63">
                              <w:rPr>
                                <w:rFonts w:ascii="ＭＳ ゴシック" w:eastAsia="ＭＳ ゴシック" w:hAnsi="ＭＳ ゴシック" w:hint="eastAsia"/>
                                <w:sz w:val="18"/>
                                <w:szCs w:val="18"/>
                              </w:rPr>
                              <w:t>）</w:t>
                            </w:r>
                          </w:p>
                        </w:tc>
                        <w:tc>
                          <w:tcPr>
                            <w:tcW w:w="1701" w:type="dxa"/>
                          </w:tcPr>
                          <w:p w14:paraId="6E4B7312" w14:textId="1154C177"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9：30～1</w:t>
                            </w:r>
                            <w:r w:rsidR="00B96555" w:rsidRPr="009E6E63">
                              <w:rPr>
                                <w:rFonts w:ascii="ＭＳ ゴシック" w:eastAsia="ＭＳ ゴシック" w:hAnsi="ＭＳ ゴシック" w:hint="eastAsia"/>
                                <w:sz w:val="18"/>
                                <w:szCs w:val="18"/>
                              </w:rPr>
                              <w:t>0</w:t>
                            </w:r>
                            <w:r w:rsidRPr="009E6E63">
                              <w:rPr>
                                <w:rFonts w:ascii="ＭＳ ゴシック" w:eastAsia="ＭＳ ゴシック" w:hAnsi="ＭＳ ゴシック" w:hint="eastAsia"/>
                                <w:sz w:val="18"/>
                                <w:szCs w:val="18"/>
                              </w:rPr>
                              <w:t>：</w:t>
                            </w:r>
                            <w:r w:rsidR="00B96555" w:rsidRPr="009E6E63">
                              <w:rPr>
                                <w:rFonts w:ascii="ＭＳ ゴシック" w:eastAsia="ＭＳ ゴシック" w:hAnsi="ＭＳ ゴシック" w:hint="eastAsia"/>
                                <w:sz w:val="18"/>
                                <w:szCs w:val="18"/>
                              </w:rPr>
                              <w:t>3</w:t>
                            </w:r>
                            <w:r w:rsidRPr="009E6E63">
                              <w:rPr>
                                <w:rFonts w:ascii="ＭＳ ゴシック" w:eastAsia="ＭＳ ゴシック" w:hAnsi="ＭＳ ゴシック" w:hint="eastAsia"/>
                                <w:sz w:val="18"/>
                                <w:szCs w:val="18"/>
                              </w:rPr>
                              <w:t>0</w:t>
                            </w:r>
                          </w:p>
                        </w:tc>
                        <w:tc>
                          <w:tcPr>
                            <w:tcW w:w="992" w:type="dxa"/>
                          </w:tcPr>
                          <w:p w14:paraId="5F8A6057" w14:textId="5ABCF1F1" w:rsidR="007A2C30" w:rsidRPr="009E6E63" w:rsidRDefault="00B96555"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6</w:t>
                            </w:r>
                            <w:r w:rsidR="007A2C30" w:rsidRPr="009E6E63">
                              <w:rPr>
                                <w:rFonts w:ascii="ＭＳ ゴシック" w:eastAsia="ＭＳ ゴシック" w:hAnsi="ＭＳ ゴシック" w:hint="eastAsia"/>
                                <w:sz w:val="18"/>
                                <w:szCs w:val="18"/>
                              </w:rPr>
                              <w:t>0分</w:t>
                            </w:r>
                          </w:p>
                        </w:tc>
                        <w:tc>
                          <w:tcPr>
                            <w:tcW w:w="4678" w:type="dxa"/>
                          </w:tcPr>
                          <w:p w14:paraId="5A9ECB89" w14:textId="68DED705" w:rsidR="007A2C30"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⑨</w:t>
                            </w:r>
                            <w:r w:rsidR="00B96555" w:rsidRPr="009E6E63">
                              <w:rPr>
                                <w:rFonts w:ascii="ＭＳ ゴシック" w:eastAsia="ＭＳ ゴシック" w:hAnsi="ＭＳ ゴシック" w:hint="eastAsia"/>
                                <w:sz w:val="18"/>
                                <w:szCs w:val="18"/>
                              </w:rPr>
                              <w:t>社会保障制度の概要（障害者総合支援法　他）</w:t>
                            </w:r>
                          </w:p>
                        </w:tc>
                      </w:tr>
                      <w:tr w:rsidR="00884942" w:rsidRPr="00884942" w14:paraId="5B29C158" w14:textId="77777777" w:rsidTr="00156EDB">
                        <w:tc>
                          <w:tcPr>
                            <w:tcW w:w="846" w:type="dxa"/>
                            <w:vMerge/>
                          </w:tcPr>
                          <w:p w14:paraId="4489D793"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2410" w:type="dxa"/>
                            <w:vMerge/>
                          </w:tcPr>
                          <w:p w14:paraId="771FF2B9"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1701" w:type="dxa"/>
                          </w:tcPr>
                          <w:p w14:paraId="1FAF989F" w14:textId="456F4382"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w:t>
                            </w:r>
                            <w:r w:rsidR="00B96555" w:rsidRPr="009E6E63">
                              <w:rPr>
                                <w:rFonts w:ascii="ＭＳ ゴシック" w:eastAsia="ＭＳ ゴシック" w:hAnsi="ＭＳ ゴシック" w:hint="eastAsia"/>
                                <w:sz w:val="18"/>
                                <w:szCs w:val="18"/>
                              </w:rPr>
                              <w:t>0</w:t>
                            </w:r>
                            <w:r w:rsidRPr="009E6E63">
                              <w:rPr>
                                <w:rFonts w:ascii="ＭＳ ゴシック" w:eastAsia="ＭＳ ゴシック" w:hAnsi="ＭＳ ゴシック" w:hint="eastAsia"/>
                                <w:sz w:val="18"/>
                                <w:szCs w:val="18"/>
                              </w:rPr>
                              <w:t>：</w:t>
                            </w:r>
                            <w:r w:rsidR="00B96555" w:rsidRPr="009E6E63">
                              <w:rPr>
                                <w:rFonts w:ascii="ＭＳ ゴシック" w:eastAsia="ＭＳ ゴシック" w:hAnsi="ＭＳ ゴシック" w:hint="eastAsia"/>
                                <w:sz w:val="18"/>
                                <w:szCs w:val="18"/>
                              </w:rPr>
                              <w:t>4</w:t>
                            </w:r>
                            <w:r w:rsidRPr="009E6E63">
                              <w:rPr>
                                <w:rFonts w:ascii="ＭＳ ゴシック" w:eastAsia="ＭＳ ゴシック" w:hAnsi="ＭＳ ゴシック" w:hint="eastAsia"/>
                                <w:sz w:val="18"/>
                                <w:szCs w:val="18"/>
                              </w:rPr>
                              <w:t>0～12：10</w:t>
                            </w:r>
                          </w:p>
                        </w:tc>
                        <w:tc>
                          <w:tcPr>
                            <w:tcW w:w="992" w:type="dxa"/>
                            <w:tcBorders>
                              <w:bottom w:val="single" w:sz="4" w:space="0" w:color="auto"/>
                            </w:tcBorders>
                          </w:tcPr>
                          <w:p w14:paraId="2E7ED784" w14:textId="06114AD9" w:rsidR="007A2C30" w:rsidRPr="009E6E63" w:rsidRDefault="00B96555"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w:t>
                            </w:r>
                            <w:r w:rsidR="007A2C30" w:rsidRPr="009E6E63">
                              <w:rPr>
                                <w:rFonts w:ascii="ＭＳ ゴシック" w:eastAsia="ＭＳ ゴシック" w:hAnsi="ＭＳ ゴシック" w:hint="eastAsia"/>
                                <w:sz w:val="18"/>
                                <w:szCs w:val="18"/>
                              </w:rPr>
                              <w:t>0分</w:t>
                            </w:r>
                          </w:p>
                        </w:tc>
                        <w:tc>
                          <w:tcPr>
                            <w:tcW w:w="4678" w:type="dxa"/>
                          </w:tcPr>
                          <w:p w14:paraId="531EAEEE" w14:textId="2665E96A" w:rsidR="007A2C30"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⑩</w:t>
                            </w:r>
                            <w:r w:rsidR="00B96555" w:rsidRPr="009E6E63">
                              <w:rPr>
                                <w:rFonts w:ascii="ＭＳ ゴシック" w:eastAsia="ＭＳ ゴシック" w:hAnsi="ＭＳ ゴシック" w:hint="eastAsia"/>
                                <w:sz w:val="18"/>
                                <w:szCs w:val="18"/>
                              </w:rPr>
                              <w:t>社会保障制度の概要（年金制度）</w:t>
                            </w:r>
                          </w:p>
                        </w:tc>
                      </w:tr>
                      <w:tr w:rsidR="00884942" w:rsidRPr="00884942" w14:paraId="5530A890" w14:textId="77777777" w:rsidTr="00156EDB">
                        <w:tc>
                          <w:tcPr>
                            <w:tcW w:w="846" w:type="dxa"/>
                            <w:vMerge/>
                          </w:tcPr>
                          <w:p w14:paraId="6BEB217C"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2410" w:type="dxa"/>
                            <w:vMerge/>
                          </w:tcPr>
                          <w:p w14:paraId="36708E0E"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1701" w:type="dxa"/>
                          </w:tcPr>
                          <w:p w14:paraId="17067A3E" w14:textId="65A77818"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13：10～14：10</w:t>
                            </w:r>
                          </w:p>
                        </w:tc>
                        <w:tc>
                          <w:tcPr>
                            <w:tcW w:w="992" w:type="dxa"/>
                            <w:tcBorders>
                              <w:top w:val="single" w:sz="4" w:space="0" w:color="auto"/>
                            </w:tcBorders>
                          </w:tcPr>
                          <w:p w14:paraId="6E8C571D" w14:textId="458F48D6"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sz w:val="18"/>
                                <w:szCs w:val="18"/>
                              </w:rPr>
                              <w:t>6</w:t>
                            </w:r>
                            <w:r w:rsidRPr="009E6E63">
                              <w:rPr>
                                <w:rFonts w:ascii="ＭＳ ゴシック" w:eastAsia="ＭＳ ゴシック" w:hAnsi="ＭＳ ゴシック" w:hint="eastAsia"/>
                                <w:sz w:val="18"/>
                                <w:szCs w:val="18"/>
                              </w:rPr>
                              <w:t>0分</w:t>
                            </w:r>
                          </w:p>
                        </w:tc>
                        <w:tc>
                          <w:tcPr>
                            <w:tcW w:w="4678" w:type="dxa"/>
                          </w:tcPr>
                          <w:p w14:paraId="18F6F563" w14:textId="6491C712" w:rsidR="007A2C30"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⑪</w:t>
                            </w:r>
                            <w:r w:rsidR="00B96555" w:rsidRPr="009E6E63">
                              <w:rPr>
                                <w:rFonts w:ascii="ＭＳ ゴシック" w:eastAsia="ＭＳ ゴシック" w:hAnsi="ＭＳ ゴシック" w:hint="eastAsia"/>
                                <w:sz w:val="18"/>
                                <w:szCs w:val="18"/>
                              </w:rPr>
                              <w:t>社会保障制度の概要（介護保険制度）</w:t>
                            </w:r>
                          </w:p>
                        </w:tc>
                      </w:tr>
                      <w:tr w:rsidR="00884942" w:rsidRPr="00884942" w14:paraId="3CA56B1A" w14:textId="77777777" w:rsidTr="00156EDB">
                        <w:tc>
                          <w:tcPr>
                            <w:tcW w:w="846" w:type="dxa"/>
                            <w:vMerge/>
                          </w:tcPr>
                          <w:p w14:paraId="0379BEFB"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2410" w:type="dxa"/>
                            <w:vMerge/>
                          </w:tcPr>
                          <w:p w14:paraId="70A0517D" w14:textId="77777777" w:rsidR="007A2C30" w:rsidRPr="009E6E63" w:rsidRDefault="007A2C30" w:rsidP="00EF1A35">
                            <w:pPr>
                              <w:spacing w:line="10" w:lineRule="atLeast"/>
                              <w:jc w:val="center"/>
                              <w:rPr>
                                <w:rFonts w:ascii="ＭＳ ゴシック" w:eastAsia="ＭＳ ゴシック" w:hAnsi="ＭＳ ゴシック"/>
                                <w:sz w:val="18"/>
                                <w:szCs w:val="18"/>
                              </w:rPr>
                            </w:pPr>
                          </w:p>
                        </w:tc>
                        <w:tc>
                          <w:tcPr>
                            <w:tcW w:w="1701" w:type="dxa"/>
                          </w:tcPr>
                          <w:p w14:paraId="51630BFD" w14:textId="7B6F5B45"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w:t>
                            </w:r>
                            <w:r w:rsidRPr="009E6E63">
                              <w:rPr>
                                <w:rFonts w:ascii="ＭＳ ゴシック" w:eastAsia="ＭＳ ゴシック" w:hAnsi="ＭＳ ゴシック"/>
                                <w:sz w:val="18"/>
                                <w:szCs w:val="18"/>
                              </w:rPr>
                              <w:t>4</w:t>
                            </w:r>
                            <w:r w:rsidRPr="009E6E63">
                              <w:rPr>
                                <w:rFonts w:ascii="ＭＳ ゴシック" w:eastAsia="ＭＳ ゴシック" w:hAnsi="ＭＳ ゴシック" w:hint="eastAsia"/>
                                <w:sz w:val="18"/>
                                <w:szCs w:val="18"/>
                              </w:rPr>
                              <w:t>：20～1</w:t>
                            </w:r>
                            <w:r w:rsidRPr="009E6E63">
                              <w:rPr>
                                <w:rFonts w:ascii="ＭＳ ゴシック" w:eastAsia="ＭＳ ゴシック" w:hAnsi="ＭＳ ゴシック"/>
                                <w:sz w:val="18"/>
                                <w:szCs w:val="18"/>
                              </w:rPr>
                              <w:t>5</w:t>
                            </w:r>
                            <w:r w:rsidRPr="009E6E63">
                              <w:rPr>
                                <w:rFonts w:ascii="ＭＳ ゴシック" w:eastAsia="ＭＳ ゴシック" w:hAnsi="ＭＳ ゴシック" w:hint="eastAsia"/>
                                <w:sz w:val="18"/>
                                <w:szCs w:val="18"/>
                              </w:rPr>
                              <w:t>：50</w:t>
                            </w:r>
                          </w:p>
                        </w:tc>
                        <w:tc>
                          <w:tcPr>
                            <w:tcW w:w="992" w:type="dxa"/>
                          </w:tcPr>
                          <w:p w14:paraId="5FCFD22F" w14:textId="6BBC14FF" w:rsidR="007A2C30" w:rsidRPr="009E6E63" w:rsidRDefault="007A2C30"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sz w:val="18"/>
                                <w:szCs w:val="18"/>
                              </w:rPr>
                              <w:t>9</w:t>
                            </w:r>
                            <w:r w:rsidRPr="009E6E63">
                              <w:rPr>
                                <w:rFonts w:ascii="ＭＳ ゴシック" w:eastAsia="ＭＳ ゴシック" w:hAnsi="ＭＳ ゴシック" w:hint="eastAsia"/>
                                <w:sz w:val="18"/>
                                <w:szCs w:val="18"/>
                              </w:rPr>
                              <w:t>0分</w:t>
                            </w:r>
                          </w:p>
                        </w:tc>
                        <w:tc>
                          <w:tcPr>
                            <w:tcW w:w="4678" w:type="dxa"/>
                          </w:tcPr>
                          <w:p w14:paraId="42BF36C8" w14:textId="2C80660B" w:rsidR="007A2C30" w:rsidRPr="009E6E63" w:rsidRDefault="007A2C30"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⑫</w:t>
                            </w:r>
                            <w:r w:rsidR="00B96555" w:rsidRPr="009E6E63">
                              <w:rPr>
                                <w:rFonts w:ascii="ＭＳ ゴシック" w:eastAsia="ＭＳ ゴシック" w:hAnsi="ＭＳ ゴシック" w:hint="eastAsia"/>
                                <w:sz w:val="18"/>
                                <w:szCs w:val="18"/>
                              </w:rPr>
                              <w:t>社会保障制度の概要（生活保護制度）</w:t>
                            </w:r>
                          </w:p>
                        </w:tc>
                      </w:tr>
                      <w:tr w:rsidR="00E91AAA" w:rsidRPr="00884942" w14:paraId="0B872988" w14:textId="77777777" w:rsidTr="00156EDB">
                        <w:tc>
                          <w:tcPr>
                            <w:tcW w:w="846" w:type="dxa"/>
                            <w:vMerge w:val="restart"/>
                          </w:tcPr>
                          <w:p w14:paraId="012039A6" w14:textId="77777777" w:rsidR="00E91AAA" w:rsidRPr="009E6E63" w:rsidRDefault="00E91AAA" w:rsidP="00EF1A35">
                            <w:pPr>
                              <w:spacing w:line="360" w:lineRule="auto"/>
                              <w:jc w:val="center"/>
                              <w:rPr>
                                <w:rFonts w:ascii="ＭＳ ゴシック" w:eastAsia="ＭＳ ゴシック" w:hAnsi="ＭＳ ゴシック"/>
                                <w:sz w:val="18"/>
                                <w:szCs w:val="18"/>
                              </w:rPr>
                            </w:pPr>
                          </w:p>
                          <w:p w14:paraId="310A931F" w14:textId="20CCA29F" w:rsidR="00E91AAA" w:rsidRPr="009E6E63" w:rsidRDefault="00E91AAA"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4日目</w:t>
                            </w:r>
                          </w:p>
                        </w:tc>
                        <w:tc>
                          <w:tcPr>
                            <w:tcW w:w="2410" w:type="dxa"/>
                            <w:vMerge w:val="restart"/>
                          </w:tcPr>
                          <w:p w14:paraId="582453B9" w14:textId="77777777" w:rsidR="00E91AAA" w:rsidRPr="009E6E63" w:rsidRDefault="00E91AAA" w:rsidP="00EF1A35">
                            <w:pPr>
                              <w:spacing w:line="360" w:lineRule="auto"/>
                              <w:jc w:val="center"/>
                              <w:rPr>
                                <w:rFonts w:ascii="ＭＳ ゴシック" w:eastAsia="ＭＳ ゴシック" w:hAnsi="ＭＳ ゴシック"/>
                                <w:sz w:val="18"/>
                                <w:szCs w:val="18"/>
                              </w:rPr>
                            </w:pPr>
                          </w:p>
                          <w:p w14:paraId="7DBADB75" w14:textId="1B88A63C" w:rsidR="00E91AAA" w:rsidRPr="009E6E63" w:rsidRDefault="00E91AAA"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令和</w:t>
                            </w:r>
                            <w:r w:rsidR="00C930DD">
                              <w:rPr>
                                <w:rFonts w:ascii="ＭＳ ゴシック" w:eastAsia="ＭＳ ゴシック" w:hAnsi="ＭＳ ゴシック" w:hint="eastAsia"/>
                                <w:sz w:val="18"/>
                                <w:szCs w:val="18"/>
                              </w:rPr>
                              <w:t>7</w:t>
                            </w:r>
                            <w:r w:rsidRPr="009E6E63">
                              <w:rPr>
                                <w:rFonts w:ascii="ＭＳ ゴシック" w:eastAsia="ＭＳ ゴシック" w:hAnsi="ＭＳ ゴシック" w:hint="eastAsia"/>
                                <w:sz w:val="18"/>
                                <w:szCs w:val="18"/>
                              </w:rPr>
                              <w:t>年10月</w:t>
                            </w:r>
                            <w:r w:rsidR="00C930DD">
                              <w:rPr>
                                <w:rFonts w:ascii="ＭＳ ゴシック" w:eastAsia="ＭＳ ゴシック" w:hAnsi="ＭＳ ゴシック" w:hint="eastAsia"/>
                                <w:sz w:val="18"/>
                                <w:szCs w:val="18"/>
                              </w:rPr>
                              <w:t>30</w:t>
                            </w:r>
                            <w:r w:rsidRPr="009E6E63">
                              <w:rPr>
                                <w:rFonts w:ascii="ＭＳ ゴシック" w:eastAsia="ＭＳ ゴシック" w:hAnsi="ＭＳ ゴシック" w:hint="eastAsia"/>
                                <w:sz w:val="18"/>
                                <w:szCs w:val="18"/>
                              </w:rPr>
                              <w:t>日（木）</w:t>
                            </w:r>
                          </w:p>
                        </w:tc>
                        <w:tc>
                          <w:tcPr>
                            <w:tcW w:w="1701" w:type="dxa"/>
                          </w:tcPr>
                          <w:p w14:paraId="0482177C" w14:textId="5D33227F"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9：00～10：30</w:t>
                            </w:r>
                          </w:p>
                        </w:tc>
                        <w:tc>
                          <w:tcPr>
                            <w:tcW w:w="992" w:type="dxa"/>
                          </w:tcPr>
                          <w:p w14:paraId="0DCBACD1" w14:textId="2A132760"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90分</w:t>
                            </w:r>
                          </w:p>
                        </w:tc>
                        <w:tc>
                          <w:tcPr>
                            <w:tcW w:w="4678" w:type="dxa"/>
                          </w:tcPr>
                          <w:p w14:paraId="59B18D50" w14:textId="5D6B0EB4" w:rsidR="00E91AAA" w:rsidRPr="009E6E63" w:rsidRDefault="00E91AAA"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⑬意思決定支援と在宅医療</w:t>
                            </w:r>
                          </w:p>
                        </w:tc>
                      </w:tr>
                      <w:tr w:rsidR="00E91AAA" w:rsidRPr="00884942" w14:paraId="4DADDA80" w14:textId="77777777" w:rsidTr="00156EDB">
                        <w:tc>
                          <w:tcPr>
                            <w:tcW w:w="846" w:type="dxa"/>
                            <w:vMerge/>
                          </w:tcPr>
                          <w:p w14:paraId="5B50F65C" w14:textId="77777777" w:rsidR="00E91AAA" w:rsidRPr="009E6E63" w:rsidRDefault="00E91AAA" w:rsidP="00EF1A35">
                            <w:pPr>
                              <w:spacing w:line="10" w:lineRule="atLeast"/>
                              <w:jc w:val="center"/>
                              <w:rPr>
                                <w:rFonts w:ascii="ＭＳ ゴシック" w:eastAsia="ＭＳ ゴシック" w:hAnsi="ＭＳ ゴシック"/>
                                <w:sz w:val="18"/>
                                <w:szCs w:val="18"/>
                              </w:rPr>
                            </w:pPr>
                          </w:p>
                        </w:tc>
                        <w:tc>
                          <w:tcPr>
                            <w:tcW w:w="2410" w:type="dxa"/>
                            <w:vMerge/>
                          </w:tcPr>
                          <w:p w14:paraId="4C080ADA" w14:textId="77777777" w:rsidR="00E91AAA" w:rsidRPr="009E6E63" w:rsidRDefault="00E91AAA" w:rsidP="00EF1A35">
                            <w:pPr>
                              <w:spacing w:line="10" w:lineRule="atLeast"/>
                              <w:jc w:val="center"/>
                              <w:rPr>
                                <w:rFonts w:ascii="ＭＳ ゴシック" w:eastAsia="ＭＳ ゴシック" w:hAnsi="ＭＳ ゴシック"/>
                                <w:sz w:val="18"/>
                                <w:szCs w:val="18"/>
                              </w:rPr>
                            </w:pPr>
                          </w:p>
                        </w:tc>
                        <w:tc>
                          <w:tcPr>
                            <w:tcW w:w="1701" w:type="dxa"/>
                          </w:tcPr>
                          <w:p w14:paraId="6B952875" w14:textId="47202139"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10：40～11：40</w:t>
                            </w:r>
                          </w:p>
                        </w:tc>
                        <w:tc>
                          <w:tcPr>
                            <w:tcW w:w="992" w:type="dxa"/>
                          </w:tcPr>
                          <w:p w14:paraId="543DF37C" w14:textId="3E70D09B"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60分</w:t>
                            </w:r>
                          </w:p>
                        </w:tc>
                        <w:tc>
                          <w:tcPr>
                            <w:tcW w:w="4678" w:type="dxa"/>
                          </w:tcPr>
                          <w:p w14:paraId="67B2B3F0" w14:textId="705AC6DC" w:rsidR="00E91AAA" w:rsidRPr="009E6E63" w:rsidRDefault="00E91AAA"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⑭民法の基礎（家族法）</w:t>
                            </w:r>
                          </w:p>
                        </w:tc>
                      </w:tr>
                      <w:tr w:rsidR="00E91AAA" w:rsidRPr="00884942" w14:paraId="2EA29607" w14:textId="77777777" w:rsidTr="00156EDB">
                        <w:tc>
                          <w:tcPr>
                            <w:tcW w:w="846" w:type="dxa"/>
                            <w:vMerge/>
                          </w:tcPr>
                          <w:p w14:paraId="21A431F3" w14:textId="77777777" w:rsidR="00E91AAA" w:rsidRPr="009E6E63" w:rsidRDefault="00E91AAA" w:rsidP="00EF1A35">
                            <w:pPr>
                              <w:spacing w:line="10" w:lineRule="atLeast"/>
                              <w:jc w:val="center"/>
                              <w:rPr>
                                <w:rFonts w:ascii="ＭＳ ゴシック" w:eastAsia="ＭＳ ゴシック" w:hAnsi="ＭＳ ゴシック"/>
                                <w:sz w:val="18"/>
                                <w:szCs w:val="18"/>
                              </w:rPr>
                            </w:pPr>
                          </w:p>
                        </w:tc>
                        <w:tc>
                          <w:tcPr>
                            <w:tcW w:w="2410" w:type="dxa"/>
                            <w:vMerge/>
                          </w:tcPr>
                          <w:p w14:paraId="331CFBC3" w14:textId="77777777" w:rsidR="00E91AAA" w:rsidRPr="009E6E63" w:rsidRDefault="00E91AAA" w:rsidP="00EF1A35">
                            <w:pPr>
                              <w:spacing w:line="10" w:lineRule="atLeast"/>
                              <w:jc w:val="center"/>
                              <w:rPr>
                                <w:rFonts w:ascii="ＭＳ ゴシック" w:eastAsia="ＭＳ ゴシック" w:hAnsi="ＭＳ ゴシック"/>
                                <w:sz w:val="18"/>
                                <w:szCs w:val="18"/>
                              </w:rPr>
                            </w:pPr>
                          </w:p>
                        </w:tc>
                        <w:tc>
                          <w:tcPr>
                            <w:tcW w:w="1701" w:type="dxa"/>
                          </w:tcPr>
                          <w:p w14:paraId="79F3426D" w14:textId="7906CC5D"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13：10～14：10</w:t>
                            </w:r>
                          </w:p>
                        </w:tc>
                        <w:tc>
                          <w:tcPr>
                            <w:tcW w:w="992" w:type="dxa"/>
                          </w:tcPr>
                          <w:p w14:paraId="04484098" w14:textId="16ACC56D"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60分</w:t>
                            </w:r>
                          </w:p>
                        </w:tc>
                        <w:tc>
                          <w:tcPr>
                            <w:tcW w:w="4678" w:type="dxa"/>
                          </w:tcPr>
                          <w:p w14:paraId="62E2B765" w14:textId="02667698" w:rsidR="00E91AAA" w:rsidRPr="009E6E63" w:rsidRDefault="00E91AAA"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⑮民法の基礎（財産法）</w:t>
                            </w:r>
                          </w:p>
                        </w:tc>
                      </w:tr>
                      <w:tr w:rsidR="00E91AAA" w:rsidRPr="00884942" w14:paraId="6274B364" w14:textId="77777777" w:rsidTr="00156EDB">
                        <w:tc>
                          <w:tcPr>
                            <w:tcW w:w="846" w:type="dxa"/>
                            <w:vMerge/>
                          </w:tcPr>
                          <w:p w14:paraId="2E625972" w14:textId="77777777" w:rsidR="00E91AAA" w:rsidRPr="009E6E63" w:rsidRDefault="00E91AAA" w:rsidP="00EF1A35">
                            <w:pPr>
                              <w:spacing w:line="10" w:lineRule="atLeast"/>
                              <w:jc w:val="center"/>
                              <w:rPr>
                                <w:rFonts w:ascii="ＭＳ ゴシック" w:eastAsia="ＭＳ ゴシック" w:hAnsi="ＭＳ ゴシック"/>
                                <w:sz w:val="18"/>
                                <w:szCs w:val="18"/>
                              </w:rPr>
                            </w:pPr>
                          </w:p>
                        </w:tc>
                        <w:tc>
                          <w:tcPr>
                            <w:tcW w:w="2410" w:type="dxa"/>
                            <w:vMerge/>
                          </w:tcPr>
                          <w:p w14:paraId="0E0E2829" w14:textId="77777777" w:rsidR="00E91AAA" w:rsidRPr="009E6E63" w:rsidRDefault="00E91AAA" w:rsidP="00EF1A35">
                            <w:pPr>
                              <w:spacing w:line="10" w:lineRule="atLeast"/>
                              <w:jc w:val="center"/>
                              <w:rPr>
                                <w:rFonts w:ascii="ＭＳ ゴシック" w:eastAsia="ＭＳ ゴシック" w:hAnsi="ＭＳ ゴシック"/>
                                <w:sz w:val="18"/>
                                <w:szCs w:val="18"/>
                              </w:rPr>
                            </w:pPr>
                          </w:p>
                        </w:tc>
                        <w:tc>
                          <w:tcPr>
                            <w:tcW w:w="1701" w:type="dxa"/>
                          </w:tcPr>
                          <w:p w14:paraId="502753C8" w14:textId="27338575"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14：20～15：50</w:t>
                            </w:r>
                          </w:p>
                        </w:tc>
                        <w:tc>
                          <w:tcPr>
                            <w:tcW w:w="992" w:type="dxa"/>
                          </w:tcPr>
                          <w:p w14:paraId="0FC603EA" w14:textId="44BD027C"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90分</w:t>
                            </w:r>
                          </w:p>
                        </w:tc>
                        <w:tc>
                          <w:tcPr>
                            <w:tcW w:w="4678" w:type="dxa"/>
                          </w:tcPr>
                          <w:p w14:paraId="3A90DCD5" w14:textId="6463F7AF" w:rsidR="00E91AAA" w:rsidRPr="009E6E63" w:rsidRDefault="00E91AAA"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⑯虐待防止法（高齢・障がい）</w:t>
                            </w:r>
                          </w:p>
                        </w:tc>
                      </w:tr>
                      <w:tr w:rsidR="00E91AAA" w:rsidRPr="00884942" w14:paraId="31C1C7C7" w14:textId="77777777" w:rsidTr="00156EDB">
                        <w:tc>
                          <w:tcPr>
                            <w:tcW w:w="846" w:type="dxa"/>
                            <w:vMerge/>
                          </w:tcPr>
                          <w:p w14:paraId="14B2B384" w14:textId="77777777" w:rsidR="00E91AAA" w:rsidRPr="009E6E63" w:rsidRDefault="00E91AAA" w:rsidP="00EF1A35">
                            <w:pPr>
                              <w:spacing w:line="10" w:lineRule="atLeast"/>
                              <w:jc w:val="center"/>
                              <w:rPr>
                                <w:rFonts w:ascii="ＭＳ ゴシック" w:eastAsia="ＭＳ ゴシック" w:hAnsi="ＭＳ ゴシック"/>
                                <w:sz w:val="18"/>
                                <w:szCs w:val="18"/>
                              </w:rPr>
                            </w:pPr>
                          </w:p>
                        </w:tc>
                        <w:tc>
                          <w:tcPr>
                            <w:tcW w:w="2410" w:type="dxa"/>
                            <w:vMerge/>
                          </w:tcPr>
                          <w:p w14:paraId="269D87C0" w14:textId="77777777" w:rsidR="00E91AAA" w:rsidRPr="009E6E63" w:rsidRDefault="00E91AAA" w:rsidP="00EF1A35">
                            <w:pPr>
                              <w:spacing w:line="10" w:lineRule="atLeast"/>
                              <w:jc w:val="center"/>
                              <w:rPr>
                                <w:rFonts w:ascii="ＭＳ ゴシック" w:eastAsia="ＭＳ ゴシック" w:hAnsi="ＭＳ ゴシック"/>
                                <w:sz w:val="18"/>
                                <w:szCs w:val="18"/>
                              </w:rPr>
                            </w:pPr>
                          </w:p>
                        </w:tc>
                        <w:tc>
                          <w:tcPr>
                            <w:tcW w:w="1701" w:type="dxa"/>
                          </w:tcPr>
                          <w:p w14:paraId="046D9E74" w14:textId="6F2646B4"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16：00～17：00</w:t>
                            </w:r>
                          </w:p>
                        </w:tc>
                        <w:tc>
                          <w:tcPr>
                            <w:tcW w:w="992" w:type="dxa"/>
                          </w:tcPr>
                          <w:p w14:paraId="7C64897A" w14:textId="344E37D3" w:rsidR="00E91AAA"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60分</w:t>
                            </w:r>
                          </w:p>
                        </w:tc>
                        <w:tc>
                          <w:tcPr>
                            <w:tcW w:w="4678" w:type="dxa"/>
                          </w:tcPr>
                          <w:p w14:paraId="37FAF625" w14:textId="5B6804B1" w:rsidR="00E91AAA" w:rsidRPr="009E6E63" w:rsidRDefault="00E91AAA"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⑰伊勢市、成年後見ｻﾎﾟｰﾄｾﾝﾀｰきぼうの取組について</w:t>
                            </w:r>
                          </w:p>
                        </w:tc>
                      </w:tr>
                      <w:tr w:rsidR="00884942" w:rsidRPr="00884942" w14:paraId="3CA79B32" w14:textId="77777777" w:rsidTr="005D299D">
                        <w:trPr>
                          <w:trHeight w:val="395"/>
                        </w:trPr>
                        <w:tc>
                          <w:tcPr>
                            <w:tcW w:w="846" w:type="dxa"/>
                            <w:vMerge w:val="restart"/>
                          </w:tcPr>
                          <w:p w14:paraId="6D9F48D1" w14:textId="77777777" w:rsidR="005D299D" w:rsidRPr="009E6E63" w:rsidRDefault="005D299D" w:rsidP="00EF1A35">
                            <w:pPr>
                              <w:spacing w:line="360" w:lineRule="auto"/>
                              <w:jc w:val="center"/>
                              <w:rPr>
                                <w:rFonts w:ascii="ＭＳ ゴシック" w:eastAsia="ＭＳ ゴシック" w:hAnsi="ＭＳ ゴシック"/>
                                <w:sz w:val="18"/>
                                <w:szCs w:val="18"/>
                              </w:rPr>
                            </w:pPr>
                          </w:p>
                          <w:p w14:paraId="3212DF44" w14:textId="12B9738A" w:rsidR="005D299D" w:rsidRPr="009E6E63" w:rsidRDefault="005D299D"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5日目</w:t>
                            </w:r>
                          </w:p>
                        </w:tc>
                        <w:tc>
                          <w:tcPr>
                            <w:tcW w:w="2410" w:type="dxa"/>
                            <w:vMerge w:val="restart"/>
                          </w:tcPr>
                          <w:p w14:paraId="1C743E72" w14:textId="77777777" w:rsidR="005D299D" w:rsidRPr="009E6E63" w:rsidRDefault="005D299D" w:rsidP="00EF1A35">
                            <w:pPr>
                              <w:spacing w:line="360" w:lineRule="auto"/>
                              <w:jc w:val="center"/>
                              <w:rPr>
                                <w:rFonts w:ascii="ＭＳ ゴシック" w:eastAsia="ＭＳ ゴシック" w:hAnsi="ＭＳ ゴシック"/>
                                <w:sz w:val="18"/>
                                <w:szCs w:val="18"/>
                              </w:rPr>
                            </w:pPr>
                          </w:p>
                          <w:p w14:paraId="190C08AD" w14:textId="7D5A87E7" w:rsidR="005D299D" w:rsidRPr="009E6E63" w:rsidRDefault="005D299D"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令和</w:t>
                            </w:r>
                            <w:r w:rsidR="00C930DD">
                              <w:rPr>
                                <w:rFonts w:ascii="ＭＳ ゴシック" w:eastAsia="ＭＳ ゴシック" w:hAnsi="ＭＳ ゴシック" w:hint="eastAsia"/>
                                <w:sz w:val="18"/>
                                <w:szCs w:val="18"/>
                              </w:rPr>
                              <w:t>7</w:t>
                            </w:r>
                            <w:r w:rsidRPr="009E6E63">
                              <w:rPr>
                                <w:rFonts w:ascii="ＭＳ ゴシック" w:eastAsia="ＭＳ ゴシック" w:hAnsi="ＭＳ ゴシック" w:hint="eastAsia"/>
                                <w:sz w:val="18"/>
                                <w:szCs w:val="18"/>
                              </w:rPr>
                              <w:t>年1</w:t>
                            </w:r>
                            <w:r w:rsidR="00B96555" w:rsidRPr="009E6E63">
                              <w:rPr>
                                <w:rFonts w:ascii="ＭＳ ゴシック" w:eastAsia="ＭＳ ゴシック" w:hAnsi="ＭＳ ゴシック" w:hint="eastAsia"/>
                                <w:sz w:val="18"/>
                                <w:szCs w:val="18"/>
                              </w:rPr>
                              <w:t>1</w:t>
                            </w:r>
                            <w:r w:rsidRPr="009E6E63">
                              <w:rPr>
                                <w:rFonts w:ascii="ＭＳ ゴシック" w:eastAsia="ＭＳ ゴシック" w:hAnsi="ＭＳ ゴシック" w:hint="eastAsia"/>
                                <w:sz w:val="18"/>
                                <w:szCs w:val="18"/>
                              </w:rPr>
                              <w:t>月</w:t>
                            </w:r>
                            <w:r w:rsidR="00C930DD">
                              <w:rPr>
                                <w:rFonts w:ascii="ＭＳ ゴシック" w:eastAsia="ＭＳ ゴシック" w:hAnsi="ＭＳ ゴシック" w:hint="eastAsia"/>
                                <w:sz w:val="18"/>
                                <w:szCs w:val="18"/>
                              </w:rPr>
                              <w:t>14</w:t>
                            </w:r>
                            <w:r w:rsidRPr="009E6E63">
                              <w:rPr>
                                <w:rFonts w:ascii="ＭＳ ゴシック" w:eastAsia="ＭＳ ゴシック" w:hAnsi="ＭＳ ゴシック" w:hint="eastAsia"/>
                                <w:sz w:val="18"/>
                                <w:szCs w:val="18"/>
                              </w:rPr>
                              <w:t>日（</w:t>
                            </w:r>
                            <w:r w:rsidR="00C930DD">
                              <w:rPr>
                                <w:rFonts w:ascii="ＭＳ ゴシック" w:eastAsia="ＭＳ ゴシック" w:hAnsi="ＭＳ ゴシック" w:hint="eastAsia"/>
                                <w:sz w:val="18"/>
                                <w:szCs w:val="18"/>
                              </w:rPr>
                              <w:t>金</w:t>
                            </w:r>
                            <w:r w:rsidRPr="009E6E63">
                              <w:rPr>
                                <w:rFonts w:ascii="ＭＳ ゴシック" w:eastAsia="ＭＳ ゴシック" w:hAnsi="ＭＳ ゴシック" w:hint="eastAsia"/>
                                <w:sz w:val="18"/>
                                <w:szCs w:val="18"/>
                              </w:rPr>
                              <w:t>）</w:t>
                            </w:r>
                          </w:p>
                        </w:tc>
                        <w:tc>
                          <w:tcPr>
                            <w:tcW w:w="1701" w:type="dxa"/>
                          </w:tcPr>
                          <w:p w14:paraId="7DB58792" w14:textId="5F050BAF" w:rsidR="005D299D" w:rsidRPr="009E6E63" w:rsidRDefault="005D299D"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9：30～10：30</w:t>
                            </w:r>
                          </w:p>
                        </w:tc>
                        <w:tc>
                          <w:tcPr>
                            <w:tcW w:w="992" w:type="dxa"/>
                          </w:tcPr>
                          <w:p w14:paraId="381EEB1E" w14:textId="65B2E3F3" w:rsidR="005D299D" w:rsidRPr="009E6E63" w:rsidRDefault="005D299D"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sz w:val="18"/>
                                <w:szCs w:val="18"/>
                              </w:rPr>
                              <w:t>6</w:t>
                            </w:r>
                            <w:r w:rsidRPr="009E6E63">
                              <w:rPr>
                                <w:rFonts w:ascii="ＭＳ ゴシック" w:eastAsia="ＭＳ ゴシック" w:hAnsi="ＭＳ ゴシック" w:hint="eastAsia"/>
                                <w:sz w:val="18"/>
                                <w:szCs w:val="18"/>
                              </w:rPr>
                              <w:t>0分</w:t>
                            </w:r>
                          </w:p>
                        </w:tc>
                        <w:tc>
                          <w:tcPr>
                            <w:tcW w:w="4678" w:type="dxa"/>
                          </w:tcPr>
                          <w:p w14:paraId="152EBA23" w14:textId="5C478C42" w:rsidR="005D299D" w:rsidRPr="009E6E63" w:rsidRDefault="005D299D"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⑱人権学習</w:t>
                            </w:r>
                          </w:p>
                        </w:tc>
                      </w:tr>
                      <w:tr w:rsidR="00884942" w:rsidRPr="00884942" w14:paraId="102DBEAB" w14:textId="77777777" w:rsidTr="00156EDB">
                        <w:tc>
                          <w:tcPr>
                            <w:tcW w:w="846" w:type="dxa"/>
                            <w:vMerge/>
                          </w:tcPr>
                          <w:p w14:paraId="3925A12D" w14:textId="77777777" w:rsidR="005D299D" w:rsidRPr="009E6E63" w:rsidRDefault="005D299D" w:rsidP="00EF1A35">
                            <w:pPr>
                              <w:spacing w:line="10" w:lineRule="atLeast"/>
                              <w:jc w:val="center"/>
                              <w:rPr>
                                <w:rFonts w:ascii="ＭＳ ゴシック" w:eastAsia="ＭＳ ゴシック" w:hAnsi="ＭＳ ゴシック"/>
                                <w:sz w:val="18"/>
                                <w:szCs w:val="18"/>
                              </w:rPr>
                            </w:pPr>
                          </w:p>
                        </w:tc>
                        <w:tc>
                          <w:tcPr>
                            <w:tcW w:w="2410" w:type="dxa"/>
                            <w:vMerge/>
                          </w:tcPr>
                          <w:p w14:paraId="73A5152F" w14:textId="77777777" w:rsidR="005D299D" w:rsidRPr="009E6E63" w:rsidRDefault="005D299D" w:rsidP="00EF1A35">
                            <w:pPr>
                              <w:spacing w:line="10" w:lineRule="atLeast"/>
                              <w:jc w:val="center"/>
                              <w:rPr>
                                <w:rFonts w:ascii="ＭＳ ゴシック" w:eastAsia="ＭＳ ゴシック" w:hAnsi="ＭＳ ゴシック"/>
                                <w:sz w:val="18"/>
                                <w:szCs w:val="18"/>
                              </w:rPr>
                            </w:pPr>
                          </w:p>
                        </w:tc>
                        <w:tc>
                          <w:tcPr>
                            <w:tcW w:w="1701" w:type="dxa"/>
                          </w:tcPr>
                          <w:p w14:paraId="1F2AA41D" w14:textId="11BE0672" w:rsidR="005D299D" w:rsidRPr="009E6E63" w:rsidRDefault="005D299D"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w:t>
                            </w:r>
                            <w:r w:rsidRPr="009E6E63">
                              <w:rPr>
                                <w:rFonts w:ascii="ＭＳ ゴシック" w:eastAsia="ＭＳ ゴシック" w:hAnsi="ＭＳ ゴシック"/>
                                <w:sz w:val="18"/>
                                <w:szCs w:val="18"/>
                              </w:rPr>
                              <w:t>0</w:t>
                            </w:r>
                            <w:r w:rsidRPr="009E6E63">
                              <w:rPr>
                                <w:rFonts w:ascii="ＭＳ ゴシック" w:eastAsia="ＭＳ ゴシック" w:hAnsi="ＭＳ ゴシック" w:hint="eastAsia"/>
                                <w:sz w:val="18"/>
                                <w:szCs w:val="18"/>
                              </w:rPr>
                              <w:t>：40～12：10</w:t>
                            </w:r>
                          </w:p>
                        </w:tc>
                        <w:tc>
                          <w:tcPr>
                            <w:tcW w:w="992" w:type="dxa"/>
                          </w:tcPr>
                          <w:p w14:paraId="41E69FB6" w14:textId="46C5395F" w:rsidR="005D299D" w:rsidRPr="009E6E63" w:rsidRDefault="005D299D"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sz w:val="18"/>
                                <w:szCs w:val="18"/>
                              </w:rPr>
                              <w:t>9</w:t>
                            </w:r>
                            <w:r w:rsidRPr="009E6E63">
                              <w:rPr>
                                <w:rFonts w:ascii="ＭＳ ゴシック" w:eastAsia="ＭＳ ゴシック" w:hAnsi="ＭＳ ゴシック" w:hint="eastAsia"/>
                                <w:sz w:val="18"/>
                                <w:szCs w:val="18"/>
                              </w:rPr>
                              <w:t>0分</w:t>
                            </w:r>
                          </w:p>
                        </w:tc>
                        <w:tc>
                          <w:tcPr>
                            <w:tcW w:w="4678" w:type="dxa"/>
                          </w:tcPr>
                          <w:p w14:paraId="4789E547" w14:textId="67496DAA" w:rsidR="005D299D" w:rsidRPr="009E6E63" w:rsidRDefault="005D299D"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⑲</w:t>
                            </w:r>
                            <w:r w:rsidR="00E91AAA" w:rsidRPr="009E6E63">
                              <w:rPr>
                                <w:rFonts w:ascii="ＭＳ ゴシック" w:eastAsia="ＭＳ ゴシック" w:hAnsi="ＭＳ ゴシック" w:hint="eastAsia"/>
                                <w:sz w:val="18"/>
                                <w:szCs w:val="18"/>
                              </w:rPr>
                              <w:t>日常生活自立支援事業の取組について（ｸﾞﾙｰﾌﾟﾜｰｸ）</w:t>
                            </w:r>
                          </w:p>
                        </w:tc>
                      </w:tr>
                      <w:tr w:rsidR="00884942" w:rsidRPr="00884942" w14:paraId="04F6C331" w14:textId="77777777" w:rsidTr="00156EDB">
                        <w:tc>
                          <w:tcPr>
                            <w:tcW w:w="846" w:type="dxa"/>
                            <w:vMerge/>
                          </w:tcPr>
                          <w:p w14:paraId="0A8C30C4" w14:textId="77777777" w:rsidR="005D299D" w:rsidRPr="009E6E63" w:rsidRDefault="005D299D" w:rsidP="00EF1A35">
                            <w:pPr>
                              <w:spacing w:line="10" w:lineRule="atLeast"/>
                              <w:jc w:val="center"/>
                              <w:rPr>
                                <w:rFonts w:ascii="ＭＳ ゴシック" w:eastAsia="ＭＳ ゴシック" w:hAnsi="ＭＳ ゴシック"/>
                                <w:sz w:val="18"/>
                                <w:szCs w:val="18"/>
                              </w:rPr>
                            </w:pPr>
                          </w:p>
                        </w:tc>
                        <w:tc>
                          <w:tcPr>
                            <w:tcW w:w="2410" w:type="dxa"/>
                            <w:vMerge/>
                          </w:tcPr>
                          <w:p w14:paraId="3F3776FE" w14:textId="77777777" w:rsidR="005D299D" w:rsidRPr="009E6E63" w:rsidRDefault="005D299D" w:rsidP="00EF1A35">
                            <w:pPr>
                              <w:spacing w:line="10" w:lineRule="atLeast"/>
                              <w:jc w:val="center"/>
                              <w:rPr>
                                <w:rFonts w:ascii="ＭＳ ゴシック" w:eastAsia="ＭＳ ゴシック" w:hAnsi="ＭＳ ゴシック"/>
                                <w:sz w:val="18"/>
                                <w:szCs w:val="18"/>
                              </w:rPr>
                            </w:pPr>
                          </w:p>
                        </w:tc>
                        <w:tc>
                          <w:tcPr>
                            <w:tcW w:w="1701" w:type="dxa"/>
                          </w:tcPr>
                          <w:p w14:paraId="4DDCB30F" w14:textId="0BEE73B8" w:rsidR="005D299D" w:rsidRPr="009E6E63" w:rsidRDefault="005D299D"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13：10～14：</w:t>
                            </w:r>
                            <w:r w:rsidR="00E91AAA" w:rsidRPr="009E6E63">
                              <w:rPr>
                                <w:rFonts w:ascii="ＭＳ ゴシック" w:eastAsia="ＭＳ ゴシック" w:hAnsi="ＭＳ ゴシック" w:hint="eastAsia"/>
                                <w:sz w:val="18"/>
                                <w:szCs w:val="18"/>
                              </w:rPr>
                              <w:t>4</w:t>
                            </w:r>
                            <w:r w:rsidRPr="009E6E63">
                              <w:rPr>
                                <w:rFonts w:ascii="ＭＳ ゴシック" w:eastAsia="ＭＳ ゴシック" w:hAnsi="ＭＳ ゴシック" w:hint="eastAsia"/>
                                <w:sz w:val="18"/>
                                <w:szCs w:val="18"/>
                              </w:rPr>
                              <w:t>0</w:t>
                            </w:r>
                          </w:p>
                        </w:tc>
                        <w:tc>
                          <w:tcPr>
                            <w:tcW w:w="992" w:type="dxa"/>
                          </w:tcPr>
                          <w:p w14:paraId="26CE168D" w14:textId="75DB5B1F" w:rsidR="005D299D" w:rsidRPr="009E6E63" w:rsidRDefault="00E91AAA"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9</w:t>
                            </w:r>
                            <w:r w:rsidR="005D299D" w:rsidRPr="009E6E63">
                              <w:rPr>
                                <w:rFonts w:ascii="ＭＳ ゴシック" w:eastAsia="ＭＳ ゴシック" w:hAnsi="ＭＳ ゴシック" w:hint="eastAsia"/>
                                <w:sz w:val="18"/>
                                <w:szCs w:val="18"/>
                              </w:rPr>
                              <w:t>0分</w:t>
                            </w:r>
                          </w:p>
                        </w:tc>
                        <w:tc>
                          <w:tcPr>
                            <w:tcW w:w="4678" w:type="dxa"/>
                          </w:tcPr>
                          <w:p w14:paraId="4B43D95E" w14:textId="6862F926" w:rsidR="005D299D" w:rsidRPr="009E6E63" w:rsidRDefault="005D299D"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⑳</w:t>
                            </w:r>
                            <w:r w:rsidR="00E91AAA" w:rsidRPr="009E6E63">
                              <w:rPr>
                                <w:rFonts w:ascii="ＭＳ ゴシック" w:eastAsia="ＭＳ ゴシック" w:hAnsi="ＭＳ ゴシック" w:hint="eastAsia"/>
                                <w:sz w:val="18"/>
                                <w:szCs w:val="18"/>
                              </w:rPr>
                              <w:t>就任時の手続き、定期報告、報酬の仕組み</w:t>
                            </w:r>
                          </w:p>
                        </w:tc>
                      </w:tr>
                      <w:tr w:rsidR="00884942" w:rsidRPr="00884942" w14:paraId="78FC70A8" w14:textId="77777777" w:rsidTr="005D299D">
                        <w:trPr>
                          <w:trHeight w:val="369"/>
                        </w:trPr>
                        <w:tc>
                          <w:tcPr>
                            <w:tcW w:w="846" w:type="dxa"/>
                            <w:vMerge/>
                          </w:tcPr>
                          <w:p w14:paraId="13AF571F" w14:textId="77777777" w:rsidR="005D299D" w:rsidRPr="009E6E63" w:rsidRDefault="005D299D" w:rsidP="00EF1A35">
                            <w:pPr>
                              <w:spacing w:line="10" w:lineRule="atLeast"/>
                              <w:jc w:val="center"/>
                              <w:rPr>
                                <w:rFonts w:ascii="ＭＳ ゴシック" w:eastAsia="ＭＳ ゴシック" w:hAnsi="ＭＳ ゴシック"/>
                                <w:sz w:val="18"/>
                                <w:szCs w:val="18"/>
                              </w:rPr>
                            </w:pPr>
                          </w:p>
                        </w:tc>
                        <w:tc>
                          <w:tcPr>
                            <w:tcW w:w="2410" w:type="dxa"/>
                            <w:vMerge/>
                          </w:tcPr>
                          <w:p w14:paraId="48AE0C3D" w14:textId="77777777" w:rsidR="005D299D" w:rsidRPr="009E6E63" w:rsidRDefault="005D299D" w:rsidP="00EF1A35">
                            <w:pPr>
                              <w:spacing w:line="10" w:lineRule="atLeast"/>
                              <w:jc w:val="center"/>
                              <w:rPr>
                                <w:rFonts w:ascii="ＭＳ ゴシック" w:eastAsia="ＭＳ ゴシック" w:hAnsi="ＭＳ ゴシック"/>
                                <w:sz w:val="18"/>
                                <w:szCs w:val="18"/>
                              </w:rPr>
                            </w:pPr>
                          </w:p>
                        </w:tc>
                        <w:tc>
                          <w:tcPr>
                            <w:tcW w:w="1701" w:type="dxa"/>
                          </w:tcPr>
                          <w:p w14:paraId="5818610B" w14:textId="7113AE2C" w:rsidR="005D299D" w:rsidRPr="009E6E63" w:rsidRDefault="005D299D"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1</w:t>
                            </w:r>
                            <w:r w:rsidRPr="009E6E63">
                              <w:rPr>
                                <w:rFonts w:ascii="ＭＳ ゴシック" w:eastAsia="ＭＳ ゴシック" w:hAnsi="ＭＳ ゴシック"/>
                                <w:sz w:val="18"/>
                                <w:szCs w:val="18"/>
                              </w:rPr>
                              <w:t>4</w:t>
                            </w:r>
                            <w:r w:rsidRPr="009E6E63">
                              <w:rPr>
                                <w:rFonts w:ascii="ＭＳ ゴシック" w:eastAsia="ＭＳ ゴシック" w:hAnsi="ＭＳ ゴシック" w:hint="eastAsia"/>
                                <w:sz w:val="18"/>
                                <w:szCs w:val="18"/>
                              </w:rPr>
                              <w:t>：</w:t>
                            </w:r>
                            <w:r w:rsidR="00E91AAA" w:rsidRPr="009E6E63">
                              <w:rPr>
                                <w:rFonts w:ascii="ＭＳ ゴシック" w:eastAsia="ＭＳ ゴシック" w:hAnsi="ＭＳ ゴシック" w:hint="eastAsia"/>
                                <w:sz w:val="18"/>
                                <w:szCs w:val="18"/>
                              </w:rPr>
                              <w:t>5</w:t>
                            </w:r>
                            <w:r w:rsidRPr="009E6E63">
                              <w:rPr>
                                <w:rFonts w:ascii="ＭＳ ゴシック" w:eastAsia="ＭＳ ゴシック" w:hAnsi="ＭＳ ゴシック" w:hint="eastAsia"/>
                                <w:sz w:val="18"/>
                                <w:szCs w:val="18"/>
                              </w:rPr>
                              <w:t>0～1</w:t>
                            </w:r>
                            <w:r w:rsidR="00E91AAA" w:rsidRPr="009E6E63">
                              <w:rPr>
                                <w:rFonts w:ascii="ＭＳ ゴシック" w:eastAsia="ＭＳ ゴシック" w:hAnsi="ＭＳ ゴシック" w:hint="eastAsia"/>
                                <w:sz w:val="18"/>
                                <w:szCs w:val="18"/>
                              </w:rPr>
                              <w:t>6</w:t>
                            </w:r>
                            <w:r w:rsidRPr="009E6E63">
                              <w:rPr>
                                <w:rFonts w:ascii="ＭＳ ゴシック" w:eastAsia="ＭＳ ゴシック" w:hAnsi="ＭＳ ゴシック" w:hint="eastAsia"/>
                                <w:sz w:val="18"/>
                                <w:szCs w:val="18"/>
                              </w:rPr>
                              <w:t>：20</w:t>
                            </w:r>
                          </w:p>
                        </w:tc>
                        <w:tc>
                          <w:tcPr>
                            <w:tcW w:w="992" w:type="dxa"/>
                          </w:tcPr>
                          <w:p w14:paraId="3A4FB784" w14:textId="2C1BB0B6" w:rsidR="005D299D" w:rsidRPr="009E6E63" w:rsidRDefault="005D299D" w:rsidP="00EF1A35">
                            <w:pPr>
                              <w:spacing w:line="10" w:lineRule="atLeast"/>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60分</w:t>
                            </w:r>
                          </w:p>
                        </w:tc>
                        <w:tc>
                          <w:tcPr>
                            <w:tcW w:w="4678" w:type="dxa"/>
                          </w:tcPr>
                          <w:p w14:paraId="1F401899" w14:textId="79EC701B" w:rsidR="005D299D" w:rsidRPr="009E6E63" w:rsidRDefault="005D299D" w:rsidP="00EF1A35">
                            <w:pPr>
                              <w:spacing w:line="10" w:lineRule="atLeast"/>
                              <w:jc w:val="left"/>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㉑</w:t>
                            </w:r>
                            <w:r w:rsidR="00E91AAA" w:rsidRPr="009E6E63">
                              <w:rPr>
                                <w:rFonts w:ascii="ＭＳ ゴシック" w:eastAsia="ＭＳ ゴシック" w:hAnsi="ＭＳ ゴシック" w:hint="eastAsia"/>
                                <w:sz w:val="18"/>
                                <w:szCs w:val="18"/>
                              </w:rPr>
                              <w:t>グループワーク・発表</w:t>
                            </w:r>
                          </w:p>
                        </w:tc>
                      </w:tr>
                    </w:tbl>
                    <w:p w14:paraId="610E2220" w14:textId="2F2182D8" w:rsidR="009E6E63" w:rsidRDefault="007707C5" w:rsidP="00EF1A35">
                      <w:pPr>
                        <w:spacing w:line="10" w:lineRule="atLeast"/>
                        <w:rPr>
                          <w:rFonts w:ascii="ＭＳ ゴシック" w:eastAsia="ＭＳ ゴシック" w:hAnsi="ＭＳ ゴシック"/>
                        </w:rPr>
                      </w:pPr>
                      <w:r w:rsidRPr="00884942">
                        <w:rPr>
                          <w:rFonts w:ascii="ＭＳ ゴシック" w:eastAsia="ＭＳ ゴシック" w:hAnsi="ＭＳ ゴシック" w:hint="eastAsia"/>
                        </w:rPr>
                        <w:t xml:space="preserve">【実務研修】　</w:t>
                      </w:r>
                      <w:r w:rsidR="00690DA4" w:rsidRPr="00884942">
                        <w:rPr>
                          <w:rFonts w:ascii="ＭＳ ゴシック" w:eastAsia="ＭＳ ゴシック" w:hAnsi="ＭＳ ゴシック" w:hint="eastAsia"/>
                        </w:rPr>
                        <w:t xml:space="preserve">　</w:t>
                      </w:r>
                    </w:p>
                    <w:tbl>
                      <w:tblPr>
                        <w:tblStyle w:val="aa"/>
                        <w:tblW w:w="10627" w:type="dxa"/>
                        <w:tblLook w:val="04A0" w:firstRow="1" w:lastRow="0" w:firstColumn="1" w:lastColumn="0" w:noHBand="0" w:noVBand="1"/>
                      </w:tblPr>
                      <w:tblGrid>
                        <w:gridCol w:w="846"/>
                        <w:gridCol w:w="2410"/>
                        <w:gridCol w:w="1701"/>
                        <w:gridCol w:w="992"/>
                        <w:gridCol w:w="4678"/>
                      </w:tblGrid>
                      <w:tr w:rsidR="00EF1A35" w:rsidRPr="009E6E63" w14:paraId="248EED7C" w14:textId="77777777" w:rsidTr="00A56D9C">
                        <w:trPr>
                          <w:trHeight w:val="395"/>
                        </w:trPr>
                        <w:tc>
                          <w:tcPr>
                            <w:tcW w:w="846" w:type="dxa"/>
                            <w:vMerge w:val="restart"/>
                          </w:tcPr>
                          <w:p w14:paraId="59191863" w14:textId="77777777" w:rsidR="00EF1A35" w:rsidRPr="009E6E63" w:rsidRDefault="00EF1A35" w:rsidP="00EF1A35">
                            <w:pPr>
                              <w:spacing w:line="360" w:lineRule="auto"/>
                              <w:jc w:val="center"/>
                              <w:rPr>
                                <w:rFonts w:ascii="ＭＳ ゴシック" w:eastAsia="ＭＳ ゴシック" w:hAnsi="ＭＳ ゴシック"/>
                                <w:sz w:val="18"/>
                                <w:szCs w:val="18"/>
                              </w:rPr>
                            </w:pPr>
                          </w:p>
                          <w:p w14:paraId="32C9707F" w14:textId="6F14778B" w:rsidR="00EF1A35" w:rsidRPr="009E6E63" w:rsidRDefault="00EF1A35" w:rsidP="00EF1A35">
                            <w:pPr>
                              <w:spacing w:line="36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9E6E63">
                              <w:rPr>
                                <w:rFonts w:ascii="ＭＳ ゴシック" w:eastAsia="ＭＳ ゴシック" w:hAnsi="ＭＳ ゴシック" w:hint="eastAsia"/>
                                <w:sz w:val="18"/>
                                <w:szCs w:val="18"/>
                              </w:rPr>
                              <w:t>日目</w:t>
                            </w:r>
                          </w:p>
                        </w:tc>
                        <w:tc>
                          <w:tcPr>
                            <w:tcW w:w="2410" w:type="dxa"/>
                            <w:vMerge w:val="restart"/>
                          </w:tcPr>
                          <w:p w14:paraId="74ED8C81" w14:textId="77777777" w:rsidR="00EF1A35" w:rsidRPr="009E6E63" w:rsidRDefault="00EF1A35" w:rsidP="00EF1A35">
                            <w:pPr>
                              <w:spacing w:line="360" w:lineRule="auto"/>
                              <w:jc w:val="center"/>
                              <w:rPr>
                                <w:rFonts w:ascii="ＭＳ ゴシック" w:eastAsia="ＭＳ ゴシック" w:hAnsi="ＭＳ ゴシック"/>
                                <w:sz w:val="18"/>
                                <w:szCs w:val="18"/>
                              </w:rPr>
                            </w:pPr>
                          </w:p>
                          <w:p w14:paraId="58341EEF" w14:textId="63BB432C" w:rsidR="00EF1A35" w:rsidRPr="009E6E63" w:rsidRDefault="00EF1A35" w:rsidP="00EF1A35">
                            <w:pPr>
                              <w:spacing w:line="360" w:lineRule="auto"/>
                              <w:jc w:val="center"/>
                              <w:rPr>
                                <w:rFonts w:ascii="ＭＳ ゴシック" w:eastAsia="ＭＳ ゴシック" w:hAnsi="ＭＳ ゴシック"/>
                                <w:sz w:val="18"/>
                                <w:szCs w:val="18"/>
                              </w:rPr>
                            </w:pPr>
                            <w:r w:rsidRPr="009E6E63">
                              <w:rPr>
                                <w:rFonts w:ascii="ＭＳ ゴシック" w:eastAsia="ＭＳ ゴシック" w:hAnsi="ＭＳ ゴシック" w:hint="eastAsia"/>
                                <w:sz w:val="18"/>
                                <w:szCs w:val="18"/>
                              </w:rPr>
                              <w:t>令和</w:t>
                            </w:r>
                            <w:r w:rsidR="00C930DD">
                              <w:rPr>
                                <w:rFonts w:ascii="ＭＳ ゴシック" w:eastAsia="ＭＳ ゴシック" w:hAnsi="ＭＳ ゴシック" w:hint="eastAsia"/>
                                <w:sz w:val="18"/>
                                <w:szCs w:val="18"/>
                              </w:rPr>
                              <w:t>7</w:t>
                            </w:r>
                            <w:r w:rsidRPr="009E6E63">
                              <w:rPr>
                                <w:rFonts w:ascii="ＭＳ ゴシック" w:eastAsia="ＭＳ ゴシック" w:hAnsi="ＭＳ ゴシック" w:hint="eastAsia"/>
                                <w:sz w:val="18"/>
                                <w:szCs w:val="18"/>
                              </w:rPr>
                              <w:t>年1</w:t>
                            </w:r>
                            <w:r>
                              <w:rPr>
                                <w:rFonts w:ascii="ＭＳ ゴシック" w:eastAsia="ＭＳ ゴシック" w:hAnsi="ＭＳ ゴシック" w:hint="eastAsia"/>
                                <w:sz w:val="18"/>
                                <w:szCs w:val="18"/>
                              </w:rPr>
                              <w:t>2</w:t>
                            </w:r>
                            <w:r w:rsidRPr="009E6E63">
                              <w:rPr>
                                <w:rFonts w:ascii="ＭＳ ゴシック" w:eastAsia="ＭＳ ゴシック" w:hAnsi="ＭＳ ゴシック" w:hint="eastAsia"/>
                                <w:sz w:val="18"/>
                                <w:szCs w:val="18"/>
                              </w:rPr>
                              <w:t>月</w:t>
                            </w:r>
                            <w:r w:rsidR="00C930DD">
                              <w:rPr>
                                <w:rFonts w:ascii="ＭＳ ゴシック" w:eastAsia="ＭＳ ゴシック" w:hAnsi="ＭＳ ゴシック" w:hint="eastAsia"/>
                                <w:sz w:val="18"/>
                                <w:szCs w:val="18"/>
                              </w:rPr>
                              <w:t>12</w:t>
                            </w:r>
                            <w:r w:rsidRPr="009E6E63">
                              <w:rPr>
                                <w:rFonts w:ascii="ＭＳ ゴシック" w:eastAsia="ＭＳ ゴシック" w:hAnsi="ＭＳ ゴシック" w:hint="eastAsia"/>
                                <w:sz w:val="18"/>
                                <w:szCs w:val="18"/>
                              </w:rPr>
                              <w:t>日（</w:t>
                            </w:r>
                            <w:r w:rsidR="00C930DD">
                              <w:rPr>
                                <w:rFonts w:ascii="ＭＳ ゴシック" w:eastAsia="ＭＳ ゴシック" w:hAnsi="ＭＳ ゴシック" w:hint="eastAsia"/>
                                <w:sz w:val="18"/>
                                <w:szCs w:val="18"/>
                              </w:rPr>
                              <w:t>金</w:t>
                            </w:r>
                            <w:r w:rsidRPr="009E6E63">
                              <w:rPr>
                                <w:rFonts w:ascii="ＭＳ ゴシック" w:eastAsia="ＭＳ ゴシック" w:hAnsi="ＭＳ ゴシック" w:hint="eastAsia"/>
                                <w:sz w:val="18"/>
                                <w:szCs w:val="18"/>
                              </w:rPr>
                              <w:t>）</w:t>
                            </w:r>
                          </w:p>
                        </w:tc>
                        <w:tc>
                          <w:tcPr>
                            <w:tcW w:w="1701" w:type="dxa"/>
                          </w:tcPr>
                          <w:p w14:paraId="62938A38" w14:textId="4BDC2285"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10：00～11：00</w:t>
                            </w:r>
                          </w:p>
                        </w:tc>
                        <w:tc>
                          <w:tcPr>
                            <w:tcW w:w="992" w:type="dxa"/>
                          </w:tcPr>
                          <w:p w14:paraId="512A668D" w14:textId="46E32632"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60分</w:t>
                            </w:r>
                          </w:p>
                        </w:tc>
                        <w:tc>
                          <w:tcPr>
                            <w:tcW w:w="4678" w:type="dxa"/>
                          </w:tcPr>
                          <w:p w14:paraId="62AD11C0" w14:textId="73D76F14" w:rsidR="00EF1A35" w:rsidRPr="009E6E63" w:rsidRDefault="008122D6" w:rsidP="00EF1A35">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㉒家庭裁判所の実際（見学、DVD視聴）</w:t>
                            </w:r>
                          </w:p>
                        </w:tc>
                      </w:tr>
                      <w:tr w:rsidR="00EF1A35" w:rsidRPr="009E6E63" w14:paraId="730DF689" w14:textId="77777777" w:rsidTr="00A56D9C">
                        <w:tc>
                          <w:tcPr>
                            <w:tcW w:w="846" w:type="dxa"/>
                            <w:vMerge/>
                          </w:tcPr>
                          <w:p w14:paraId="1A3975C2"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2410" w:type="dxa"/>
                            <w:vMerge/>
                          </w:tcPr>
                          <w:p w14:paraId="2967406F"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1701" w:type="dxa"/>
                          </w:tcPr>
                          <w:p w14:paraId="791FBB90" w14:textId="7918B83B"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11：00～12：00</w:t>
                            </w:r>
                          </w:p>
                        </w:tc>
                        <w:tc>
                          <w:tcPr>
                            <w:tcW w:w="992" w:type="dxa"/>
                          </w:tcPr>
                          <w:p w14:paraId="516B69F7" w14:textId="3BC88AAF"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60分</w:t>
                            </w:r>
                          </w:p>
                        </w:tc>
                        <w:tc>
                          <w:tcPr>
                            <w:tcW w:w="4678" w:type="dxa"/>
                          </w:tcPr>
                          <w:p w14:paraId="20CCFCE1" w14:textId="3916E4A4" w:rsidR="00EF1A35" w:rsidRPr="009E6E63" w:rsidRDefault="008122D6" w:rsidP="00EF1A35">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㉓行政窓口の実際</w:t>
                            </w:r>
                          </w:p>
                        </w:tc>
                      </w:tr>
                      <w:tr w:rsidR="00EF1A35" w:rsidRPr="009E6E63" w14:paraId="3AD242CD" w14:textId="77777777" w:rsidTr="00A56D9C">
                        <w:tc>
                          <w:tcPr>
                            <w:tcW w:w="846" w:type="dxa"/>
                            <w:vMerge/>
                          </w:tcPr>
                          <w:p w14:paraId="79B7EBD0"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2410" w:type="dxa"/>
                            <w:vMerge/>
                          </w:tcPr>
                          <w:p w14:paraId="1FDE891E"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1701" w:type="dxa"/>
                          </w:tcPr>
                          <w:p w14:paraId="373F15CC" w14:textId="3086436E"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13：00～14：00</w:t>
                            </w:r>
                          </w:p>
                        </w:tc>
                        <w:tc>
                          <w:tcPr>
                            <w:tcW w:w="992" w:type="dxa"/>
                          </w:tcPr>
                          <w:p w14:paraId="0A33FB0B" w14:textId="45E45557"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60分</w:t>
                            </w:r>
                          </w:p>
                        </w:tc>
                        <w:tc>
                          <w:tcPr>
                            <w:tcW w:w="4678" w:type="dxa"/>
                          </w:tcPr>
                          <w:p w14:paraId="073296DD" w14:textId="5028B623" w:rsidR="00EF1A35" w:rsidRPr="009E6E63" w:rsidRDefault="008122D6" w:rsidP="00EF1A35">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㉔事例報告（法人後見支援員）</w:t>
                            </w:r>
                          </w:p>
                        </w:tc>
                      </w:tr>
                      <w:tr w:rsidR="00EF1A35" w:rsidRPr="009E6E63" w14:paraId="727A2762" w14:textId="77777777" w:rsidTr="00A56D9C">
                        <w:trPr>
                          <w:trHeight w:val="369"/>
                        </w:trPr>
                        <w:tc>
                          <w:tcPr>
                            <w:tcW w:w="846" w:type="dxa"/>
                            <w:vMerge/>
                          </w:tcPr>
                          <w:p w14:paraId="2F5973E3"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2410" w:type="dxa"/>
                            <w:vMerge/>
                          </w:tcPr>
                          <w:p w14:paraId="15BF94E6"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1701" w:type="dxa"/>
                          </w:tcPr>
                          <w:p w14:paraId="71BFEF54" w14:textId="46E7010E"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14：10～15：10</w:t>
                            </w:r>
                          </w:p>
                        </w:tc>
                        <w:tc>
                          <w:tcPr>
                            <w:tcW w:w="992" w:type="dxa"/>
                          </w:tcPr>
                          <w:p w14:paraId="6B4D570F" w14:textId="191E9184"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60分</w:t>
                            </w:r>
                          </w:p>
                        </w:tc>
                        <w:tc>
                          <w:tcPr>
                            <w:tcW w:w="4678" w:type="dxa"/>
                          </w:tcPr>
                          <w:p w14:paraId="1111C9DF" w14:textId="1900854A" w:rsidR="00EF1A35" w:rsidRPr="009E6E63" w:rsidRDefault="008122D6" w:rsidP="00EF1A35">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㉕グループワーク・発表</w:t>
                            </w:r>
                          </w:p>
                        </w:tc>
                      </w:tr>
                      <w:tr w:rsidR="00EF1A35" w:rsidRPr="009E6E63" w14:paraId="1D119BD0" w14:textId="77777777" w:rsidTr="00A56D9C">
                        <w:trPr>
                          <w:trHeight w:val="369"/>
                        </w:trPr>
                        <w:tc>
                          <w:tcPr>
                            <w:tcW w:w="846" w:type="dxa"/>
                            <w:vMerge w:val="restart"/>
                          </w:tcPr>
                          <w:p w14:paraId="1926D479" w14:textId="77777777" w:rsidR="00EF1A35" w:rsidRDefault="00EF1A35" w:rsidP="00EF1A35">
                            <w:pPr>
                              <w:spacing w:line="10" w:lineRule="atLeast"/>
                              <w:jc w:val="center"/>
                              <w:rPr>
                                <w:rFonts w:ascii="ＭＳ ゴシック" w:eastAsia="ＭＳ ゴシック" w:hAnsi="ＭＳ ゴシック"/>
                                <w:sz w:val="18"/>
                                <w:szCs w:val="18"/>
                              </w:rPr>
                            </w:pPr>
                          </w:p>
                          <w:p w14:paraId="4857B9B0" w14:textId="72314A33" w:rsidR="00EF1A35" w:rsidRPr="009E6E63" w:rsidRDefault="00EF1A35"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2日目</w:t>
                            </w:r>
                          </w:p>
                        </w:tc>
                        <w:tc>
                          <w:tcPr>
                            <w:tcW w:w="2410" w:type="dxa"/>
                            <w:vMerge w:val="restart"/>
                          </w:tcPr>
                          <w:p w14:paraId="3FBDDAA6" w14:textId="77777777" w:rsidR="00EF1A35" w:rsidRDefault="00EF1A35" w:rsidP="00EF1A35">
                            <w:pPr>
                              <w:spacing w:line="10" w:lineRule="atLeast"/>
                              <w:jc w:val="center"/>
                              <w:rPr>
                                <w:rFonts w:ascii="ＭＳ ゴシック" w:eastAsia="ＭＳ ゴシック" w:hAnsi="ＭＳ ゴシック"/>
                                <w:sz w:val="18"/>
                                <w:szCs w:val="18"/>
                              </w:rPr>
                            </w:pPr>
                          </w:p>
                          <w:p w14:paraId="651C9117" w14:textId="1C0C1574" w:rsidR="00EF1A35" w:rsidRDefault="00EF1A35"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r w:rsidR="00C930DD">
                              <w:rPr>
                                <w:rFonts w:ascii="ＭＳ ゴシック" w:eastAsia="ＭＳ ゴシック" w:hAnsi="ＭＳ ゴシック" w:hint="eastAsia"/>
                                <w:sz w:val="18"/>
                                <w:szCs w:val="18"/>
                              </w:rPr>
                              <w:t>7</w:t>
                            </w:r>
                            <w:r>
                              <w:rPr>
                                <w:rFonts w:ascii="ＭＳ ゴシック" w:eastAsia="ＭＳ ゴシック" w:hAnsi="ＭＳ ゴシック" w:hint="eastAsia"/>
                                <w:sz w:val="18"/>
                                <w:szCs w:val="18"/>
                              </w:rPr>
                              <w:t>年12月</w:t>
                            </w:r>
                            <w:r w:rsidR="00C930DD">
                              <w:rPr>
                                <w:rFonts w:ascii="ＭＳ ゴシック" w:eastAsia="ＭＳ ゴシック" w:hAnsi="ＭＳ ゴシック" w:hint="eastAsia"/>
                                <w:sz w:val="18"/>
                                <w:szCs w:val="18"/>
                              </w:rPr>
                              <w:t>19</w:t>
                            </w:r>
                            <w:r>
                              <w:rPr>
                                <w:rFonts w:ascii="ＭＳ ゴシック" w:eastAsia="ＭＳ ゴシック" w:hAnsi="ＭＳ ゴシック" w:hint="eastAsia"/>
                                <w:sz w:val="18"/>
                                <w:szCs w:val="18"/>
                              </w:rPr>
                              <w:t>日（</w:t>
                            </w:r>
                            <w:r w:rsidR="00C930DD">
                              <w:rPr>
                                <w:rFonts w:ascii="ＭＳ ゴシック" w:eastAsia="ＭＳ ゴシック" w:hAnsi="ＭＳ ゴシック" w:hint="eastAsia"/>
                                <w:sz w:val="18"/>
                                <w:szCs w:val="18"/>
                              </w:rPr>
                              <w:t>金</w:t>
                            </w:r>
                            <w:r>
                              <w:rPr>
                                <w:rFonts w:ascii="ＭＳ ゴシック" w:eastAsia="ＭＳ ゴシック" w:hAnsi="ＭＳ ゴシック" w:hint="eastAsia"/>
                                <w:sz w:val="18"/>
                                <w:szCs w:val="18"/>
                              </w:rPr>
                              <w:t>）</w:t>
                            </w:r>
                          </w:p>
                          <w:p w14:paraId="687B77D7" w14:textId="3C01A71C" w:rsidR="00EF1A35" w:rsidRPr="009E6E63" w:rsidRDefault="00EF1A35" w:rsidP="00EF1A35">
                            <w:pPr>
                              <w:spacing w:line="10" w:lineRule="atLeast"/>
                              <w:jc w:val="center"/>
                              <w:rPr>
                                <w:rFonts w:ascii="ＭＳ ゴシック" w:eastAsia="ＭＳ ゴシック" w:hAnsi="ＭＳ ゴシック"/>
                                <w:sz w:val="18"/>
                                <w:szCs w:val="18"/>
                              </w:rPr>
                            </w:pPr>
                          </w:p>
                        </w:tc>
                        <w:tc>
                          <w:tcPr>
                            <w:tcW w:w="1701" w:type="dxa"/>
                          </w:tcPr>
                          <w:p w14:paraId="63B16A51" w14:textId="70492AF8"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9：30～12：30</w:t>
                            </w:r>
                          </w:p>
                        </w:tc>
                        <w:tc>
                          <w:tcPr>
                            <w:tcW w:w="992" w:type="dxa"/>
                          </w:tcPr>
                          <w:p w14:paraId="28487EE4" w14:textId="5737B02C" w:rsidR="00EF1A35" w:rsidRPr="009E6E63" w:rsidRDefault="00EC5FC2"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180分</w:t>
                            </w:r>
                          </w:p>
                        </w:tc>
                        <w:tc>
                          <w:tcPr>
                            <w:tcW w:w="4678" w:type="dxa"/>
                          </w:tcPr>
                          <w:p w14:paraId="0038C607" w14:textId="7B4DCD09" w:rsidR="00EF1A35" w:rsidRPr="009E6E63" w:rsidRDefault="008122D6" w:rsidP="00EF1A35">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㉖成年後見人の実務　Ⅰ　※途中休憩あり</w:t>
                            </w:r>
                          </w:p>
                        </w:tc>
                      </w:tr>
                      <w:tr w:rsidR="00EF1A35" w:rsidRPr="009E6E63" w14:paraId="6F25212D" w14:textId="77777777" w:rsidTr="00A56D9C">
                        <w:trPr>
                          <w:trHeight w:val="369"/>
                        </w:trPr>
                        <w:tc>
                          <w:tcPr>
                            <w:tcW w:w="846" w:type="dxa"/>
                            <w:vMerge/>
                          </w:tcPr>
                          <w:p w14:paraId="56BFA1F0"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2410" w:type="dxa"/>
                            <w:vMerge/>
                          </w:tcPr>
                          <w:p w14:paraId="10B458BF"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1701" w:type="dxa"/>
                          </w:tcPr>
                          <w:p w14:paraId="71BD41B8" w14:textId="04006F1A" w:rsidR="00EF1A35" w:rsidRPr="009E6E63" w:rsidRDefault="008122D6"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13：30～16：30</w:t>
                            </w:r>
                          </w:p>
                        </w:tc>
                        <w:tc>
                          <w:tcPr>
                            <w:tcW w:w="992" w:type="dxa"/>
                          </w:tcPr>
                          <w:p w14:paraId="048F21BD" w14:textId="0003379F" w:rsidR="00EF1A35" w:rsidRPr="009E6E63" w:rsidRDefault="008122D6"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180分</w:t>
                            </w:r>
                          </w:p>
                        </w:tc>
                        <w:tc>
                          <w:tcPr>
                            <w:tcW w:w="4678" w:type="dxa"/>
                          </w:tcPr>
                          <w:p w14:paraId="020E06BD" w14:textId="699EA259" w:rsidR="00EF1A35" w:rsidRPr="009E6E63" w:rsidRDefault="008122D6" w:rsidP="00EF1A35">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㉗成年後見人の実務　Ⅱ　※途中休憩あり</w:t>
                            </w:r>
                          </w:p>
                        </w:tc>
                      </w:tr>
                      <w:tr w:rsidR="00EF1A35" w:rsidRPr="009E6E63" w14:paraId="79F1C432" w14:textId="77777777" w:rsidTr="00A56D9C">
                        <w:trPr>
                          <w:trHeight w:val="369"/>
                        </w:trPr>
                        <w:tc>
                          <w:tcPr>
                            <w:tcW w:w="846" w:type="dxa"/>
                            <w:vMerge/>
                          </w:tcPr>
                          <w:p w14:paraId="0DB2FED1"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2410" w:type="dxa"/>
                            <w:vMerge/>
                          </w:tcPr>
                          <w:p w14:paraId="26E64329" w14:textId="77777777" w:rsidR="00EF1A35" w:rsidRPr="009E6E63" w:rsidRDefault="00EF1A35" w:rsidP="00EF1A35">
                            <w:pPr>
                              <w:spacing w:line="10" w:lineRule="atLeast"/>
                              <w:jc w:val="center"/>
                              <w:rPr>
                                <w:rFonts w:ascii="ＭＳ ゴシック" w:eastAsia="ＭＳ ゴシック" w:hAnsi="ＭＳ ゴシック"/>
                                <w:sz w:val="18"/>
                                <w:szCs w:val="18"/>
                              </w:rPr>
                            </w:pPr>
                          </w:p>
                        </w:tc>
                        <w:tc>
                          <w:tcPr>
                            <w:tcW w:w="1701" w:type="dxa"/>
                          </w:tcPr>
                          <w:p w14:paraId="6AAB4E50" w14:textId="6FAD8E2D" w:rsidR="00EF1A35" w:rsidRPr="009E6E63" w:rsidRDefault="008122D6"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16：30～17：00</w:t>
                            </w:r>
                          </w:p>
                        </w:tc>
                        <w:tc>
                          <w:tcPr>
                            <w:tcW w:w="992" w:type="dxa"/>
                          </w:tcPr>
                          <w:p w14:paraId="48E84BC6" w14:textId="6731D112" w:rsidR="00EF1A35" w:rsidRPr="009E6E63" w:rsidRDefault="008122D6" w:rsidP="00EF1A35">
                            <w:pPr>
                              <w:spacing w:line="1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30分</w:t>
                            </w:r>
                          </w:p>
                        </w:tc>
                        <w:tc>
                          <w:tcPr>
                            <w:tcW w:w="4678" w:type="dxa"/>
                          </w:tcPr>
                          <w:p w14:paraId="12AFB650" w14:textId="2E886124" w:rsidR="00EF1A35" w:rsidRPr="009E6E63" w:rsidRDefault="008122D6" w:rsidP="00EF1A35">
                            <w:pPr>
                              <w:spacing w:line="1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㉘市民後見人登録について</w:t>
                            </w:r>
                          </w:p>
                        </w:tc>
                      </w:tr>
                    </w:tbl>
                    <w:p w14:paraId="0AC58D2A" w14:textId="6E9D99C8" w:rsidR="00C800EF" w:rsidRPr="00EF1A35" w:rsidRDefault="00C800EF" w:rsidP="007707C5">
                      <w:pPr>
                        <w:rPr>
                          <w:rFonts w:ascii="ＭＳ ゴシック" w:eastAsia="ＭＳ ゴシック" w:hAnsi="ＭＳ ゴシック"/>
                        </w:rPr>
                      </w:pPr>
                    </w:p>
                  </w:txbxContent>
                </v:textbox>
                <w10:wrap anchorx="margin"/>
              </v:shape>
            </w:pict>
          </mc:Fallback>
        </mc:AlternateContent>
      </w:r>
    </w:p>
    <w:sectPr w:rsidR="00CD5B35" w:rsidSect="00335A19">
      <w:footerReference w:type="default" r:id="rId12"/>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529C1" w14:textId="77777777" w:rsidR="00AF753A" w:rsidRDefault="00AF753A" w:rsidP="002219C0">
      <w:r>
        <w:separator/>
      </w:r>
    </w:p>
  </w:endnote>
  <w:endnote w:type="continuationSeparator" w:id="0">
    <w:p w14:paraId="1EDD8294" w14:textId="77777777" w:rsidR="00AF753A" w:rsidRDefault="00AF753A" w:rsidP="0022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786763"/>
      <w:docPartObj>
        <w:docPartGallery w:val="Page Numbers (Bottom of Page)"/>
        <w:docPartUnique/>
      </w:docPartObj>
    </w:sdtPr>
    <w:sdtEndPr/>
    <w:sdtContent>
      <w:p w14:paraId="25ECB93F" w14:textId="4EB66D88" w:rsidR="006B1B8A" w:rsidRDefault="006B1B8A">
        <w:pPr>
          <w:pStyle w:val="a5"/>
          <w:jc w:val="center"/>
        </w:pPr>
        <w:r>
          <w:fldChar w:fldCharType="begin"/>
        </w:r>
        <w:r>
          <w:instrText>PAGE   \* MERGEFORMAT</w:instrText>
        </w:r>
        <w:r>
          <w:fldChar w:fldCharType="separate"/>
        </w:r>
        <w:r>
          <w:rPr>
            <w:lang w:val="ja-JP"/>
          </w:rPr>
          <w:t>2</w:t>
        </w:r>
        <w:r>
          <w:fldChar w:fldCharType="end"/>
        </w:r>
      </w:p>
    </w:sdtContent>
  </w:sdt>
  <w:p w14:paraId="50D5BCEF" w14:textId="77777777" w:rsidR="006B1B8A" w:rsidRDefault="006B1B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A8A69" w14:textId="77777777" w:rsidR="00AF753A" w:rsidRDefault="00AF753A" w:rsidP="002219C0">
      <w:r>
        <w:separator/>
      </w:r>
    </w:p>
  </w:footnote>
  <w:footnote w:type="continuationSeparator" w:id="0">
    <w:p w14:paraId="264AEADD" w14:textId="77777777" w:rsidR="00AF753A" w:rsidRDefault="00AF753A" w:rsidP="00221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858D8"/>
    <w:multiLevelType w:val="hybridMultilevel"/>
    <w:tmpl w:val="7D8A917C"/>
    <w:lvl w:ilvl="0" w:tplc="985CB14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8A745C"/>
    <w:multiLevelType w:val="hybridMultilevel"/>
    <w:tmpl w:val="0EC0601E"/>
    <w:lvl w:ilvl="0" w:tplc="9B0EDC9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F37C37"/>
    <w:multiLevelType w:val="hybridMultilevel"/>
    <w:tmpl w:val="F6A6C09E"/>
    <w:lvl w:ilvl="0" w:tplc="E608556E">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1152DB3"/>
    <w:multiLevelType w:val="hybridMultilevel"/>
    <w:tmpl w:val="2B8E68B6"/>
    <w:lvl w:ilvl="0" w:tplc="93B4F568">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AF3927"/>
    <w:multiLevelType w:val="hybridMultilevel"/>
    <w:tmpl w:val="08DAF5A8"/>
    <w:lvl w:ilvl="0" w:tplc="1324C02C">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470F56"/>
    <w:multiLevelType w:val="hybridMultilevel"/>
    <w:tmpl w:val="A514626A"/>
    <w:lvl w:ilvl="0" w:tplc="10980D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4070EB7"/>
    <w:multiLevelType w:val="hybridMultilevel"/>
    <w:tmpl w:val="6F0EF9B0"/>
    <w:lvl w:ilvl="0" w:tplc="2A2E69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DBD0F91"/>
    <w:multiLevelType w:val="hybridMultilevel"/>
    <w:tmpl w:val="9C4C7512"/>
    <w:lvl w:ilvl="0" w:tplc="E9A63DEA">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CB4225"/>
    <w:multiLevelType w:val="hybridMultilevel"/>
    <w:tmpl w:val="377E2FC0"/>
    <w:lvl w:ilvl="0" w:tplc="3E161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767B9E"/>
    <w:multiLevelType w:val="hybridMultilevel"/>
    <w:tmpl w:val="6C52165E"/>
    <w:lvl w:ilvl="0" w:tplc="C47A189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8274B1"/>
    <w:multiLevelType w:val="hybridMultilevel"/>
    <w:tmpl w:val="4A1A33D6"/>
    <w:lvl w:ilvl="0" w:tplc="97C4CE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6A2711D"/>
    <w:multiLevelType w:val="hybridMultilevel"/>
    <w:tmpl w:val="AF2E0088"/>
    <w:lvl w:ilvl="0" w:tplc="5BAC5C3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18566266">
    <w:abstractNumId w:val="9"/>
  </w:num>
  <w:num w:numId="2" w16cid:durableId="944189920">
    <w:abstractNumId w:val="8"/>
  </w:num>
  <w:num w:numId="3" w16cid:durableId="190345977">
    <w:abstractNumId w:val="6"/>
  </w:num>
  <w:num w:numId="4" w16cid:durableId="1310017580">
    <w:abstractNumId w:val="5"/>
  </w:num>
  <w:num w:numId="5" w16cid:durableId="573780616">
    <w:abstractNumId w:val="3"/>
  </w:num>
  <w:num w:numId="6" w16cid:durableId="65224586">
    <w:abstractNumId w:val="1"/>
  </w:num>
  <w:num w:numId="7" w16cid:durableId="789084782">
    <w:abstractNumId w:val="11"/>
  </w:num>
  <w:num w:numId="8" w16cid:durableId="296451148">
    <w:abstractNumId w:val="0"/>
  </w:num>
  <w:num w:numId="9" w16cid:durableId="1060403394">
    <w:abstractNumId w:val="7"/>
  </w:num>
  <w:num w:numId="10" w16cid:durableId="203717246">
    <w:abstractNumId w:val="4"/>
  </w:num>
  <w:num w:numId="11" w16cid:durableId="1676608587">
    <w:abstractNumId w:val="2"/>
  </w:num>
  <w:num w:numId="12" w16cid:durableId="1050879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E7"/>
    <w:rsid w:val="00020CCC"/>
    <w:rsid w:val="00023DE2"/>
    <w:rsid w:val="00023DF7"/>
    <w:rsid w:val="0003198C"/>
    <w:rsid w:val="00032351"/>
    <w:rsid w:val="000356C6"/>
    <w:rsid w:val="00036D30"/>
    <w:rsid w:val="00043252"/>
    <w:rsid w:val="00044CA2"/>
    <w:rsid w:val="00044CE3"/>
    <w:rsid w:val="000506A2"/>
    <w:rsid w:val="000601DF"/>
    <w:rsid w:val="00061340"/>
    <w:rsid w:val="00067416"/>
    <w:rsid w:val="0008040B"/>
    <w:rsid w:val="0008129A"/>
    <w:rsid w:val="000853F9"/>
    <w:rsid w:val="00086964"/>
    <w:rsid w:val="000869C2"/>
    <w:rsid w:val="00094AF2"/>
    <w:rsid w:val="000A7312"/>
    <w:rsid w:val="000C1D20"/>
    <w:rsid w:val="000C2AFB"/>
    <w:rsid w:val="000E116A"/>
    <w:rsid w:val="000E20C5"/>
    <w:rsid w:val="001361FA"/>
    <w:rsid w:val="00141B46"/>
    <w:rsid w:val="00144B9B"/>
    <w:rsid w:val="0015282B"/>
    <w:rsid w:val="00156EDB"/>
    <w:rsid w:val="001713CE"/>
    <w:rsid w:val="0017576F"/>
    <w:rsid w:val="001A371E"/>
    <w:rsid w:val="001A45B7"/>
    <w:rsid w:val="002047F8"/>
    <w:rsid w:val="0020555B"/>
    <w:rsid w:val="002219C0"/>
    <w:rsid w:val="002461BA"/>
    <w:rsid w:val="002465AD"/>
    <w:rsid w:val="002576E5"/>
    <w:rsid w:val="00261903"/>
    <w:rsid w:val="00290C2A"/>
    <w:rsid w:val="002A365E"/>
    <w:rsid w:val="002A3D46"/>
    <w:rsid w:val="002A3EFF"/>
    <w:rsid w:val="002B7A01"/>
    <w:rsid w:val="002C3201"/>
    <w:rsid w:val="002C3F93"/>
    <w:rsid w:val="002C4C6D"/>
    <w:rsid w:val="002D23B1"/>
    <w:rsid w:val="002D38BC"/>
    <w:rsid w:val="002D39A9"/>
    <w:rsid w:val="002D6232"/>
    <w:rsid w:val="002F4AE3"/>
    <w:rsid w:val="002F5E88"/>
    <w:rsid w:val="003148E5"/>
    <w:rsid w:val="0033174D"/>
    <w:rsid w:val="00335A19"/>
    <w:rsid w:val="00343769"/>
    <w:rsid w:val="00352FE3"/>
    <w:rsid w:val="003641E0"/>
    <w:rsid w:val="00364486"/>
    <w:rsid w:val="003A19F5"/>
    <w:rsid w:val="003B2109"/>
    <w:rsid w:val="003C03A9"/>
    <w:rsid w:val="003C291C"/>
    <w:rsid w:val="003D3A2E"/>
    <w:rsid w:val="003E7830"/>
    <w:rsid w:val="003F1678"/>
    <w:rsid w:val="0040129B"/>
    <w:rsid w:val="00401F3B"/>
    <w:rsid w:val="0042202A"/>
    <w:rsid w:val="00434E17"/>
    <w:rsid w:val="00444411"/>
    <w:rsid w:val="00457542"/>
    <w:rsid w:val="004A063C"/>
    <w:rsid w:val="004B3CD6"/>
    <w:rsid w:val="004F190F"/>
    <w:rsid w:val="00500AF8"/>
    <w:rsid w:val="005014AB"/>
    <w:rsid w:val="00514B12"/>
    <w:rsid w:val="00515124"/>
    <w:rsid w:val="005166FA"/>
    <w:rsid w:val="005379C4"/>
    <w:rsid w:val="00537D58"/>
    <w:rsid w:val="005621EF"/>
    <w:rsid w:val="005644B3"/>
    <w:rsid w:val="00565E58"/>
    <w:rsid w:val="005811D4"/>
    <w:rsid w:val="005B31C1"/>
    <w:rsid w:val="005C1994"/>
    <w:rsid w:val="005D299D"/>
    <w:rsid w:val="0060753A"/>
    <w:rsid w:val="0062212F"/>
    <w:rsid w:val="00624289"/>
    <w:rsid w:val="006264F2"/>
    <w:rsid w:val="00632860"/>
    <w:rsid w:val="006358CC"/>
    <w:rsid w:val="0063736F"/>
    <w:rsid w:val="00652BF7"/>
    <w:rsid w:val="00653F2A"/>
    <w:rsid w:val="00661713"/>
    <w:rsid w:val="00690DA4"/>
    <w:rsid w:val="00692521"/>
    <w:rsid w:val="006A2AA6"/>
    <w:rsid w:val="006A4CFF"/>
    <w:rsid w:val="006B1B8A"/>
    <w:rsid w:val="006C3FDD"/>
    <w:rsid w:val="00731A6B"/>
    <w:rsid w:val="00731E1C"/>
    <w:rsid w:val="00747DAC"/>
    <w:rsid w:val="0075106D"/>
    <w:rsid w:val="0075464B"/>
    <w:rsid w:val="007707C5"/>
    <w:rsid w:val="007A1172"/>
    <w:rsid w:val="007A2686"/>
    <w:rsid w:val="007A2C30"/>
    <w:rsid w:val="007D1EBB"/>
    <w:rsid w:val="007D478C"/>
    <w:rsid w:val="007D7E26"/>
    <w:rsid w:val="008034F9"/>
    <w:rsid w:val="00803ED0"/>
    <w:rsid w:val="00811306"/>
    <w:rsid w:val="008122D6"/>
    <w:rsid w:val="0081344F"/>
    <w:rsid w:val="00815A30"/>
    <w:rsid w:val="00824C40"/>
    <w:rsid w:val="00826204"/>
    <w:rsid w:val="00844C90"/>
    <w:rsid w:val="008838BE"/>
    <w:rsid w:val="00884942"/>
    <w:rsid w:val="00897C88"/>
    <w:rsid w:val="008A1498"/>
    <w:rsid w:val="008B7194"/>
    <w:rsid w:val="008D29E2"/>
    <w:rsid w:val="008F0124"/>
    <w:rsid w:val="008F2291"/>
    <w:rsid w:val="008F5EDC"/>
    <w:rsid w:val="00902AE1"/>
    <w:rsid w:val="00905D82"/>
    <w:rsid w:val="00925026"/>
    <w:rsid w:val="00985AA3"/>
    <w:rsid w:val="009B267F"/>
    <w:rsid w:val="009B60A5"/>
    <w:rsid w:val="009D2B16"/>
    <w:rsid w:val="009D72E4"/>
    <w:rsid w:val="009E6E63"/>
    <w:rsid w:val="009F33F3"/>
    <w:rsid w:val="00A022CE"/>
    <w:rsid w:val="00A17692"/>
    <w:rsid w:val="00A2199C"/>
    <w:rsid w:val="00A248BE"/>
    <w:rsid w:val="00A268BE"/>
    <w:rsid w:val="00A37739"/>
    <w:rsid w:val="00AA04E7"/>
    <w:rsid w:val="00AA5A8E"/>
    <w:rsid w:val="00AB07B8"/>
    <w:rsid w:val="00AD175C"/>
    <w:rsid w:val="00AD1E6F"/>
    <w:rsid w:val="00AD7DFC"/>
    <w:rsid w:val="00AE6B64"/>
    <w:rsid w:val="00AF753A"/>
    <w:rsid w:val="00B01FA9"/>
    <w:rsid w:val="00B1201C"/>
    <w:rsid w:val="00B16871"/>
    <w:rsid w:val="00B179C0"/>
    <w:rsid w:val="00B17CC1"/>
    <w:rsid w:val="00B236D6"/>
    <w:rsid w:val="00B30066"/>
    <w:rsid w:val="00B368AB"/>
    <w:rsid w:val="00B528D4"/>
    <w:rsid w:val="00B83F19"/>
    <w:rsid w:val="00B960C4"/>
    <w:rsid w:val="00B962B2"/>
    <w:rsid w:val="00B96555"/>
    <w:rsid w:val="00BA69F2"/>
    <w:rsid w:val="00BC09FA"/>
    <w:rsid w:val="00BD1B64"/>
    <w:rsid w:val="00BD31CD"/>
    <w:rsid w:val="00BD7076"/>
    <w:rsid w:val="00BE073B"/>
    <w:rsid w:val="00BE6849"/>
    <w:rsid w:val="00BF4719"/>
    <w:rsid w:val="00BF7256"/>
    <w:rsid w:val="00C02E0A"/>
    <w:rsid w:val="00C03C0B"/>
    <w:rsid w:val="00C2013D"/>
    <w:rsid w:val="00C54BCB"/>
    <w:rsid w:val="00C60DAE"/>
    <w:rsid w:val="00C657CA"/>
    <w:rsid w:val="00C75F27"/>
    <w:rsid w:val="00C800EF"/>
    <w:rsid w:val="00C847E9"/>
    <w:rsid w:val="00C930DD"/>
    <w:rsid w:val="00C94A19"/>
    <w:rsid w:val="00C9788F"/>
    <w:rsid w:val="00CA5D6D"/>
    <w:rsid w:val="00CA744F"/>
    <w:rsid w:val="00CA76B2"/>
    <w:rsid w:val="00CB41BD"/>
    <w:rsid w:val="00CB5AE1"/>
    <w:rsid w:val="00CC3351"/>
    <w:rsid w:val="00CC47B6"/>
    <w:rsid w:val="00CD43BB"/>
    <w:rsid w:val="00CD5302"/>
    <w:rsid w:val="00CD5B35"/>
    <w:rsid w:val="00CE3F1A"/>
    <w:rsid w:val="00D03345"/>
    <w:rsid w:val="00D16A60"/>
    <w:rsid w:val="00D20947"/>
    <w:rsid w:val="00D24C70"/>
    <w:rsid w:val="00D25ABB"/>
    <w:rsid w:val="00D402FF"/>
    <w:rsid w:val="00D518C3"/>
    <w:rsid w:val="00D530E0"/>
    <w:rsid w:val="00D5391F"/>
    <w:rsid w:val="00D60507"/>
    <w:rsid w:val="00D825C4"/>
    <w:rsid w:val="00DA4736"/>
    <w:rsid w:val="00DE099E"/>
    <w:rsid w:val="00DE35E5"/>
    <w:rsid w:val="00DF3EDA"/>
    <w:rsid w:val="00DF4363"/>
    <w:rsid w:val="00E00BBA"/>
    <w:rsid w:val="00E514FB"/>
    <w:rsid w:val="00E55340"/>
    <w:rsid w:val="00E61C13"/>
    <w:rsid w:val="00E64D93"/>
    <w:rsid w:val="00E91AAA"/>
    <w:rsid w:val="00EB4AAD"/>
    <w:rsid w:val="00EC5FC2"/>
    <w:rsid w:val="00ED3B35"/>
    <w:rsid w:val="00ED3C58"/>
    <w:rsid w:val="00ED55FA"/>
    <w:rsid w:val="00EE646C"/>
    <w:rsid w:val="00EF1A35"/>
    <w:rsid w:val="00F25C4B"/>
    <w:rsid w:val="00F322E7"/>
    <w:rsid w:val="00F35E9C"/>
    <w:rsid w:val="00F46725"/>
    <w:rsid w:val="00F70CAD"/>
    <w:rsid w:val="00F953FA"/>
    <w:rsid w:val="00FA26F7"/>
    <w:rsid w:val="00FA6FA1"/>
    <w:rsid w:val="00FE25FD"/>
    <w:rsid w:val="00FE5F5A"/>
    <w:rsid w:val="00FF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6C5D1"/>
  <w15:chartTrackingRefBased/>
  <w15:docId w15:val="{B471B218-46B7-43FF-AA57-E906CFBF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9C0"/>
    <w:pPr>
      <w:tabs>
        <w:tab w:val="center" w:pos="4252"/>
        <w:tab w:val="right" w:pos="8504"/>
      </w:tabs>
      <w:snapToGrid w:val="0"/>
    </w:pPr>
  </w:style>
  <w:style w:type="character" w:customStyle="1" w:styleId="a4">
    <w:name w:val="ヘッダー (文字)"/>
    <w:basedOn w:val="a0"/>
    <w:link w:val="a3"/>
    <w:uiPriority w:val="99"/>
    <w:rsid w:val="002219C0"/>
  </w:style>
  <w:style w:type="paragraph" w:styleId="a5">
    <w:name w:val="footer"/>
    <w:basedOn w:val="a"/>
    <w:link w:val="a6"/>
    <w:uiPriority w:val="99"/>
    <w:unhideWhenUsed/>
    <w:rsid w:val="002219C0"/>
    <w:pPr>
      <w:tabs>
        <w:tab w:val="center" w:pos="4252"/>
        <w:tab w:val="right" w:pos="8504"/>
      </w:tabs>
      <w:snapToGrid w:val="0"/>
    </w:pPr>
  </w:style>
  <w:style w:type="character" w:customStyle="1" w:styleId="a6">
    <w:name w:val="フッター (文字)"/>
    <w:basedOn w:val="a0"/>
    <w:link w:val="a5"/>
    <w:uiPriority w:val="99"/>
    <w:rsid w:val="002219C0"/>
  </w:style>
  <w:style w:type="character" w:styleId="a7">
    <w:name w:val="Hyperlink"/>
    <w:basedOn w:val="a0"/>
    <w:uiPriority w:val="99"/>
    <w:unhideWhenUsed/>
    <w:rsid w:val="00565E58"/>
    <w:rPr>
      <w:color w:val="0563C1" w:themeColor="hyperlink"/>
      <w:u w:val="single"/>
    </w:rPr>
  </w:style>
  <w:style w:type="character" w:styleId="a8">
    <w:name w:val="Unresolved Mention"/>
    <w:basedOn w:val="a0"/>
    <w:uiPriority w:val="99"/>
    <w:semiHidden/>
    <w:unhideWhenUsed/>
    <w:rsid w:val="00565E58"/>
    <w:rPr>
      <w:color w:val="605E5C"/>
      <w:shd w:val="clear" w:color="auto" w:fill="E1DFDD"/>
    </w:rPr>
  </w:style>
  <w:style w:type="paragraph" w:styleId="a9">
    <w:name w:val="List Paragraph"/>
    <w:basedOn w:val="a"/>
    <w:qFormat/>
    <w:rsid w:val="00FE5F5A"/>
    <w:pPr>
      <w:ind w:leftChars="400" w:left="840"/>
    </w:pPr>
    <w:rPr>
      <w:rFonts w:eastAsia="ＭＳ 明朝" w:cs="Times New Roman"/>
      <w:sz w:val="24"/>
      <w:szCs w:val="20"/>
    </w:rPr>
  </w:style>
  <w:style w:type="table" w:styleId="aa">
    <w:name w:val="Table Grid"/>
    <w:basedOn w:val="a1"/>
    <w:uiPriority w:val="39"/>
    <w:rsid w:val="00D53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271479">
      <w:bodyDiv w:val="1"/>
      <w:marLeft w:val="0"/>
      <w:marRight w:val="0"/>
      <w:marTop w:val="0"/>
      <w:marBottom w:val="0"/>
      <w:divBdr>
        <w:top w:val="none" w:sz="0" w:space="0" w:color="auto"/>
        <w:left w:val="none" w:sz="0" w:space="0" w:color="auto"/>
        <w:bottom w:val="none" w:sz="0" w:space="0" w:color="auto"/>
        <w:right w:val="none" w:sz="0" w:space="0" w:color="auto"/>
      </w:divBdr>
    </w:div>
    <w:div w:id="1792699655">
      <w:bodyDiv w:val="1"/>
      <w:marLeft w:val="0"/>
      <w:marRight w:val="0"/>
      <w:marTop w:val="0"/>
      <w:marBottom w:val="0"/>
      <w:divBdr>
        <w:top w:val="none" w:sz="0" w:space="0" w:color="auto"/>
        <w:left w:val="none" w:sz="0" w:space="0" w:color="auto"/>
        <w:bottom w:val="none" w:sz="0" w:space="0" w:color="auto"/>
        <w:right w:val="none" w:sz="0" w:space="0" w:color="auto"/>
      </w:divBdr>
    </w:div>
    <w:div w:id="19596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e-kouken@mie.email.ne.jp" TargetMode="External"/><Relationship Id="rId5" Type="http://schemas.openxmlformats.org/officeDocument/2006/relationships/webSettings" Target="webSettings.xml"/><Relationship Id="rId10" Type="http://schemas.openxmlformats.org/officeDocument/2006/relationships/hyperlink" Target="mailto:ise-kouken@mie.email.ne.jp"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B26F3-CB48-49A1-9ECE-764F4380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2</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岡井　大輔</dc:creator>
  <cp:keywords/>
  <dc:description/>
  <cp:lastModifiedBy>岡井　大輔</cp:lastModifiedBy>
  <cp:revision>99</cp:revision>
  <cp:lastPrinted>2024-06-14T00:40:00Z</cp:lastPrinted>
  <dcterms:created xsi:type="dcterms:W3CDTF">2021-11-08T08:10:00Z</dcterms:created>
  <dcterms:modified xsi:type="dcterms:W3CDTF">2025-07-03T07:39:00Z</dcterms:modified>
</cp:coreProperties>
</file>