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28C76" w14:textId="7ADB199A" w:rsidR="001E6785" w:rsidRPr="002E48C2" w:rsidRDefault="001E6785" w:rsidP="001E67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48C2">
        <w:rPr>
          <w:rFonts w:ascii="ＭＳ ゴシック" w:eastAsia="ＭＳ ゴシック" w:hAnsi="ＭＳ ゴシック" w:hint="eastAsia"/>
          <w:sz w:val="28"/>
          <w:szCs w:val="28"/>
        </w:rPr>
        <w:t>こども会等行事助成事業実施要綱</w:t>
      </w:r>
    </w:p>
    <w:p w14:paraId="50832C5C" w14:textId="4762E580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5349A6AE" w14:textId="77777777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（目的）</w:t>
      </w:r>
    </w:p>
    <w:p w14:paraId="4B8C3235" w14:textId="186645DC" w:rsidR="001E6785" w:rsidRPr="002E48C2" w:rsidRDefault="001E6785" w:rsidP="001E6785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第１条　この要綱は、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2E48C2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2E48C2">
        <w:rPr>
          <w:rFonts w:ascii="ＭＳ ゴシック" w:eastAsia="ＭＳ ゴシック" w:hAnsi="ＭＳ ゴシック" w:hint="eastAsia"/>
          <w:sz w:val="24"/>
        </w:rPr>
        <w:t>社会福祉協議会（以下「社協」という。）が、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2E48C2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2E48C2">
        <w:rPr>
          <w:rFonts w:ascii="ＭＳ ゴシック" w:eastAsia="ＭＳ ゴシック" w:hAnsi="ＭＳ ゴシック" w:hint="eastAsia"/>
          <w:sz w:val="24"/>
        </w:rPr>
        <w:t>内のこども会等（以下「こども会」という。）が実施する親睦会、地域住民との交流会等の行事に対し、活動費用の一部を助成することを目的に定める。</w:t>
      </w:r>
    </w:p>
    <w:p w14:paraId="5C6F02A7" w14:textId="77777777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29C5B3FC" w14:textId="77777777" w:rsidR="001E6785" w:rsidRPr="002E48C2" w:rsidRDefault="001E6785" w:rsidP="001E6785">
      <w:pPr>
        <w:spacing w:line="320" w:lineRule="exact"/>
        <w:ind w:left="24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（助成対象事業）</w:t>
      </w:r>
      <w:r w:rsidRPr="002E48C2">
        <w:rPr>
          <w:rFonts w:ascii="ＭＳ ゴシック" w:eastAsia="ＭＳ ゴシック" w:hAnsi="ＭＳ ゴシック"/>
          <w:sz w:val="24"/>
        </w:rPr>
        <w:tab/>
      </w:r>
    </w:p>
    <w:p w14:paraId="209692EE" w14:textId="2F262F7C" w:rsidR="001E6785" w:rsidRPr="002E48C2" w:rsidRDefault="001E6785" w:rsidP="001E6785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第２条　助成対象となる事業は、次の各号に助成するものであって、助成金は当該年度の予算の範囲内で行い、助成限度額は別表に定めるものとする。</w:t>
      </w:r>
    </w:p>
    <w:p w14:paraId="4B8F79C5" w14:textId="77777777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  <w:highlight w:val="yellow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（１）こども会が単独で実施する行事</w:t>
      </w:r>
    </w:p>
    <w:p w14:paraId="5A3F5514" w14:textId="4B629150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（２）こども会が地域住民と交流して実施する行事</w:t>
      </w:r>
    </w:p>
    <w:p w14:paraId="4AAFCA4A" w14:textId="488B4CC3" w:rsidR="001E6785" w:rsidRPr="002E48C2" w:rsidRDefault="001E6785" w:rsidP="001E6785">
      <w:pPr>
        <w:spacing w:line="320" w:lineRule="exact"/>
        <w:ind w:left="252" w:hangingChars="105" w:hanging="252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（３）その他</w:t>
      </w:r>
      <w:r w:rsidRPr="000C6287">
        <w:rPr>
          <w:rFonts w:ascii="ＭＳ ゴシック" w:eastAsia="ＭＳ ゴシック" w:hAnsi="ＭＳ ゴシック" w:hint="eastAsia"/>
          <w:sz w:val="24"/>
        </w:rPr>
        <w:t>伊勢市社会福祉協議会会長（以下「社協会長」という。）</w:t>
      </w:r>
      <w:r w:rsidRPr="002E48C2">
        <w:rPr>
          <w:rFonts w:ascii="ＭＳ ゴシック" w:eastAsia="ＭＳ ゴシック" w:hAnsi="ＭＳ ゴシック" w:hint="eastAsia"/>
          <w:sz w:val="24"/>
        </w:rPr>
        <w:t>が必要と認めた事業</w:t>
      </w:r>
    </w:p>
    <w:p w14:paraId="54F0538C" w14:textId="77777777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22C1F375" w14:textId="5CA41127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（助成対象経費）</w:t>
      </w:r>
    </w:p>
    <w:p w14:paraId="05A5A1EE" w14:textId="3D05CF57" w:rsidR="001E6785" w:rsidRPr="002E48C2" w:rsidRDefault="001E6785" w:rsidP="001E6785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第３条　助成金の交付対象となる経費は、こども会が対象事業を実施するために直接要する経費とし、別表に定めるものとする。</w:t>
      </w:r>
    </w:p>
    <w:p w14:paraId="3E41D372" w14:textId="6337E1E1" w:rsidR="001E6785" w:rsidRPr="002E48C2" w:rsidRDefault="001E6785" w:rsidP="001E6785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7E5987CA" w14:textId="51E5F90B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（助成金の申請）</w:t>
      </w:r>
    </w:p>
    <w:p w14:paraId="4BBB463F" w14:textId="6195460F" w:rsidR="001E6785" w:rsidRPr="002E48C2" w:rsidRDefault="001E6785" w:rsidP="001E6785">
      <w:pPr>
        <w:spacing w:line="320" w:lineRule="exact"/>
        <w:ind w:left="24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第４条　助成を受けようとするこども会は、こども会等行事助成事業助成金申請書（様式第１号）を期日までに社協会長へ提出する。</w:t>
      </w:r>
    </w:p>
    <w:p w14:paraId="6A82AE15" w14:textId="7C031225" w:rsidR="001E6785" w:rsidRPr="002E48C2" w:rsidRDefault="001E6785" w:rsidP="001E6785">
      <w:pPr>
        <w:spacing w:line="320" w:lineRule="exact"/>
        <w:ind w:left="240" w:hanging="240"/>
        <w:rPr>
          <w:rFonts w:ascii="ＭＳ ゴシック" w:eastAsia="ＭＳ ゴシック" w:hAnsi="ＭＳ ゴシック"/>
          <w:sz w:val="24"/>
        </w:rPr>
      </w:pPr>
    </w:p>
    <w:p w14:paraId="325D5B9C" w14:textId="77777777" w:rsidR="001E6785" w:rsidRPr="002E48C2" w:rsidRDefault="001E6785" w:rsidP="001E6785">
      <w:pPr>
        <w:spacing w:line="320" w:lineRule="exact"/>
        <w:ind w:left="24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（助成の決定）</w:t>
      </w:r>
    </w:p>
    <w:p w14:paraId="42902C70" w14:textId="627AC09A" w:rsidR="001E6785" w:rsidRPr="002E48C2" w:rsidRDefault="001E6785" w:rsidP="001E6785">
      <w:pPr>
        <w:spacing w:line="320" w:lineRule="exact"/>
        <w:ind w:left="236" w:hanging="236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第５条　社協会長が前条の申請書を受理したときは、その内容を審査して助成の適否を決定し、こども会等行事助成決定通知書（様式第２号－１）またはこども会等行事助成却下通知書（様式第２号－２）をこども会へ通知する。</w:t>
      </w:r>
    </w:p>
    <w:p w14:paraId="3005AA71" w14:textId="77777777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64687E26" w14:textId="77777777" w:rsidR="001E6785" w:rsidRPr="002E48C2" w:rsidRDefault="001E6785" w:rsidP="001E6785">
      <w:pPr>
        <w:spacing w:line="320" w:lineRule="exact"/>
        <w:ind w:left="480" w:hanging="48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（事業の報告）</w:t>
      </w:r>
    </w:p>
    <w:p w14:paraId="17BC747D" w14:textId="77777777" w:rsidR="001E6785" w:rsidRPr="002E48C2" w:rsidRDefault="001E6785" w:rsidP="001E6785">
      <w:pPr>
        <w:spacing w:line="320" w:lineRule="exact"/>
        <w:ind w:left="24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第６条　助成金の交付を受けたこども会は、最終事業終了後、その日から30日以内または当該年度の末日のいずれか早い日までに、こども会等行事助成事業実施報告書（様式第３号）、および領収証（原本）を社協会長へ提出する。</w:t>
      </w:r>
    </w:p>
    <w:p w14:paraId="33CD9C7A" w14:textId="5710FF9F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14:paraId="71F8CF95" w14:textId="77777777" w:rsidR="001E6785" w:rsidRPr="002E48C2" w:rsidRDefault="001E6785" w:rsidP="001E6785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（助成金の返還）</w:t>
      </w:r>
    </w:p>
    <w:p w14:paraId="71406A1B" w14:textId="77777777" w:rsidR="001E6785" w:rsidRPr="002E48C2" w:rsidRDefault="001E6785" w:rsidP="001E6785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第７条　助成金を受けたこども会が、災害その他、特別な事由による場合を除く他、正当な理由なく次に掲げるいずれかに該当するときは、助成金の全額又は、一部を返還しなければならない。</w:t>
      </w:r>
    </w:p>
    <w:p w14:paraId="4F338C10" w14:textId="77777777" w:rsidR="001E6785" w:rsidRPr="002E48C2" w:rsidRDefault="001E6785" w:rsidP="001E6785">
      <w:pPr>
        <w:spacing w:line="320" w:lineRule="exact"/>
        <w:ind w:firstLine="236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（１）助成対象事業を実施せず、又は実施する意思が認められないとき</w:t>
      </w:r>
    </w:p>
    <w:p w14:paraId="07911E34" w14:textId="77777777" w:rsidR="001E6785" w:rsidRPr="002E48C2" w:rsidRDefault="001E6785" w:rsidP="001E6785">
      <w:pPr>
        <w:spacing w:line="320" w:lineRule="exact"/>
        <w:ind w:left="960" w:hanging="724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（２）助成対象事業を中止し、完了する見込みがないとき</w:t>
      </w:r>
    </w:p>
    <w:p w14:paraId="654062F1" w14:textId="77777777" w:rsidR="001E6785" w:rsidRPr="002E48C2" w:rsidRDefault="001E6785" w:rsidP="001E6785">
      <w:pPr>
        <w:spacing w:line="320" w:lineRule="exact"/>
        <w:ind w:firstLine="236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（３）助成金を目的外に使用したとき</w:t>
      </w:r>
    </w:p>
    <w:p w14:paraId="72209E46" w14:textId="188EAB61" w:rsidR="001E6785" w:rsidRPr="002E48C2" w:rsidRDefault="001E6785" w:rsidP="001E6785">
      <w:pPr>
        <w:pStyle w:val="a3"/>
        <w:spacing w:line="320" w:lineRule="exact"/>
        <w:jc w:val="left"/>
        <w:rPr>
          <w:rFonts w:ascii="ＭＳ ゴシック" w:eastAsia="ＭＳ ゴシック" w:hAnsi="ＭＳ ゴシック"/>
        </w:rPr>
      </w:pPr>
    </w:p>
    <w:p w14:paraId="6864E4C1" w14:textId="77777777" w:rsidR="001E6785" w:rsidRPr="002E48C2" w:rsidRDefault="001E6785" w:rsidP="001E6785">
      <w:pPr>
        <w:pStyle w:val="a3"/>
        <w:spacing w:line="320" w:lineRule="exact"/>
        <w:jc w:val="left"/>
        <w:rPr>
          <w:rFonts w:ascii="ＭＳ ゴシック" w:eastAsia="ＭＳ ゴシック" w:hAnsi="ＭＳ ゴシック"/>
        </w:rPr>
      </w:pPr>
      <w:r w:rsidRPr="002E48C2">
        <w:rPr>
          <w:rFonts w:ascii="ＭＳ ゴシック" w:eastAsia="ＭＳ ゴシック" w:hAnsi="ＭＳ ゴシック" w:hint="eastAsia"/>
        </w:rPr>
        <w:t>（補則）</w:t>
      </w:r>
    </w:p>
    <w:p w14:paraId="01A8ADBD" w14:textId="77777777" w:rsidR="001E6785" w:rsidRPr="002E48C2" w:rsidRDefault="001E6785" w:rsidP="001E6785">
      <w:pPr>
        <w:pStyle w:val="a3"/>
        <w:spacing w:line="320" w:lineRule="exact"/>
        <w:jc w:val="left"/>
        <w:rPr>
          <w:rFonts w:ascii="ＭＳ ゴシック" w:eastAsia="ＭＳ ゴシック" w:hAnsi="ＭＳ ゴシック"/>
        </w:rPr>
      </w:pPr>
      <w:r w:rsidRPr="002E48C2">
        <w:rPr>
          <w:rFonts w:ascii="ＭＳ ゴシック" w:eastAsia="ＭＳ ゴシック" w:hAnsi="ＭＳ ゴシック" w:hint="eastAsia"/>
        </w:rPr>
        <w:t>第８条　この要綱に定めるもののほか、必要な事項は、社協会長が別に定める。</w:t>
      </w:r>
    </w:p>
    <w:p w14:paraId="3F1DD52C" w14:textId="77777777" w:rsidR="001E6785" w:rsidRPr="002E48C2" w:rsidRDefault="001E6785" w:rsidP="001E6785">
      <w:pPr>
        <w:pStyle w:val="a3"/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687C496" w14:textId="77777777" w:rsidR="001E6785" w:rsidRPr="002E48C2" w:rsidRDefault="001E6785" w:rsidP="001E6785">
      <w:pPr>
        <w:pStyle w:val="a3"/>
        <w:spacing w:line="320" w:lineRule="exact"/>
        <w:jc w:val="left"/>
        <w:rPr>
          <w:rFonts w:ascii="ＭＳ ゴシック" w:eastAsia="ＭＳ ゴシック" w:hAnsi="ＭＳ ゴシック"/>
        </w:rPr>
      </w:pPr>
      <w:r w:rsidRPr="002E48C2">
        <w:rPr>
          <w:rFonts w:ascii="ＭＳ ゴシック" w:eastAsia="ＭＳ ゴシック" w:hAnsi="ＭＳ ゴシック" w:hint="eastAsia"/>
        </w:rPr>
        <w:t>附則</w:t>
      </w:r>
    </w:p>
    <w:p w14:paraId="518D9E5C" w14:textId="77777777" w:rsidR="001E6785" w:rsidRPr="002E48C2" w:rsidRDefault="001E6785" w:rsidP="001E6785">
      <w:pPr>
        <w:pStyle w:val="a3"/>
        <w:spacing w:line="320" w:lineRule="exact"/>
        <w:ind w:firstLine="240"/>
        <w:jc w:val="left"/>
        <w:rPr>
          <w:rFonts w:ascii="ＭＳ ゴシック" w:eastAsia="ＭＳ ゴシック" w:hAnsi="ＭＳ ゴシック"/>
        </w:rPr>
      </w:pPr>
      <w:r w:rsidRPr="002E48C2">
        <w:rPr>
          <w:rFonts w:ascii="ＭＳ ゴシック" w:eastAsia="ＭＳ ゴシック" w:hAnsi="ＭＳ ゴシック" w:hint="eastAsia"/>
        </w:rPr>
        <w:t>この要綱は、平成１８年　４月　１日から施行する。</w:t>
      </w:r>
    </w:p>
    <w:p w14:paraId="4101109B" w14:textId="77777777" w:rsidR="001E6785" w:rsidRPr="002E48C2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この要綱は、平成１９年　４月　１日より施行する。</w:t>
      </w:r>
    </w:p>
    <w:p w14:paraId="60E6D456" w14:textId="629E616E" w:rsidR="001E6785" w:rsidRPr="002E48C2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lastRenderedPageBreak/>
        <w:t>この要綱は、平成２４年　４月　１日より施行する。</w:t>
      </w:r>
    </w:p>
    <w:p w14:paraId="126CD2C4" w14:textId="77777777" w:rsidR="001E6785" w:rsidRPr="002E48C2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この要綱は、平成２５年　４月　１日より施行する。</w:t>
      </w:r>
    </w:p>
    <w:p w14:paraId="73DE75C7" w14:textId="77777777" w:rsidR="001E6785" w:rsidRPr="002E48C2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この要綱は、平成２５年１０月　１日より施行する。</w:t>
      </w:r>
    </w:p>
    <w:p w14:paraId="3859458F" w14:textId="19B87B52" w:rsidR="001E6785" w:rsidRPr="002E48C2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この要綱は、令和　元年　５月　１日より施行する。</w:t>
      </w:r>
    </w:p>
    <w:p w14:paraId="53CE58F0" w14:textId="0BB0C894" w:rsidR="001E6785" w:rsidRPr="002E48C2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この要綱は、令和　元年　８月　１日より施行する。</w:t>
      </w:r>
    </w:p>
    <w:p w14:paraId="2E36CECC" w14:textId="3DCCC07E" w:rsidR="001E6785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3D68BA">
        <w:rPr>
          <w:rFonts w:ascii="ＭＳ ゴシック" w:eastAsia="ＭＳ ゴシック" w:hAnsi="ＭＳ ゴシック" w:hint="eastAsia"/>
          <w:color w:val="000000"/>
          <w:sz w:val="24"/>
        </w:rPr>
        <w:t>この要綱は、令和　３年　４月　１日より施行する。</w:t>
      </w:r>
    </w:p>
    <w:p w14:paraId="07A83943" w14:textId="7C78451F" w:rsidR="001E6785" w:rsidRPr="00E92AAA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E92AAA">
        <w:rPr>
          <w:rFonts w:ascii="ＭＳ ゴシック" w:eastAsia="ＭＳ ゴシック" w:hAnsi="ＭＳ ゴシック" w:hint="eastAsia"/>
          <w:sz w:val="24"/>
        </w:rPr>
        <w:t>この要綱は、令和　４年　４月　１日より施行する。</w:t>
      </w:r>
    </w:p>
    <w:p w14:paraId="5BA967F3" w14:textId="77777777" w:rsidR="001E6785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26E46">
        <w:rPr>
          <w:rFonts w:ascii="ＭＳ ゴシック" w:eastAsia="ＭＳ ゴシック" w:hAnsi="ＭＳ ゴシック" w:hint="eastAsia"/>
          <w:sz w:val="24"/>
        </w:rPr>
        <w:t>この要綱は、令和　５年　４月　１日より施行する。</w:t>
      </w:r>
    </w:p>
    <w:p w14:paraId="0D05C05A" w14:textId="77777777" w:rsidR="001E6785" w:rsidRPr="000C6287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0C6287">
        <w:rPr>
          <w:rFonts w:ascii="ＭＳ ゴシック" w:eastAsia="ＭＳ ゴシック" w:hAnsi="ＭＳ ゴシック" w:hint="eastAsia"/>
          <w:sz w:val="24"/>
        </w:rPr>
        <w:t>この要綱は、令和　６年　４月　１日より施行する。</w:t>
      </w:r>
    </w:p>
    <w:p w14:paraId="30B105D4" w14:textId="2A9FBAF5" w:rsidR="001E6785" w:rsidRPr="002E48C2" w:rsidRDefault="001E6785" w:rsidP="001E6785">
      <w:pPr>
        <w:rPr>
          <w:rFonts w:ascii="ＭＳ ゴシック" w:eastAsia="ＭＳ ゴシック" w:hAnsi="ＭＳ ゴシック"/>
          <w:b/>
          <w:sz w:val="24"/>
        </w:rPr>
      </w:pPr>
      <w:r w:rsidRPr="002E48C2">
        <w:rPr>
          <w:rFonts w:ascii="ＭＳ ゴシック" w:eastAsia="ＭＳ ゴシック" w:hAnsi="ＭＳ ゴシック" w:hint="eastAsia"/>
          <w:b/>
          <w:sz w:val="24"/>
        </w:rPr>
        <w:t>別表（第２条関係）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544"/>
      </w:tblGrid>
      <w:tr w:rsidR="001E6785" w:rsidRPr="002E48C2" w14:paraId="42AED70F" w14:textId="77777777" w:rsidTr="000A42DD">
        <w:tc>
          <w:tcPr>
            <w:tcW w:w="5671" w:type="dxa"/>
          </w:tcPr>
          <w:p w14:paraId="12395449" w14:textId="77777777" w:rsidR="001E6785" w:rsidRPr="002E48C2" w:rsidRDefault="001E6785" w:rsidP="000A42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対 象 事 業</w:t>
            </w:r>
          </w:p>
        </w:tc>
        <w:tc>
          <w:tcPr>
            <w:tcW w:w="3544" w:type="dxa"/>
          </w:tcPr>
          <w:p w14:paraId="3C6325D3" w14:textId="77777777" w:rsidR="001E6785" w:rsidRPr="002E48C2" w:rsidRDefault="001E6785" w:rsidP="000A42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助成限度額</w:t>
            </w:r>
          </w:p>
        </w:tc>
      </w:tr>
      <w:tr w:rsidR="001E6785" w:rsidRPr="002E48C2" w14:paraId="7987292D" w14:textId="77777777" w:rsidTr="000A42DD">
        <w:tc>
          <w:tcPr>
            <w:tcW w:w="5671" w:type="dxa"/>
          </w:tcPr>
          <w:p w14:paraId="487D3842" w14:textId="77777777" w:rsidR="001E6785" w:rsidRPr="002E48C2" w:rsidRDefault="001E6785" w:rsidP="001E67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こども会等が単独で実施する行事</w:t>
            </w:r>
          </w:p>
        </w:tc>
        <w:tc>
          <w:tcPr>
            <w:tcW w:w="3544" w:type="dxa"/>
          </w:tcPr>
          <w:p w14:paraId="06E425B4" w14:textId="77777777" w:rsidR="001E6785" w:rsidRPr="002E48C2" w:rsidRDefault="001E6785" w:rsidP="000A42D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１０，０００円</w:t>
            </w:r>
          </w:p>
        </w:tc>
      </w:tr>
      <w:tr w:rsidR="001E6785" w:rsidRPr="002E48C2" w14:paraId="5E7D819E" w14:textId="77777777" w:rsidTr="000A42DD">
        <w:tc>
          <w:tcPr>
            <w:tcW w:w="5671" w:type="dxa"/>
          </w:tcPr>
          <w:p w14:paraId="5143ABCB" w14:textId="6913F1C5" w:rsidR="001E6785" w:rsidRPr="002E48C2" w:rsidRDefault="001E6785" w:rsidP="001E678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こども会等が地域住民と交流して実施する行事</w:t>
            </w:r>
          </w:p>
          <w:p w14:paraId="2C225BBF" w14:textId="5B1321A5" w:rsidR="001E6785" w:rsidRPr="002E48C2" w:rsidRDefault="001E6785" w:rsidP="000A42DD">
            <w:pPr>
              <w:rPr>
                <w:rFonts w:ascii="ＭＳ ゴシック" w:eastAsia="ＭＳ ゴシック" w:hAnsi="ＭＳ ゴシック"/>
                <w:i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i/>
                <w:sz w:val="24"/>
              </w:rPr>
              <w:t>（</w:t>
            </w:r>
            <w:r w:rsidRPr="002E48C2">
              <w:rPr>
                <w:rFonts w:ascii="ＭＳ ゴシック" w:eastAsia="ＭＳ ゴシック" w:hAnsi="ＭＳ ゴシック" w:hint="eastAsia"/>
                <w:i/>
                <w:sz w:val="24"/>
                <w:u w:val="wave"/>
              </w:rPr>
              <w:t>こども会等の会員だけでなく、地域の方々も交えて行う行事のことです</w:t>
            </w:r>
            <w:r w:rsidRPr="002E48C2">
              <w:rPr>
                <w:rFonts w:ascii="ＭＳ ゴシック" w:eastAsia="ＭＳ ゴシック" w:hAnsi="ＭＳ ゴシック" w:hint="eastAsia"/>
                <w:i/>
                <w:sz w:val="24"/>
              </w:rPr>
              <w:t>）</w:t>
            </w:r>
          </w:p>
        </w:tc>
        <w:tc>
          <w:tcPr>
            <w:tcW w:w="3544" w:type="dxa"/>
          </w:tcPr>
          <w:p w14:paraId="3D266F6D" w14:textId="77777777" w:rsidR="001E6785" w:rsidRPr="002E48C2" w:rsidRDefault="001E6785" w:rsidP="000A42D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１０，０００円</w:t>
            </w:r>
          </w:p>
          <w:p w14:paraId="068D758E" w14:textId="77777777" w:rsidR="001E6785" w:rsidRPr="002E48C2" w:rsidRDefault="001E6785" w:rsidP="000A42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1行事につき10,000円の助成</w:t>
            </w:r>
          </w:p>
          <w:p w14:paraId="7BE36A9A" w14:textId="77777777" w:rsidR="001E6785" w:rsidRPr="002E48C2" w:rsidRDefault="001E6785" w:rsidP="000A42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2行事（20,000円）まで助成可能</w:t>
            </w:r>
          </w:p>
        </w:tc>
      </w:tr>
    </w:tbl>
    <w:p w14:paraId="0FE264FD" w14:textId="77777777" w:rsidR="001E6785" w:rsidRPr="002E48C2" w:rsidRDefault="001E6785" w:rsidP="001E6785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※</w:t>
      </w:r>
      <w:r w:rsidRPr="002E48C2">
        <w:rPr>
          <w:rFonts w:ascii="ＭＳ ゴシック" w:eastAsia="ＭＳ ゴシック" w:hAnsi="ＭＳ ゴシック" w:hint="eastAsia"/>
          <w:sz w:val="22"/>
          <w:szCs w:val="22"/>
        </w:rPr>
        <w:t>①のこども会等の会員だけで行う行事に対しては、</w:t>
      </w:r>
      <w:r w:rsidRPr="00C52ABD">
        <w:rPr>
          <w:rFonts w:ascii="ＭＳ ゴシック" w:eastAsia="ＭＳ ゴシック" w:hAnsi="ＭＳ ゴシック" w:hint="eastAsia"/>
          <w:sz w:val="22"/>
          <w:szCs w:val="22"/>
        </w:rPr>
        <w:t>年間</w:t>
      </w:r>
      <w:r w:rsidRPr="002E48C2">
        <w:rPr>
          <w:rFonts w:ascii="ＭＳ ゴシック" w:eastAsia="ＭＳ ゴシック" w:hAnsi="ＭＳ ゴシック" w:hint="eastAsia"/>
          <w:sz w:val="22"/>
          <w:szCs w:val="22"/>
        </w:rPr>
        <w:t>10,000円の助成しか出来ません</w:t>
      </w:r>
    </w:p>
    <w:p w14:paraId="7B490889" w14:textId="77777777" w:rsidR="001E6785" w:rsidRPr="002E48C2" w:rsidRDefault="001E6785" w:rsidP="001E6785">
      <w:pPr>
        <w:spacing w:line="320" w:lineRule="exact"/>
        <w:ind w:left="240"/>
        <w:rPr>
          <w:rFonts w:ascii="ＭＳ ゴシック" w:eastAsia="ＭＳ ゴシック" w:hAnsi="ＭＳ ゴシック"/>
          <w:b/>
          <w:sz w:val="28"/>
          <w:szCs w:val="28"/>
        </w:rPr>
      </w:pPr>
    </w:p>
    <w:p w14:paraId="3BD96CAD" w14:textId="05CBA66B" w:rsidR="001E6785" w:rsidRPr="002E48C2" w:rsidRDefault="001E6785" w:rsidP="001E6785">
      <w:pPr>
        <w:spacing w:line="320" w:lineRule="exact"/>
        <w:ind w:left="240"/>
        <w:rPr>
          <w:rFonts w:ascii="ＭＳ ゴシック" w:eastAsia="ＭＳ ゴシック" w:hAnsi="ＭＳ ゴシック"/>
          <w:b/>
          <w:sz w:val="28"/>
          <w:szCs w:val="28"/>
        </w:rPr>
      </w:pPr>
      <w:r w:rsidRPr="002E48C2">
        <w:rPr>
          <w:rFonts w:ascii="ＭＳ ゴシック" w:eastAsia="ＭＳ ゴシック" w:hAnsi="ＭＳ ゴシック" w:hint="eastAsia"/>
          <w:b/>
          <w:sz w:val="28"/>
          <w:szCs w:val="28"/>
        </w:rPr>
        <w:t>※助成申請の例</w:t>
      </w:r>
    </w:p>
    <w:p w14:paraId="1F2AFAE5" w14:textId="77777777" w:rsidR="001E6785" w:rsidRPr="002E48C2" w:rsidRDefault="001E6785" w:rsidP="001E6785">
      <w:pPr>
        <w:numPr>
          <w:ilvl w:val="0"/>
          <w:numId w:val="2"/>
        </w:num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こども会等が、どの行事も単独でしか行わない場合</w:t>
      </w:r>
    </w:p>
    <w:p w14:paraId="4EE7F90F" w14:textId="77777777" w:rsidR="001E6785" w:rsidRPr="002E48C2" w:rsidRDefault="001E6785" w:rsidP="001E6785">
      <w:pPr>
        <w:spacing w:line="32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→</w:t>
      </w:r>
      <w:r w:rsidRPr="00C52ABD">
        <w:rPr>
          <w:rFonts w:ascii="ＭＳ ゴシック" w:eastAsia="ＭＳ ゴシック" w:hAnsi="ＭＳ ゴシック" w:hint="eastAsia"/>
          <w:sz w:val="24"/>
        </w:rPr>
        <w:t>年間</w:t>
      </w:r>
      <w:r w:rsidRPr="002E48C2">
        <w:rPr>
          <w:rFonts w:ascii="ＭＳ ゴシック" w:eastAsia="ＭＳ ゴシック" w:hAnsi="ＭＳ ゴシック" w:hint="eastAsia"/>
          <w:sz w:val="24"/>
        </w:rPr>
        <w:t>10,000円の助成となります</w:t>
      </w:r>
    </w:p>
    <w:p w14:paraId="344A946F" w14:textId="23A160D9" w:rsidR="001E6785" w:rsidRPr="002E48C2" w:rsidRDefault="001E6785" w:rsidP="001E6785">
      <w:pPr>
        <w:numPr>
          <w:ilvl w:val="0"/>
          <w:numId w:val="2"/>
        </w:num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こども会等が、1行事は単独で、もう1行事は地域の方々も交えてする場合</w:t>
      </w:r>
    </w:p>
    <w:p w14:paraId="2C2D33F4" w14:textId="77777777" w:rsidR="001E6785" w:rsidRPr="002E48C2" w:rsidRDefault="001E6785" w:rsidP="001E6785">
      <w:pPr>
        <w:spacing w:line="320" w:lineRule="exact"/>
        <w:ind w:left="108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→１事業につき10,000円の助成なので、20,000円助成することができます。</w:t>
      </w:r>
    </w:p>
    <w:p w14:paraId="5D2ED202" w14:textId="4C7E641E" w:rsidR="001E6785" w:rsidRPr="002E48C2" w:rsidRDefault="001E6785" w:rsidP="001E6785">
      <w:pPr>
        <w:numPr>
          <w:ilvl w:val="0"/>
          <w:numId w:val="2"/>
        </w:numPr>
        <w:spacing w:line="320" w:lineRule="exact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こども会等が、2行事とも地域の方々を交えてする場合</w:t>
      </w:r>
    </w:p>
    <w:p w14:paraId="683B83AC" w14:textId="74C0884D" w:rsidR="001E6785" w:rsidRPr="002E48C2" w:rsidRDefault="001E6785" w:rsidP="001E6785">
      <w:pPr>
        <w:spacing w:line="320" w:lineRule="exact"/>
        <w:ind w:left="1080"/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→１事業につき10,000円の助成なので、20,000円助成することができます。</w:t>
      </w:r>
    </w:p>
    <w:p w14:paraId="4E373B5E" w14:textId="61D4780B" w:rsidR="001E6785" w:rsidRPr="002E48C2" w:rsidRDefault="001E6785" w:rsidP="001E6785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7ED75D7" w14:textId="77777777" w:rsidR="001E6785" w:rsidRPr="002E48C2" w:rsidRDefault="001E6785" w:rsidP="001E6785">
      <w:pPr>
        <w:rPr>
          <w:rFonts w:ascii="ＭＳ ゴシック" w:eastAsia="ＭＳ ゴシック" w:hAnsi="ＭＳ ゴシック"/>
          <w:b/>
          <w:sz w:val="24"/>
        </w:rPr>
      </w:pPr>
      <w:r w:rsidRPr="002E48C2">
        <w:rPr>
          <w:rFonts w:ascii="ＭＳ ゴシック" w:eastAsia="ＭＳ ゴシック" w:hAnsi="ＭＳ ゴシック" w:hint="eastAsia"/>
          <w:b/>
          <w:sz w:val="24"/>
        </w:rPr>
        <w:t>別表（第３条関係）</w:t>
      </w:r>
    </w:p>
    <w:p w14:paraId="2BCE9A24" w14:textId="77777777" w:rsidR="001E6785" w:rsidRPr="002E48C2" w:rsidRDefault="001E6785" w:rsidP="001E6785">
      <w:pPr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１　助成対象となる経費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879"/>
      </w:tblGrid>
      <w:tr w:rsidR="001E6785" w:rsidRPr="002E48C2" w14:paraId="46173DCB" w14:textId="77777777" w:rsidTr="000A42DD">
        <w:trPr>
          <w:trHeight w:val="407"/>
        </w:trPr>
        <w:tc>
          <w:tcPr>
            <w:tcW w:w="1293" w:type="pct"/>
          </w:tcPr>
          <w:p w14:paraId="2FFC132C" w14:textId="77777777" w:rsidR="001E6785" w:rsidRPr="002E48C2" w:rsidRDefault="001E6785" w:rsidP="000A42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3707" w:type="pct"/>
          </w:tcPr>
          <w:p w14:paraId="74784C62" w14:textId="77777777" w:rsidR="001E6785" w:rsidRPr="002E48C2" w:rsidRDefault="001E6785" w:rsidP="000A42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詳細</w:t>
            </w:r>
          </w:p>
        </w:tc>
      </w:tr>
      <w:tr w:rsidR="001E6785" w:rsidRPr="002E48C2" w14:paraId="21E610B5" w14:textId="77777777" w:rsidTr="000A42DD">
        <w:trPr>
          <w:trHeight w:val="408"/>
        </w:trPr>
        <w:tc>
          <w:tcPr>
            <w:tcW w:w="1293" w:type="pct"/>
          </w:tcPr>
          <w:p w14:paraId="04AA67B2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消耗品費</w:t>
            </w:r>
          </w:p>
        </w:tc>
        <w:tc>
          <w:tcPr>
            <w:tcW w:w="3707" w:type="pct"/>
          </w:tcPr>
          <w:p w14:paraId="1858CE11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チラシ等に使用するコピー用紙等</w:t>
            </w:r>
          </w:p>
        </w:tc>
      </w:tr>
      <w:tr w:rsidR="001E6785" w:rsidRPr="002E48C2" w14:paraId="5ACAA6AF" w14:textId="77777777" w:rsidTr="000A42DD">
        <w:trPr>
          <w:trHeight w:val="407"/>
        </w:trPr>
        <w:tc>
          <w:tcPr>
            <w:tcW w:w="1293" w:type="pct"/>
          </w:tcPr>
          <w:p w14:paraId="121BC1E1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材料費</w:t>
            </w:r>
          </w:p>
        </w:tc>
        <w:tc>
          <w:tcPr>
            <w:tcW w:w="3707" w:type="pct"/>
          </w:tcPr>
          <w:p w14:paraId="4DE98B36" w14:textId="1F34193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行事で使用する材料費</w:t>
            </w:r>
          </w:p>
          <w:p w14:paraId="138E727B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（景品、参加賞、カキ氷の氷や蜜、お菓子作り等の材料、飲料代等）</w:t>
            </w:r>
          </w:p>
        </w:tc>
      </w:tr>
      <w:tr w:rsidR="001E6785" w:rsidRPr="002E48C2" w14:paraId="5AF3E82E" w14:textId="77777777" w:rsidTr="000A42DD">
        <w:trPr>
          <w:trHeight w:val="407"/>
        </w:trPr>
        <w:tc>
          <w:tcPr>
            <w:tcW w:w="1293" w:type="pct"/>
          </w:tcPr>
          <w:p w14:paraId="2B6964C9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使用料</w:t>
            </w:r>
          </w:p>
        </w:tc>
        <w:tc>
          <w:tcPr>
            <w:tcW w:w="3707" w:type="pct"/>
          </w:tcPr>
          <w:p w14:paraId="054C4B5D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施設等の使用料（入園料、体験料）</w:t>
            </w:r>
          </w:p>
        </w:tc>
      </w:tr>
      <w:tr w:rsidR="001E6785" w:rsidRPr="002E48C2" w14:paraId="4B7ABEED" w14:textId="77777777" w:rsidTr="000A42DD">
        <w:trPr>
          <w:trHeight w:val="408"/>
        </w:trPr>
        <w:tc>
          <w:tcPr>
            <w:tcW w:w="1293" w:type="pct"/>
            <w:vAlign w:val="center"/>
          </w:tcPr>
          <w:p w14:paraId="5A1F0BCB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賃借料</w:t>
            </w:r>
          </w:p>
        </w:tc>
        <w:tc>
          <w:tcPr>
            <w:tcW w:w="3707" w:type="pct"/>
            <w:vAlign w:val="center"/>
          </w:tcPr>
          <w:p w14:paraId="741457D7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会場費、貸切バス代</w:t>
            </w:r>
          </w:p>
        </w:tc>
      </w:tr>
      <w:tr w:rsidR="001E6785" w:rsidRPr="002E48C2" w14:paraId="0FF746E2" w14:textId="77777777" w:rsidTr="000A42DD">
        <w:trPr>
          <w:trHeight w:val="407"/>
        </w:trPr>
        <w:tc>
          <w:tcPr>
            <w:tcW w:w="1293" w:type="pct"/>
          </w:tcPr>
          <w:p w14:paraId="3EFB729F" w14:textId="77777777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講師謝礼及び旅費</w:t>
            </w:r>
          </w:p>
        </w:tc>
        <w:tc>
          <w:tcPr>
            <w:tcW w:w="3707" w:type="pct"/>
          </w:tcPr>
          <w:p w14:paraId="4F692683" w14:textId="3BFB4305" w:rsidR="001E6785" w:rsidRPr="002E48C2" w:rsidRDefault="001E6785" w:rsidP="000A42DD">
            <w:pPr>
              <w:rPr>
                <w:rFonts w:ascii="ＭＳ ゴシック" w:eastAsia="ＭＳ ゴシック" w:hAnsi="ＭＳ ゴシック"/>
                <w:sz w:val="24"/>
              </w:rPr>
            </w:pPr>
            <w:r w:rsidRPr="002E48C2">
              <w:rPr>
                <w:rFonts w:ascii="ＭＳ ゴシック" w:eastAsia="ＭＳ ゴシック" w:hAnsi="ＭＳ ゴシック" w:hint="eastAsia"/>
                <w:sz w:val="24"/>
              </w:rPr>
              <w:t>人形劇、紙芝居等の講師謝礼及び旅費</w:t>
            </w:r>
          </w:p>
        </w:tc>
      </w:tr>
    </w:tbl>
    <w:p w14:paraId="1C671708" w14:textId="77777777" w:rsidR="001E6785" w:rsidRPr="002E48C2" w:rsidRDefault="001E6785" w:rsidP="001E6785">
      <w:pPr>
        <w:rPr>
          <w:rFonts w:ascii="ＭＳ ゴシック" w:eastAsia="ＭＳ ゴシック" w:hAnsi="ＭＳ ゴシック"/>
          <w:sz w:val="22"/>
          <w:szCs w:val="22"/>
        </w:rPr>
      </w:pPr>
    </w:p>
    <w:p w14:paraId="39EB59F6" w14:textId="7951605C" w:rsidR="001E6785" w:rsidRPr="002E48C2" w:rsidRDefault="001E6785" w:rsidP="001E6785">
      <w:pPr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2E48C2">
        <w:rPr>
          <w:rFonts w:ascii="ＭＳ ゴシック" w:eastAsia="ＭＳ ゴシック" w:hAnsi="ＭＳ ゴシック" w:hint="eastAsia"/>
          <w:sz w:val="24"/>
          <w:u w:val="wave"/>
        </w:rPr>
        <w:t>助成対象外の経費</w:t>
      </w:r>
    </w:p>
    <w:p w14:paraId="14E6F3DC" w14:textId="77777777" w:rsidR="001E6785" w:rsidRPr="002E48C2" w:rsidRDefault="001E6785" w:rsidP="001E6785">
      <w:pPr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（１）貸切バス以外の乗り物経費（タクシー代、電車代、自動車のガソリン代等）</w:t>
      </w:r>
    </w:p>
    <w:p w14:paraId="7B25E8F4" w14:textId="77777777" w:rsidR="001E6785" w:rsidRPr="002E48C2" w:rsidRDefault="001E6785" w:rsidP="001E6785">
      <w:pPr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（２）外注の食事代</w:t>
      </w:r>
    </w:p>
    <w:p w14:paraId="7866D505" w14:textId="301DE1F1" w:rsidR="001E6785" w:rsidRPr="002E48C2" w:rsidRDefault="001E6785" w:rsidP="001E6785">
      <w:pPr>
        <w:rPr>
          <w:rFonts w:ascii="ＭＳ ゴシック" w:eastAsia="ＭＳ ゴシック" w:hAnsi="ＭＳ ゴシック"/>
          <w:sz w:val="24"/>
        </w:rPr>
      </w:pPr>
      <w:r w:rsidRPr="002E48C2">
        <w:rPr>
          <w:rFonts w:ascii="ＭＳ ゴシック" w:eastAsia="ＭＳ ゴシック" w:hAnsi="ＭＳ ゴシック" w:hint="eastAsia"/>
          <w:sz w:val="24"/>
        </w:rPr>
        <w:t>（３）活動に関する損害保険料</w:t>
      </w:r>
    </w:p>
    <w:p w14:paraId="1C070EBD" w14:textId="77777777" w:rsidR="001E6785" w:rsidRPr="00C75B0E" w:rsidRDefault="001E6785" w:rsidP="001E6785">
      <w:pPr>
        <w:rPr>
          <w:rFonts w:ascii="ＭＳ ゴシック" w:eastAsia="ＭＳ ゴシック" w:hAnsi="ＭＳ ゴシック"/>
          <w:color w:val="000000"/>
          <w:sz w:val="24"/>
        </w:rPr>
      </w:pPr>
      <w:r w:rsidRPr="00C75B0E">
        <w:rPr>
          <w:rFonts w:ascii="ＭＳ ゴシック" w:eastAsia="ＭＳ ゴシック" w:hAnsi="ＭＳ ゴシック" w:hint="eastAsia"/>
          <w:color w:val="000000"/>
          <w:sz w:val="24"/>
        </w:rPr>
        <w:t>（４）金券・図書券（図書カード）等（金品に交換可能なもの）</w:t>
      </w:r>
    </w:p>
    <w:p w14:paraId="55CD2E1E" w14:textId="77777777" w:rsidR="001E6785" w:rsidRPr="00687D0F" w:rsidRDefault="001E6785" w:rsidP="001E6785">
      <w:pPr>
        <w:rPr>
          <w:rFonts w:ascii="ＭＳ ゴシック" w:eastAsia="ＭＳ ゴシック" w:hAnsi="ＭＳ ゴシック"/>
          <w:sz w:val="24"/>
        </w:rPr>
      </w:pPr>
    </w:p>
    <w:sectPr w:rsidR="001E6785" w:rsidRPr="00687D0F" w:rsidSect="001E6785">
      <w:pgSz w:w="11906" w:h="16838"/>
      <w:pgMar w:top="851" w:right="1418" w:bottom="28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144DA" w14:textId="77777777" w:rsidR="001E07A9" w:rsidRDefault="001E07A9" w:rsidP="001E07A9">
      <w:r>
        <w:separator/>
      </w:r>
    </w:p>
  </w:endnote>
  <w:endnote w:type="continuationSeparator" w:id="0">
    <w:p w14:paraId="43E0AD5A" w14:textId="77777777" w:rsidR="001E07A9" w:rsidRDefault="001E07A9" w:rsidP="001E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F28A9" w14:textId="77777777" w:rsidR="001E07A9" w:rsidRDefault="001E07A9" w:rsidP="001E07A9">
      <w:r>
        <w:separator/>
      </w:r>
    </w:p>
  </w:footnote>
  <w:footnote w:type="continuationSeparator" w:id="0">
    <w:p w14:paraId="3805FABB" w14:textId="77777777" w:rsidR="001E07A9" w:rsidRDefault="001E07A9" w:rsidP="001E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4464"/>
    <w:multiLevelType w:val="hybridMultilevel"/>
    <w:tmpl w:val="E3C4646E"/>
    <w:lvl w:ilvl="0" w:tplc="B832F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56483"/>
    <w:multiLevelType w:val="hybridMultilevel"/>
    <w:tmpl w:val="34748DAA"/>
    <w:lvl w:ilvl="0" w:tplc="594A010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14815"/>
    <w:multiLevelType w:val="hybridMultilevel"/>
    <w:tmpl w:val="DED07A2A"/>
    <w:lvl w:ilvl="0" w:tplc="5A969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66201"/>
    <w:multiLevelType w:val="hybridMultilevel"/>
    <w:tmpl w:val="3D52F75E"/>
    <w:lvl w:ilvl="0" w:tplc="BA8E4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5652F"/>
    <w:multiLevelType w:val="hybridMultilevel"/>
    <w:tmpl w:val="02DC27BC"/>
    <w:lvl w:ilvl="0" w:tplc="2AA6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A3792"/>
    <w:multiLevelType w:val="hybridMultilevel"/>
    <w:tmpl w:val="3E34AB22"/>
    <w:lvl w:ilvl="0" w:tplc="661A4A00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C285E"/>
    <w:multiLevelType w:val="hybridMultilevel"/>
    <w:tmpl w:val="86FCFE32"/>
    <w:lvl w:ilvl="0" w:tplc="19DEC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B52B25"/>
    <w:multiLevelType w:val="hybridMultilevel"/>
    <w:tmpl w:val="08FCF644"/>
    <w:lvl w:ilvl="0" w:tplc="21C87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4730893">
    <w:abstractNumId w:val="3"/>
  </w:num>
  <w:num w:numId="2" w16cid:durableId="655458182">
    <w:abstractNumId w:val="5"/>
  </w:num>
  <w:num w:numId="3" w16cid:durableId="1920365539">
    <w:abstractNumId w:val="0"/>
  </w:num>
  <w:num w:numId="4" w16cid:durableId="577517613">
    <w:abstractNumId w:val="4"/>
  </w:num>
  <w:num w:numId="5" w16cid:durableId="2053916136">
    <w:abstractNumId w:val="7"/>
  </w:num>
  <w:num w:numId="6" w16cid:durableId="440564349">
    <w:abstractNumId w:val="2"/>
  </w:num>
  <w:num w:numId="7" w16cid:durableId="1695157002">
    <w:abstractNumId w:val="6"/>
  </w:num>
  <w:num w:numId="8" w16cid:durableId="60936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85"/>
    <w:rsid w:val="00025A44"/>
    <w:rsid w:val="001E07A9"/>
    <w:rsid w:val="001E4B27"/>
    <w:rsid w:val="001E6785"/>
    <w:rsid w:val="00224FA1"/>
    <w:rsid w:val="003E5CD8"/>
    <w:rsid w:val="00695780"/>
    <w:rsid w:val="00701458"/>
    <w:rsid w:val="008038B1"/>
    <w:rsid w:val="00823C39"/>
    <w:rsid w:val="00E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419C54"/>
  <w15:chartTrackingRefBased/>
  <w15:docId w15:val="{70A36A1E-DAEB-40F6-85B1-15AF466B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7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E6785"/>
    <w:pPr>
      <w:widowControl/>
      <w:jc w:val="right"/>
    </w:pPr>
    <w:rPr>
      <w:rFonts w:ascii="Times New Roman" w:hAnsi="Times New Roman"/>
      <w:kern w:val="0"/>
      <w:sz w:val="24"/>
    </w:rPr>
  </w:style>
  <w:style w:type="character" w:customStyle="1" w:styleId="a4">
    <w:name w:val="結語 (文字)"/>
    <w:basedOn w:val="a0"/>
    <w:link w:val="a3"/>
    <w:rsid w:val="001E678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Body Text"/>
    <w:basedOn w:val="a"/>
    <w:link w:val="a6"/>
    <w:rsid w:val="001E6785"/>
    <w:pPr>
      <w:jc w:val="left"/>
    </w:pPr>
    <w:rPr>
      <w:sz w:val="24"/>
      <w:szCs w:val="20"/>
    </w:rPr>
  </w:style>
  <w:style w:type="character" w:customStyle="1" w:styleId="a6">
    <w:name w:val="本文 (文字)"/>
    <w:basedOn w:val="a0"/>
    <w:link w:val="a5"/>
    <w:rsid w:val="001E6785"/>
    <w:rPr>
      <w:rFonts w:ascii="Century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rsid w:val="001E6785"/>
    <w:pPr>
      <w:jc w:val="center"/>
    </w:pPr>
    <w:rPr>
      <w:sz w:val="24"/>
      <w:szCs w:val="20"/>
    </w:rPr>
  </w:style>
  <w:style w:type="character" w:customStyle="1" w:styleId="a8">
    <w:name w:val="記 (文字)"/>
    <w:basedOn w:val="a0"/>
    <w:link w:val="a7"/>
    <w:rsid w:val="001E6785"/>
    <w:rPr>
      <w:rFonts w:ascii="Century" w:eastAsia="ＭＳ 明朝" w:hAnsi="Century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1E07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07A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E0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07A9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E07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勢力　雅美</dc:creator>
  <cp:keywords/>
  <dc:description/>
  <cp:lastModifiedBy>中西　加奈</cp:lastModifiedBy>
  <cp:revision>5</cp:revision>
  <cp:lastPrinted>2024-02-13T02:05:00Z</cp:lastPrinted>
  <dcterms:created xsi:type="dcterms:W3CDTF">2024-02-13T02:04:00Z</dcterms:created>
  <dcterms:modified xsi:type="dcterms:W3CDTF">2024-04-18T09:27:00Z</dcterms:modified>
</cp:coreProperties>
</file>