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83076" w14:textId="103AEEEC" w:rsidR="00B55A09" w:rsidRPr="009B12F0" w:rsidRDefault="00F92A5A" w:rsidP="00335036">
      <w:pPr>
        <w:ind w:firstLineChars="500" w:firstLine="1050"/>
        <w:rPr>
          <w:rFonts w:ascii="メイリオ" w:eastAsia="メイリオ" w:hAnsi="メイリオ" w:cs="メイリオ"/>
          <w:b/>
          <w:sz w:val="52"/>
          <w:szCs w:val="52"/>
        </w:rPr>
      </w:pPr>
      <w:r>
        <w:rPr>
          <w:noProof/>
        </w:rPr>
        <w:drawing>
          <wp:anchor distT="0" distB="0" distL="114300" distR="114300" simplePos="0" relativeHeight="251713536" behindDoc="0" locked="0" layoutInCell="1" allowOverlap="1" wp14:anchorId="6C8709B8" wp14:editId="76D21172">
            <wp:simplePos x="0" y="0"/>
            <wp:positionH relativeFrom="margin">
              <wp:posOffset>440055</wp:posOffset>
            </wp:positionH>
            <wp:positionV relativeFrom="paragraph">
              <wp:posOffset>410210</wp:posOffset>
            </wp:positionV>
            <wp:extent cx="4558492" cy="324000"/>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8492" cy="3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3AF0">
        <w:rPr>
          <w:rFonts w:ascii="メイリオ" w:eastAsia="メイリオ" w:hAnsi="メイリオ" w:cs="メイリオ" w:hint="eastAsia"/>
          <w:b/>
          <w:sz w:val="52"/>
          <w:szCs w:val="52"/>
        </w:rPr>
        <w:t>～福祉体験学習</w:t>
      </w:r>
      <w:r w:rsidR="00B55A09" w:rsidRPr="00347B1F">
        <w:rPr>
          <w:rFonts w:ascii="メイリオ" w:eastAsia="メイリオ" w:hAnsi="メイリオ" w:cs="メイリオ" w:hint="eastAsia"/>
          <w:b/>
          <w:sz w:val="52"/>
          <w:szCs w:val="52"/>
        </w:rPr>
        <w:t>メニュー～</w:t>
      </w:r>
    </w:p>
    <w:p w14:paraId="0837ED78" w14:textId="6F0DED8E" w:rsidR="00B55A09" w:rsidRPr="00347B1F" w:rsidRDefault="00A81CC0" w:rsidP="00B55A09">
      <w:pPr>
        <w:rPr>
          <w:rFonts w:ascii="メイリオ" w:eastAsia="メイリオ" w:hAnsi="メイリオ" w:cs="メイリオ"/>
          <w:szCs w:val="21"/>
        </w:rPr>
      </w:pPr>
      <w:r w:rsidRPr="008259F4">
        <w:rPr>
          <w:rFonts w:ascii="メイリオ" w:eastAsia="メイリオ" w:hAnsi="メイリオ" w:cs="メイリオ"/>
          <w:noProof/>
          <w:sz w:val="32"/>
          <w:szCs w:val="32"/>
        </w:rPr>
        <mc:AlternateContent>
          <mc:Choice Requires="wps">
            <w:drawing>
              <wp:anchor distT="45720" distB="45720" distL="114300" distR="114300" simplePos="0" relativeHeight="251678720" behindDoc="0" locked="0" layoutInCell="1" allowOverlap="1" wp14:anchorId="3ED90CF9" wp14:editId="3DEE109D">
                <wp:simplePos x="0" y="0"/>
                <wp:positionH relativeFrom="margin">
                  <wp:posOffset>527685</wp:posOffset>
                </wp:positionH>
                <wp:positionV relativeFrom="paragraph">
                  <wp:posOffset>379730</wp:posOffset>
                </wp:positionV>
                <wp:extent cx="352425" cy="43815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38150"/>
                        </a:xfrm>
                        <a:prstGeom prst="rect">
                          <a:avLst/>
                        </a:prstGeom>
                        <a:noFill/>
                        <a:ln w="9525">
                          <a:noFill/>
                          <a:miter lim="800000"/>
                          <a:headEnd/>
                          <a:tailEnd/>
                        </a:ln>
                      </wps:spPr>
                      <wps:txbx>
                        <w:txbxContent>
                          <w:p w14:paraId="5CBEB3E4" w14:textId="77777777" w:rsidR="008259F4" w:rsidRPr="00AC4AC4" w:rsidRDefault="008259F4">
                            <w:pPr>
                              <w:rPr>
                                <w:rFonts w:ascii="メイリオ" w:eastAsia="メイリオ" w:hAnsi="メイリオ" w:cs="メイリオ"/>
                                <w:b/>
                                <w:bCs/>
                                <w:sz w:val="24"/>
                                <w:szCs w:val="24"/>
                              </w:rPr>
                            </w:pPr>
                            <w:r w:rsidRPr="00AC4AC4">
                              <w:rPr>
                                <w:rFonts w:ascii="メイリオ" w:eastAsia="メイリオ" w:hAnsi="メイリオ" w:cs="メイリオ" w:hint="eastAsia"/>
                                <w:b/>
                                <w:bCs/>
                                <w:sz w:val="24"/>
                                <w:szCs w:val="24"/>
                              </w:rPr>
                              <w:t>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D90CF9" id="_x0000_t202" coordsize="21600,21600" o:spt="202" path="m,l,21600r21600,l21600,xe">
                <v:stroke joinstyle="miter"/>
                <v:path gradientshapeok="t" o:connecttype="rect"/>
              </v:shapetype>
              <v:shape id="テキスト ボックス 2" o:spid="_x0000_s1026" type="#_x0000_t202" style="position:absolute;left:0;text-align:left;margin-left:41.55pt;margin-top:29.9pt;width:27.75pt;height:34.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" filled="f" stroked="f">
                <v:textbox>
                  <w:txbxContent>
                    <w:p w14:paraId="5CBEB3E4" w14:textId="77777777" w:rsidR="008259F4" w:rsidRPr="00AC4AC4" w:rsidRDefault="008259F4">
                      <w:pPr>
                        <w:rPr>
                          <w:rFonts w:ascii="メイリオ" w:eastAsia="メイリオ" w:hAnsi="メイリオ" w:cs="メイリオ"/>
                          <w:b/>
                          <w:bCs/>
                          <w:sz w:val="24"/>
                          <w:szCs w:val="24"/>
                        </w:rPr>
                      </w:pPr>
                      <w:r w:rsidRPr="00AC4AC4">
                        <w:rPr>
                          <w:rFonts w:ascii="メイリオ" w:eastAsia="メイリオ" w:hAnsi="メイリオ" w:cs="メイリオ" w:hint="eastAsia"/>
                          <w:b/>
                          <w:bCs/>
                          <w:sz w:val="24"/>
                          <w:szCs w:val="24"/>
                        </w:rPr>
                        <w:t>レ</w:t>
                      </w:r>
                    </w:p>
                  </w:txbxContent>
                </v:textbox>
                <w10:wrap anchorx="margin"/>
              </v:shape>
            </w:pict>
          </mc:Fallback>
        </mc:AlternateContent>
      </w:r>
      <w:r>
        <w:rPr>
          <w:rFonts w:ascii="メイリオ" w:eastAsia="メイリオ" w:hAnsi="メイリオ" w:cs="メイリオ"/>
          <w:noProof/>
          <w:sz w:val="32"/>
          <w:szCs w:val="32"/>
        </w:rPr>
        <mc:AlternateContent>
          <mc:Choice Requires="wpg">
            <w:drawing>
              <wp:anchor distT="0" distB="0" distL="114300" distR="114300" simplePos="0" relativeHeight="251715584" behindDoc="0" locked="0" layoutInCell="1" allowOverlap="1" wp14:anchorId="41D9368A" wp14:editId="045F5BD9">
                <wp:simplePos x="0" y="0"/>
                <wp:positionH relativeFrom="margin">
                  <wp:posOffset>-697230</wp:posOffset>
                </wp:positionH>
                <wp:positionV relativeFrom="paragraph">
                  <wp:posOffset>164465</wp:posOffset>
                </wp:positionV>
                <wp:extent cx="704850" cy="923926"/>
                <wp:effectExtent l="19050" t="19050" r="95250" b="0"/>
                <wp:wrapNone/>
                <wp:docPr id="49" name="グループ化 49"/>
                <wp:cNvGraphicFramePr/>
                <a:graphic xmlns:a="http://schemas.openxmlformats.org/drawingml/2006/main">
                  <a:graphicData uri="http://schemas.microsoft.com/office/word/2010/wordprocessingGroup">
                    <wpg:wgp>
                      <wpg:cNvGrpSpPr/>
                      <wpg:grpSpPr>
                        <a:xfrm>
                          <a:off x="0" y="0"/>
                          <a:ext cx="704850" cy="923926"/>
                          <a:chOff x="0" y="0"/>
                          <a:chExt cx="704850" cy="923926"/>
                        </a:xfrm>
                      </wpg:grpSpPr>
                      <wps:wsp>
                        <wps:cNvPr id="17" name="円形吹き出し 17"/>
                        <wps:cNvSpPr/>
                        <wps:spPr>
                          <a:xfrm flipH="1">
                            <a:off x="0" y="0"/>
                            <a:ext cx="704850" cy="542925"/>
                          </a:xfrm>
                          <a:prstGeom prst="wedgeEllipseCallout">
                            <a:avLst>
                              <a:gd name="adj1" fmla="val -60439"/>
                              <a:gd name="adj2" fmla="val 43202"/>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238B1601" w14:textId="77777777" w:rsidR="00B55A09" w:rsidRDefault="00B55A09" w:rsidP="00B55A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テキスト ボックス 45"/>
                        <wps:cNvSpPr txBox="1"/>
                        <wps:spPr>
                          <a:xfrm>
                            <a:off x="42529" y="9526"/>
                            <a:ext cx="596265" cy="914400"/>
                          </a:xfrm>
                          <a:prstGeom prst="rect">
                            <a:avLst/>
                          </a:prstGeom>
                          <a:noFill/>
                          <a:ln w="6350">
                            <a:noFill/>
                          </a:ln>
                        </wps:spPr>
                        <wps:txbx>
                          <w:txbxContent>
                            <w:p w14:paraId="40ED3642" w14:textId="07C7BEA0" w:rsidR="0063282D" w:rsidRPr="0063282D" w:rsidRDefault="0063282D">
                              <w:pPr>
                                <w:rPr>
                                  <w:rFonts w:ascii="メイリオ" w:eastAsia="メイリオ" w:hAnsi="メイリオ"/>
                                  <w:sz w:val="32"/>
                                  <w:szCs w:val="32"/>
                                </w:rPr>
                              </w:pPr>
                              <w:r w:rsidRPr="0063282D">
                                <w:rPr>
                                  <w:rFonts w:ascii="メイリオ" w:eastAsia="メイリオ" w:hAnsi="メイリオ" w:hint="eastAsia"/>
                                  <w:sz w:val="32"/>
                                  <w:szCs w:val="32"/>
                                </w:rPr>
                                <w:t>必須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1D9368A" id="グループ化 49" o:spid="_x0000_s1027" style="position:absolute;left:0;text-align:left;margin-left:-54.9pt;margin-top:12.95pt;width:55.5pt;height:72.75pt;z-index:251715584;mso-position-horizontal-relative:margin;mso-height-relative:margin" coordsize="7048,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7" o:spid="_x0000_s1028" type="#_x0000_t63" style="position:absolute;width:7048;height:54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" adj="-2255,20132" filled="f" strokecolor="#1f4d78 [1604]" strokeweight="1.5pt">
                  <v:textbox>
                    <w:txbxContent>
                      <w:p w14:paraId="238B1601" w14:textId="77777777" w:rsidR="00B55A09" w:rsidRDefault="00B55A09" w:rsidP="00B55A09">
                        <w:pPr>
                          <w:jc w:val="center"/>
                        </w:pPr>
                      </w:p>
                    </w:txbxContent>
                  </v:textbox>
                </v:shape>
                <v:shape id="テキスト ボックス 45" o:spid="_x0000_s1029" type="#_x0000_t202" style="position:absolute;left:425;top:95;width:5962;height:9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" filled="f" stroked="f" strokeweight=".5pt">
                  <v:textbox>
                    <w:txbxContent>
                      <w:p w14:paraId="40ED3642" w14:textId="07C7BEA0" w:rsidR="0063282D" w:rsidRPr="0063282D" w:rsidRDefault="0063282D">
                        <w:pPr>
                          <w:rPr>
                            <w:rFonts w:ascii="メイリオ" w:eastAsia="メイリオ" w:hAnsi="メイリオ"/>
                            <w:sz w:val="32"/>
                            <w:szCs w:val="32"/>
                          </w:rPr>
                        </w:pPr>
                        <w:r w:rsidRPr="0063282D">
                          <w:rPr>
                            <w:rFonts w:ascii="メイリオ" w:eastAsia="メイリオ" w:hAnsi="メイリオ" w:hint="eastAsia"/>
                            <w:sz w:val="32"/>
                            <w:szCs w:val="32"/>
                          </w:rPr>
                          <w:t>必須</w:t>
                        </w:r>
                      </w:p>
                    </w:txbxContent>
                  </v:textbox>
                </v:shape>
                <w10:wrap anchorx="margin"/>
              </v:group>
            </w:pict>
          </mc:Fallback>
        </mc:AlternateContent>
      </w:r>
    </w:p>
    <w:p w14:paraId="649DDCD3" w14:textId="7162836E" w:rsidR="00B55A09" w:rsidRPr="001A26E9" w:rsidRDefault="00F90F3E" w:rsidP="009855B0">
      <w:pPr>
        <w:tabs>
          <w:tab w:val="right" w:pos="8504"/>
        </w:tabs>
        <w:spacing w:line="600" w:lineRule="exact"/>
        <w:rPr>
          <w:rFonts w:ascii="メイリオ" w:eastAsia="メイリオ" w:hAnsi="メイリオ" w:cs="メイリオ"/>
          <w:sz w:val="30"/>
          <w:szCs w:val="30"/>
        </w:rPr>
      </w:pPr>
      <w:r w:rsidRPr="001A26E9">
        <w:rPr>
          <w:rFonts w:ascii="メイリオ" w:eastAsia="メイリオ" w:hAnsi="メイリオ" w:cs="メイリオ" w:hint="eastAsia"/>
          <w:sz w:val="30"/>
          <w:szCs w:val="30"/>
        </w:rPr>
        <w:t>（１）</w:t>
      </w:r>
      <w:r w:rsidR="008259F4" w:rsidRPr="001A26E9">
        <w:rPr>
          <w:rFonts w:ascii="メイリオ" w:eastAsia="メイリオ" w:hAnsi="メイリオ" w:cs="メイリオ" w:hint="eastAsia"/>
          <w:sz w:val="30"/>
          <w:szCs w:val="30"/>
        </w:rPr>
        <w:t>□</w:t>
      </w:r>
      <w:r w:rsidR="0063282D" w:rsidRPr="001A26E9">
        <w:rPr>
          <w:rFonts w:ascii="メイリオ" w:eastAsia="メイリオ" w:hAnsi="メイリオ" w:cs="メイリオ" w:hint="eastAsia"/>
          <w:sz w:val="30"/>
          <w:szCs w:val="30"/>
        </w:rPr>
        <w:t>福祉の話（ユニバーサルデザイン含む）</w:t>
      </w:r>
      <w:r w:rsidR="0042738A" w:rsidRPr="001A26E9">
        <w:rPr>
          <w:rFonts w:ascii="メイリオ" w:eastAsia="メイリオ" w:hAnsi="メイリオ" w:cs="メイリオ" w:hint="eastAsia"/>
          <w:sz w:val="30"/>
          <w:szCs w:val="30"/>
        </w:rPr>
        <w:t>（オンライン可）</w:t>
      </w:r>
    </w:p>
    <w:p w14:paraId="172D6864" w14:textId="75D707EC" w:rsidR="00D91594" w:rsidRPr="001A26E9" w:rsidRDefault="00F90F3E" w:rsidP="009855B0">
      <w:pPr>
        <w:spacing w:line="600" w:lineRule="exact"/>
        <w:rPr>
          <w:rFonts w:ascii="メイリオ" w:eastAsia="メイリオ" w:hAnsi="メイリオ" w:cs="メイリオ"/>
          <w:sz w:val="30"/>
          <w:szCs w:val="30"/>
        </w:rPr>
      </w:pPr>
      <w:r w:rsidRPr="001A26E9">
        <w:rPr>
          <w:rFonts w:ascii="メイリオ" w:eastAsia="メイリオ" w:hAnsi="メイリオ" w:cs="メイリオ" w:hint="eastAsia"/>
          <w:sz w:val="30"/>
          <w:szCs w:val="30"/>
        </w:rPr>
        <w:t>（２）</w:t>
      </w:r>
      <w:r w:rsidR="00D91594" w:rsidRPr="001A26E9">
        <w:rPr>
          <w:rFonts w:ascii="メイリオ" w:eastAsia="メイリオ" w:hAnsi="メイリオ" w:cs="メイリオ" w:hint="eastAsia"/>
          <w:sz w:val="30"/>
          <w:szCs w:val="30"/>
        </w:rPr>
        <w:t>□ボランティアの話</w:t>
      </w:r>
      <w:r w:rsidR="0042738A" w:rsidRPr="001A26E9">
        <w:rPr>
          <w:rFonts w:ascii="メイリオ" w:eastAsia="メイリオ" w:hAnsi="メイリオ" w:cs="メイリオ" w:hint="eastAsia"/>
          <w:sz w:val="30"/>
          <w:szCs w:val="30"/>
        </w:rPr>
        <w:t>（オンライン可）</w:t>
      </w:r>
    </w:p>
    <w:p w14:paraId="440A80B8" w14:textId="209609B9" w:rsidR="00B55A09" w:rsidRPr="001A26E9" w:rsidRDefault="00F90F3E" w:rsidP="009855B0">
      <w:pPr>
        <w:spacing w:line="600" w:lineRule="exact"/>
        <w:rPr>
          <w:rFonts w:ascii="メイリオ" w:eastAsia="メイリオ" w:hAnsi="メイリオ" w:cs="メイリオ"/>
          <w:sz w:val="30"/>
          <w:szCs w:val="30"/>
        </w:rPr>
      </w:pPr>
      <w:r w:rsidRPr="001A26E9">
        <w:rPr>
          <w:rFonts w:ascii="メイリオ" w:eastAsia="メイリオ" w:hAnsi="メイリオ" w:cs="メイリオ" w:hint="eastAsia"/>
          <w:sz w:val="30"/>
          <w:szCs w:val="30"/>
        </w:rPr>
        <w:t>（３）</w:t>
      </w:r>
      <w:r w:rsidR="00B55A09" w:rsidRPr="001A26E9">
        <w:rPr>
          <w:rFonts w:ascii="メイリオ" w:eastAsia="メイリオ" w:hAnsi="メイリオ" w:cs="メイリオ" w:hint="eastAsia"/>
          <w:sz w:val="30"/>
          <w:szCs w:val="30"/>
        </w:rPr>
        <w:t>□高齢者擬似体験</w:t>
      </w:r>
      <w:r w:rsidR="00BC08D6" w:rsidRPr="001A26E9">
        <w:rPr>
          <w:rFonts w:ascii="メイリオ" w:eastAsia="メイリオ" w:hAnsi="メイリオ" w:cs="メイリオ" w:hint="eastAsia"/>
          <w:sz w:val="30"/>
          <w:szCs w:val="30"/>
        </w:rPr>
        <w:t>及び介助体験</w:t>
      </w:r>
    </w:p>
    <w:p w14:paraId="587CEE29" w14:textId="5DC332E9" w:rsidR="001F5AF8" w:rsidRPr="001A26E9" w:rsidRDefault="00F90F3E" w:rsidP="009855B0">
      <w:pPr>
        <w:spacing w:line="600" w:lineRule="exact"/>
        <w:rPr>
          <w:rFonts w:ascii="メイリオ" w:eastAsia="メイリオ" w:hAnsi="メイリオ" w:cs="メイリオ"/>
          <w:sz w:val="30"/>
          <w:szCs w:val="30"/>
        </w:rPr>
      </w:pPr>
      <w:r w:rsidRPr="001A26E9">
        <w:rPr>
          <w:rFonts w:ascii="メイリオ" w:eastAsia="メイリオ" w:hAnsi="メイリオ" w:cs="メイリオ" w:hint="eastAsia"/>
          <w:sz w:val="30"/>
          <w:szCs w:val="30"/>
        </w:rPr>
        <w:t>（４）</w:t>
      </w:r>
      <w:r w:rsidR="00B55A09" w:rsidRPr="001A26E9">
        <w:rPr>
          <w:rFonts w:ascii="メイリオ" w:eastAsia="メイリオ" w:hAnsi="メイリオ" w:cs="メイリオ" w:hint="eastAsia"/>
          <w:sz w:val="30"/>
          <w:szCs w:val="30"/>
        </w:rPr>
        <w:t>□妊婦体験</w:t>
      </w:r>
      <w:r w:rsidR="00BC08D6" w:rsidRPr="001A26E9">
        <w:rPr>
          <w:rFonts w:ascii="メイリオ" w:eastAsia="メイリオ" w:hAnsi="メイリオ" w:cs="メイリオ" w:hint="eastAsia"/>
          <w:sz w:val="30"/>
          <w:szCs w:val="30"/>
        </w:rPr>
        <w:t>及び介助</w:t>
      </w:r>
      <w:r w:rsidR="009B12F0" w:rsidRPr="001A26E9">
        <w:rPr>
          <w:rFonts w:ascii="メイリオ" w:eastAsia="メイリオ" w:hAnsi="メイリオ" w:cs="メイリオ" w:hint="eastAsia"/>
          <w:sz w:val="30"/>
          <w:szCs w:val="30"/>
        </w:rPr>
        <w:t>体験</w:t>
      </w:r>
    </w:p>
    <w:p w14:paraId="27ECEC9B" w14:textId="596946C7" w:rsidR="00B55A09" w:rsidRPr="001A26E9" w:rsidRDefault="00F90F3E" w:rsidP="009855B0">
      <w:pPr>
        <w:spacing w:line="600" w:lineRule="exact"/>
        <w:rPr>
          <w:rFonts w:ascii="メイリオ" w:eastAsia="メイリオ" w:hAnsi="メイリオ" w:cs="メイリオ"/>
          <w:sz w:val="30"/>
          <w:szCs w:val="30"/>
        </w:rPr>
      </w:pPr>
      <w:r w:rsidRPr="001A26E9">
        <w:rPr>
          <w:rFonts w:ascii="メイリオ" w:eastAsia="メイリオ" w:hAnsi="メイリオ" w:cs="メイリオ" w:hint="eastAsia"/>
          <w:sz w:val="30"/>
          <w:szCs w:val="30"/>
        </w:rPr>
        <w:t>（５）</w:t>
      </w:r>
      <w:r w:rsidR="00B55A09" w:rsidRPr="001A26E9">
        <w:rPr>
          <w:rFonts w:ascii="メイリオ" w:eastAsia="メイリオ" w:hAnsi="メイリオ" w:cs="メイリオ" w:hint="eastAsia"/>
          <w:sz w:val="30"/>
          <w:szCs w:val="30"/>
        </w:rPr>
        <w:t>□車いす体験</w:t>
      </w:r>
      <w:r w:rsidR="00BC08D6" w:rsidRPr="001A26E9">
        <w:rPr>
          <w:rFonts w:ascii="メイリオ" w:eastAsia="メイリオ" w:hAnsi="メイリオ" w:cs="メイリオ" w:hint="eastAsia"/>
          <w:sz w:val="30"/>
          <w:szCs w:val="30"/>
        </w:rPr>
        <w:t>及び介助体験</w:t>
      </w:r>
    </w:p>
    <w:p w14:paraId="473DCAC1" w14:textId="1EF57A67" w:rsidR="00B55A09" w:rsidRPr="001A26E9" w:rsidRDefault="00F90F3E" w:rsidP="00602298">
      <w:pPr>
        <w:spacing w:line="600" w:lineRule="exact"/>
        <w:jc w:val="left"/>
        <w:rPr>
          <w:rFonts w:ascii="メイリオ" w:eastAsia="メイリオ" w:hAnsi="メイリオ" w:cs="メイリオ"/>
          <w:spacing w:val="-10"/>
          <w:sz w:val="30"/>
          <w:szCs w:val="30"/>
        </w:rPr>
      </w:pPr>
      <w:r w:rsidRPr="001A26E9">
        <w:rPr>
          <w:rFonts w:ascii="メイリオ" w:eastAsia="メイリオ" w:hAnsi="メイリオ" w:cs="メイリオ" w:hint="eastAsia"/>
          <w:sz w:val="30"/>
          <w:szCs w:val="30"/>
        </w:rPr>
        <w:t>（６）</w:t>
      </w:r>
      <w:r w:rsidR="00B55A09" w:rsidRPr="001A26E9">
        <w:rPr>
          <w:rFonts w:ascii="メイリオ" w:eastAsia="メイリオ" w:hAnsi="メイリオ" w:cs="メイリオ" w:hint="eastAsia"/>
          <w:sz w:val="30"/>
          <w:szCs w:val="30"/>
        </w:rPr>
        <w:t>□</w:t>
      </w:r>
      <w:r w:rsidR="00BC08D6" w:rsidRPr="001A26E9">
        <w:rPr>
          <w:rFonts w:ascii="メイリオ" w:eastAsia="メイリオ" w:hAnsi="メイリオ" w:cs="メイリオ" w:hint="eastAsia"/>
          <w:spacing w:val="-10"/>
          <w:sz w:val="30"/>
          <w:szCs w:val="30"/>
        </w:rPr>
        <w:t>視覚障がい者</w:t>
      </w:r>
      <w:r w:rsidR="001F5AF8" w:rsidRPr="001A26E9">
        <w:rPr>
          <w:rFonts w:ascii="メイリオ" w:eastAsia="メイリオ" w:hAnsi="メイリオ" w:cs="メイリオ" w:hint="eastAsia"/>
          <w:spacing w:val="-10"/>
          <w:sz w:val="30"/>
          <w:szCs w:val="30"/>
        </w:rPr>
        <w:t>の理解（アイマスク</w:t>
      </w:r>
      <w:r w:rsidR="00B55A09" w:rsidRPr="001A26E9">
        <w:rPr>
          <w:rFonts w:ascii="メイリオ" w:eastAsia="メイリオ" w:hAnsi="メイリオ" w:cs="メイリオ" w:hint="eastAsia"/>
          <w:spacing w:val="-10"/>
          <w:sz w:val="30"/>
          <w:szCs w:val="30"/>
        </w:rPr>
        <w:t>体験</w:t>
      </w:r>
      <w:r w:rsidR="00BC08D6" w:rsidRPr="001A26E9">
        <w:rPr>
          <w:rFonts w:ascii="メイリオ" w:eastAsia="メイリオ" w:hAnsi="メイリオ" w:cs="メイリオ" w:hint="eastAsia"/>
          <w:spacing w:val="-10"/>
          <w:sz w:val="30"/>
          <w:szCs w:val="30"/>
        </w:rPr>
        <w:t>及び介助体験</w:t>
      </w:r>
      <w:r w:rsidR="001F5AF8" w:rsidRPr="001A26E9">
        <w:rPr>
          <w:rFonts w:ascii="メイリオ" w:eastAsia="メイリオ" w:hAnsi="メイリオ" w:cs="メイリオ" w:hint="eastAsia"/>
          <w:spacing w:val="-10"/>
          <w:sz w:val="30"/>
          <w:szCs w:val="30"/>
        </w:rPr>
        <w:t>）</w:t>
      </w:r>
    </w:p>
    <w:p w14:paraId="28981CCA" w14:textId="2A04D87B" w:rsidR="00951366" w:rsidRPr="001A26E9" w:rsidRDefault="00F90F3E" w:rsidP="009855B0">
      <w:pPr>
        <w:spacing w:line="600" w:lineRule="exact"/>
        <w:rPr>
          <w:rFonts w:ascii="メイリオ" w:eastAsia="メイリオ" w:hAnsi="メイリオ" w:cs="メイリオ"/>
          <w:sz w:val="30"/>
          <w:szCs w:val="30"/>
        </w:rPr>
      </w:pPr>
      <w:r w:rsidRPr="001A26E9">
        <w:rPr>
          <w:rFonts w:ascii="メイリオ" w:eastAsia="メイリオ" w:hAnsi="メイリオ" w:cs="メイリオ" w:hint="eastAsia"/>
          <w:sz w:val="30"/>
          <w:szCs w:val="30"/>
        </w:rPr>
        <w:t>（７）</w:t>
      </w:r>
      <w:r w:rsidR="004F33B0" w:rsidRPr="001A26E9">
        <w:rPr>
          <w:rFonts w:ascii="メイリオ" w:eastAsia="メイリオ" w:hAnsi="メイリオ" w:cs="メイリオ" w:hint="eastAsia"/>
          <w:sz w:val="30"/>
          <w:szCs w:val="30"/>
        </w:rPr>
        <w:t>□</w:t>
      </w:r>
      <w:r w:rsidR="004A28A3" w:rsidRPr="001A26E9">
        <w:rPr>
          <w:rFonts w:ascii="メイリオ" w:eastAsia="メイリオ" w:hAnsi="メイリオ" w:cs="メイリオ" w:hint="eastAsia"/>
          <w:sz w:val="30"/>
          <w:szCs w:val="30"/>
        </w:rPr>
        <w:t>当事者による講話（視覚・聴覚）</w:t>
      </w:r>
    </w:p>
    <w:p w14:paraId="6E954094" w14:textId="0F4EFD98" w:rsidR="00B55A09" w:rsidRPr="001A26E9" w:rsidRDefault="00F90F3E" w:rsidP="009855B0">
      <w:pPr>
        <w:spacing w:line="600" w:lineRule="exact"/>
        <w:rPr>
          <w:rFonts w:ascii="メイリオ" w:eastAsia="メイリオ" w:hAnsi="メイリオ" w:cs="メイリオ"/>
          <w:sz w:val="30"/>
          <w:szCs w:val="30"/>
        </w:rPr>
      </w:pPr>
      <w:r w:rsidRPr="001A26E9">
        <w:rPr>
          <w:rFonts w:ascii="メイリオ" w:eastAsia="メイリオ" w:hAnsi="メイリオ" w:cs="メイリオ" w:hint="eastAsia"/>
          <w:sz w:val="30"/>
          <w:szCs w:val="30"/>
        </w:rPr>
        <w:t>（８）</w:t>
      </w:r>
      <w:r w:rsidR="00B55A09" w:rsidRPr="001A26E9">
        <w:rPr>
          <w:rFonts w:ascii="メイリオ" w:eastAsia="メイリオ" w:hAnsi="メイリオ" w:cs="メイリオ" w:hint="eastAsia"/>
          <w:sz w:val="30"/>
          <w:szCs w:val="30"/>
        </w:rPr>
        <w:t>□</w:t>
      </w:r>
      <w:r w:rsidR="004A28A3" w:rsidRPr="001A26E9">
        <w:rPr>
          <w:rFonts w:ascii="メイリオ" w:eastAsia="メイリオ" w:hAnsi="メイリオ" w:cs="メイリオ" w:hint="eastAsia"/>
          <w:sz w:val="30"/>
          <w:szCs w:val="30"/>
        </w:rPr>
        <w:t>福祉車両の使い方講座</w:t>
      </w:r>
    </w:p>
    <w:p w14:paraId="7D5E41B5" w14:textId="168D41D3" w:rsidR="00387FEF" w:rsidRPr="001A26E9" w:rsidRDefault="00F90F3E" w:rsidP="009855B0">
      <w:pPr>
        <w:spacing w:line="600" w:lineRule="exact"/>
        <w:rPr>
          <w:rFonts w:ascii="メイリオ" w:eastAsia="メイリオ" w:hAnsi="メイリオ" w:cs="メイリオ"/>
          <w:sz w:val="30"/>
          <w:szCs w:val="30"/>
        </w:rPr>
      </w:pPr>
      <w:r w:rsidRPr="001A26E9">
        <w:rPr>
          <w:rFonts w:ascii="メイリオ" w:eastAsia="メイリオ" w:hAnsi="メイリオ" w:cs="メイリオ" w:hint="eastAsia"/>
          <w:sz w:val="30"/>
          <w:szCs w:val="30"/>
        </w:rPr>
        <w:t>（９）</w:t>
      </w:r>
      <w:r w:rsidR="00387FEF" w:rsidRPr="001A26E9">
        <w:rPr>
          <w:rFonts w:ascii="メイリオ" w:eastAsia="メイリオ" w:hAnsi="メイリオ" w:cs="メイリオ" w:hint="eastAsia"/>
          <w:sz w:val="30"/>
          <w:szCs w:val="30"/>
        </w:rPr>
        <w:t>□</w:t>
      </w:r>
      <w:r w:rsidR="004A28A3" w:rsidRPr="001A26E9">
        <w:rPr>
          <w:rFonts w:ascii="メイリオ" w:eastAsia="メイリオ" w:hAnsi="メイリオ" w:cs="メイリオ" w:hint="eastAsia"/>
          <w:sz w:val="30"/>
          <w:szCs w:val="30"/>
        </w:rPr>
        <w:t>福祉のお仕事、聞いて学ぼう！</w:t>
      </w:r>
      <w:r w:rsidR="0042738A" w:rsidRPr="001A26E9">
        <w:rPr>
          <w:rFonts w:ascii="メイリオ" w:eastAsia="メイリオ" w:hAnsi="メイリオ" w:cs="メイリオ" w:hint="eastAsia"/>
          <w:sz w:val="30"/>
          <w:szCs w:val="30"/>
        </w:rPr>
        <w:t>（オンライン可）</w:t>
      </w:r>
    </w:p>
    <w:p w14:paraId="0E5EDCDB" w14:textId="3D0D70BF" w:rsidR="001F5AF8" w:rsidRPr="001A26E9" w:rsidRDefault="00F90F3E" w:rsidP="009855B0">
      <w:pPr>
        <w:spacing w:line="600" w:lineRule="exact"/>
        <w:rPr>
          <w:rFonts w:ascii="メイリオ" w:eastAsia="メイリオ" w:hAnsi="メイリオ" w:cs="メイリオ"/>
          <w:sz w:val="30"/>
          <w:szCs w:val="30"/>
        </w:rPr>
      </w:pPr>
      <w:r w:rsidRPr="001A26E9">
        <w:rPr>
          <w:rFonts w:ascii="メイリオ" w:eastAsia="メイリオ" w:hAnsi="メイリオ" w:cs="メイリオ" w:hint="eastAsia"/>
          <w:sz w:val="30"/>
          <w:szCs w:val="30"/>
        </w:rPr>
        <w:t>（10）</w:t>
      </w:r>
      <w:r w:rsidR="001F5AF8" w:rsidRPr="001A26E9">
        <w:rPr>
          <w:rFonts w:ascii="メイリオ" w:eastAsia="メイリオ" w:hAnsi="メイリオ" w:cs="メイリオ" w:hint="eastAsia"/>
          <w:sz w:val="30"/>
          <w:szCs w:val="30"/>
        </w:rPr>
        <w:t>□</w:t>
      </w:r>
      <w:r w:rsidR="004A28A3" w:rsidRPr="001A26E9">
        <w:rPr>
          <w:rFonts w:ascii="メイリオ" w:eastAsia="メイリオ" w:hAnsi="メイリオ" w:cs="メイリオ" w:hint="eastAsia"/>
          <w:sz w:val="30"/>
          <w:szCs w:val="30"/>
        </w:rPr>
        <w:t>福祉のお仕事、見て学ぼう！（福祉施設の見学）</w:t>
      </w:r>
    </w:p>
    <w:p w14:paraId="4B2CCC25" w14:textId="78E03809" w:rsidR="001F5AF8" w:rsidRPr="001A26E9" w:rsidRDefault="00F90F3E" w:rsidP="004A37F3">
      <w:pPr>
        <w:spacing w:line="600" w:lineRule="exact"/>
        <w:ind w:left="1302" w:hangingChars="434" w:hanging="1302"/>
        <w:rPr>
          <w:rFonts w:ascii="メイリオ" w:eastAsia="メイリオ" w:hAnsi="メイリオ" w:cs="メイリオ"/>
          <w:sz w:val="30"/>
          <w:szCs w:val="30"/>
        </w:rPr>
      </w:pPr>
      <w:r w:rsidRPr="001A26E9">
        <w:rPr>
          <w:rFonts w:ascii="メイリオ" w:eastAsia="メイリオ" w:hAnsi="メイリオ" w:cs="メイリオ" w:hint="eastAsia"/>
          <w:sz w:val="30"/>
          <w:szCs w:val="30"/>
        </w:rPr>
        <w:t>（11）</w:t>
      </w:r>
      <w:r w:rsidR="001F5AF8" w:rsidRPr="001A26E9">
        <w:rPr>
          <w:rFonts w:ascii="メイリオ" w:eastAsia="メイリオ" w:hAnsi="メイリオ" w:cs="メイリオ" w:hint="eastAsia"/>
          <w:sz w:val="30"/>
          <w:szCs w:val="30"/>
        </w:rPr>
        <w:t>□</w:t>
      </w:r>
      <w:r w:rsidR="004A28A3" w:rsidRPr="001A26E9">
        <w:rPr>
          <w:rFonts w:ascii="メイリオ" w:eastAsia="メイリオ" w:hAnsi="メイリオ" w:cs="メイリオ" w:hint="eastAsia"/>
          <w:sz w:val="30"/>
          <w:szCs w:val="30"/>
        </w:rPr>
        <w:t>障がい者サポーター研修・簡単な手話体験</w:t>
      </w:r>
      <w:r w:rsidR="00A7159D" w:rsidRPr="001A26E9">
        <w:rPr>
          <w:rFonts w:ascii="メイリオ" w:eastAsia="メイリオ" w:hAnsi="メイリオ" w:cs="メイリオ" w:hint="eastAsia"/>
          <w:sz w:val="30"/>
          <w:szCs w:val="30"/>
        </w:rPr>
        <w:t>（オンライン可）</w:t>
      </w:r>
    </w:p>
    <w:p w14:paraId="764D9CC2" w14:textId="1049DF4D" w:rsidR="00DE59EE" w:rsidRDefault="00DE59EE" w:rsidP="009855B0">
      <w:pPr>
        <w:spacing w:line="600" w:lineRule="exact"/>
        <w:rPr>
          <w:rFonts w:ascii="メイリオ" w:eastAsia="メイリオ" w:hAnsi="メイリオ" w:cs="メイリオ"/>
          <w:sz w:val="30"/>
          <w:szCs w:val="30"/>
        </w:rPr>
      </w:pPr>
      <w:r w:rsidRPr="001A26E9">
        <w:rPr>
          <w:noProof/>
          <w:sz w:val="30"/>
          <w:szCs w:val="30"/>
        </w:rPr>
        <w:drawing>
          <wp:anchor distT="0" distB="0" distL="114300" distR="114300" simplePos="0" relativeHeight="251767808" behindDoc="0" locked="0" layoutInCell="1" allowOverlap="1" wp14:anchorId="480050EB" wp14:editId="0846C291">
            <wp:simplePos x="0" y="0"/>
            <wp:positionH relativeFrom="margin">
              <wp:posOffset>4899025</wp:posOffset>
            </wp:positionH>
            <wp:positionV relativeFrom="paragraph">
              <wp:posOffset>42545</wp:posOffset>
            </wp:positionV>
            <wp:extent cx="501545" cy="360000"/>
            <wp:effectExtent l="0" t="0" r="0" b="254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1545"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0F3E" w:rsidRPr="001A26E9">
        <w:rPr>
          <w:rFonts w:ascii="メイリオ" w:eastAsia="メイリオ" w:hAnsi="メイリオ" w:cs="メイリオ" w:hint="eastAsia"/>
          <w:sz w:val="30"/>
          <w:szCs w:val="30"/>
        </w:rPr>
        <w:t>（12）</w:t>
      </w:r>
      <w:r w:rsidRPr="001A26E9">
        <w:rPr>
          <w:rFonts w:ascii="メイリオ" w:eastAsia="メイリオ" w:hAnsi="メイリオ" w:cs="メイリオ" w:hint="eastAsia"/>
          <w:sz w:val="30"/>
          <w:szCs w:val="30"/>
        </w:rPr>
        <w:t>□フリースペース（憩いの場）で交流しよう！</w:t>
      </w:r>
    </w:p>
    <w:p w14:paraId="56BA9A03" w14:textId="7F8A5239" w:rsidR="00C069EA" w:rsidRPr="00C069EA" w:rsidRDefault="00D85A99" w:rsidP="00C069EA">
      <w:pPr>
        <w:spacing w:line="600" w:lineRule="exact"/>
        <w:ind w:left="1245" w:hangingChars="415" w:hanging="1245"/>
        <w:rPr>
          <w:rFonts w:ascii="メイリオ" w:eastAsia="メイリオ" w:hAnsi="メイリオ" w:cs="メイリオ"/>
          <w:sz w:val="30"/>
          <w:szCs w:val="30"/>
        </w:rPr>
      </w:pPr>
      <w:r w:rsidRPr="001A26E9">
        <w:rPr>
          <w:noProof/>
          <w:sz w:val="30"/>
          <w:szCs w:val="30"/>
        </w:rPr>
        <w:drawing>
          <wp:anchor distT="0" distB="0" distL="114300" distR="114300" simplePos="0" relativeHeight="251781120" behindDoc="0" locked="0" layoutInCell="1" allowOverlap="1" wp14:anchorId="6674C52B" wp14:editId="6DC77F97">
            <wp:simplePos x="0" y="0"/>
            <wp:positionH relativeFrom="margin">
              <wp:posOffset>3452495</wp:posOffset>
            </wp:positionH>
            <wp:positionV relativeFrom="paragraph">
              <wp:posOffset>422910</wp:posOffset>
            </wp:positionV>
            <wp:extent cx="501545" cy="360000"/>
            <wp:effectExtent l="0" t="0" r="0" b="254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1545"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69EA">
        <w:rPr>
          <w:rFonts w:ascii="メイリオ" w:eastAsia="メイリオ" w:hAnsi="メイリオ" w:cs="メイリオ" w:hint="eastAsia"/>
          <w:sz w:val="30"/>
          <w:szCs w:val="30"/>
        </w:rPr>
        <w:t>（</w:t>
      </w:r>
      <w:r w:rsidR="00C069EA" w:rsidRPr="008B3849">
        <w:rPr>
          <w:rFonts w:ascii="メイリオ" w:eastAsia="メイリオ" w:hAnsi="メイリオ" w:cs="メイリオ" w:hint="eastAsia"/>
          <w:sz w:val="30"/>
          <w:szCs w:val="30"/>
        </w:rPr>
        <w:t>1</w:t>
      </w:r>
      <w:r w:rsidR="00274EEF" w:rsidRPr="008B3849">
        <w:rPr>
          <w:rFonts w:ascii="メイリオ" w:eastAsia="メイリオ" w:hAnsi="メイリオ" w:cs="メイリオ" w:hint="eastAsia"/>
          <w:sz w:val="30"/>
          <w:szCs w:val="30"/>
        </w:rPr>
        <w:t>３</w:t>
      </w:r>
      <w:r w:rsidR="00C069EA">
        <w:rPr>
          <w:rFonts w:ascii="メイリオ" w:eastAsia="メイリオ" w:hAnsi="メイリオ" w:cs="メイリオ" w:hint="eastAsia"/>
          <w:sz w:val="30"/>
          <w:szCs w:val="30"/>
        </w:rPr>
        <w:t>）</w:t>
      </w:r>
      <w:r w:rsidR="00E754DF">
        <w:rPr>
          <w:rFonts w:ascii="メイリオ" w:eastAsia="メイリオ" w:hAnsi="メイリオ" w:cs="メイリオ" w:hint="eastAsia"/>
          <w:sz w:val="30"/>
          <w:szCs w:val="30"/>
        </w:rPr>
        <w:t>□</w:t>
      </w:r>
      <w:r w:rsidR="00C069EA">
        <w:rPr>
          <w:rFonts w:ascii="メイリオ" w:eastAsia="メイリオ" w:hAnsi="メイリオ" w:cs="メイリオ" w:hint="eastAsia"/>
          <w:sz w:val="30"/>
          <w:szCs w:val="30"/>
        </w:rPr>
        <w:t>SDGｓから考える伊勢の未来～今、自分たちができることを考えよう～（オンライン可）</w:t>
      </w:r>
    </w:p>
    <w:p w14:paraId="6EDB6DBE" w14:textId="579BDE20" w:rsidR="00B55A09" w:rsidRPr="001A26E9" w:rsidRDefault="00DE59EE" w:rsidP="009855B0">
      <w:pPr>
        <w:spacing w:line="600" w:lineRule="exact"/>
        <w:rPr>
          <w:rFonts w:ascii="メイリオ" w:eastAsia="メイリオ" w:hAnsi="メイリオ" w:cs="メイリオ"/>
          <w:sz w:val="30"/>
          <w:szCs w:val="30"/>
        </w:rPr>
      </w:pPr>
      <w:r w:rsidRPr="001A26E9">
        <w:rPr>
          <w:rFonts w:ascii="メイリオ" w:eastAsia="メイリオ" w:hAnsi="メイリオ" w:cs="メイリオ" w:hint="eastAsia"/>
          <w:sz w:val="30"/>
          <w:szCs w:val="30"/>
        </w:rPr>
        <w:t>（</w:t>
      </w:r>
      <w:r w:rsidRPr="008B3849">
        <w:rPr>
          <w:rFonts w:ascii="メイリオ" w:eastAsia="メイリオ" w:hAnsi="メイリオ" w:cs="メイリオ" w:hint="eastAsia"/>
          <w:sz w:val="30"/>
          <w:szCs w:val="30"/>
        </w:rPr>
        <w:t>1</w:t>
      </w:r>
      <w:r w:rsidR="00274EEF" w:rsidRPr="008B3849">
        <w:rPr>
          <w:rFonts w:ascii="メイリオ" w:eastAsia="メイリオ" w:hAnsi="メイリオ" w:cs="メイリオ" w:hint="eastAsia"/>
          <w:sz w:val="30"/>
          <w:szCs w:val="30"/>
        </w:rPr>
        <w:t>４</w:t>
      </w:r>
      <w:r w:rsidRPr="001A26E9">
        <w:rPr>
          <w:rFonts w:ascii="メイリオ" w:eastAsia="メイリオ" w:hAnsi="メイリオ" w:cs="メイリオ" w:hint="eastAsia"/>
          <w:sz w:val="30"/>
          <w:szCs w:val="30"/>
        </w:rPr>
        <w:t>）</w:t>
      </w:r>
      <w:r w:rsidR="001F5AF8" w:rsidRPr="001A26E9">
        <w:rPr>
          <w:rFonts w:ascii="メイリオ" w:eastAsia="メイリオ" w:hAnsi="メイリオ" w:cs="メイリオ" w:hint="eastAsia"/>
          <w:sz w:val="30"/>
          <w:szCs w:val="30"/>
        </w:rPr>
        <w:t>□</w:t>
      </w:r>
      <w:r w:rsidR="004A28A3" w:rsidRPr="001A26E9">
        <w:rPr>
          <w:rFonts w:ascii="メイリオ" w:eastAsia="メイリオ" w:hAnsi="メイリオ" w:cs="メイリオ" w:hint="eastAsia"/>
          <w:sz w:val="30"/>
          <w:szCs w:val="30"/>
        </w:rPr>
        <w:t>その他</w:t>
      </w:r>
    </w:p>
    <w:p w14:paraId="7982BEFE" w14:textId="77777777" w:rsidR="00B55A09" w:rsidRPr="002D7269" w:rsidRDefault="00B55A09" w:rsidP="00B55A09">
      <w:pPr>
        <w:rPr>
          <w:rFonts w:ascii="メイリオ" w:eastAsia="メイリオ" w:hAnsi="メイリオ" w:cs="メイリオ"/>
          <w:sz w:val="24"/>
          <w:szCs w:val="24"/>
        </w:rPr>
      </w:pPr>
      <w:r w:rsidRPr="00A858AE">
        <w:rPr>
          <w:rFonts w:ascii="メイリオ" w:eastAsia="メイリオ" w:hAnsi="メイリオ" w:cs="メイリオ"/>
          <w:noProof/>
          <w:sz w:val="24"/>
          <w:szCs w:val="24"/>
        </w:rPr>
        <w:drawing>
          <wp:inline distT="0" distB="0" distL="0" distR="0" wp14:anchorId="77A0511E" wp14:editId="7576E742">
            <wp:extent cx="5400040" cy="195477"/>
            <wp:effectExtent l="0" t="0" r="0" b="0"/>
            <wp:docPr id="10" name="図 10" descr="http://www.wanpug.com/illust/illust37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anpug.com/illust/illust378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195477"/>
                    </a:xfrm>
                    <a:prstGeom prst="rect">
                      <a:avLst/>
                    </a:prstGeom>
                    <a:noFill/>
                    <a:ln>
                      <a:noFill/>
                    </a:ln>
                  </pic:spPr>
                </pic:pic>
              </a:graphicData>
            </a:graphic>
          </wp:inline>
        </w:drawing>
      </w:r>
    </w:p>
    <w:p w14:paraId="27E610C8" w14:textId="4B749D34" w:rsidR="00B55A09" w:rsidRPr="00FF7ACA" w:rsidRDefault="00B55A09" w:rsidP="00F92A5A">
      <w:pPr>
        <w:spacing w:line="640" w:lineRule="exact"/>
        <w:ind w:firstLineChars="100" w:firstLine="240"/>
        <w:rPr>
          <w:rFonts w:ascii="メイリオ" w:eastAsia="メイリオ" w:hAnsi="メイリオ" w:cs="メイリオ"/>
          <w:sz w:val="24"/>
          <w:szCs w:val="24"/>
          <w:u w:val="dash"/>
        </w:rPr>
      </w:pPr>
      <w:r w:rsidRPr="00FF7ACA">
        <w:rPr>
          <w:rFonts w:ascii="メイリオ" w:eastAsia="メイリオ" w:hAnsi="メイリオ" w:cs="メイリオ" w:hint="eastAsia"/>
          <w:sz w:val="24"/>
          <w:szCs w:val="24"/>
          <w:u w:val="dash"/>
        </w:rPr>
        <w:t>福祉体験学習は、</w:t>
      </w:r>
      <w:r w:rsidRPr="00FF7ACA">
        <w:rPr>
          <w:rFonts w:ascii="メイリオ" w:eastAsia="メイリオ" w:hAnsi="メイリオ" w:cs="メイリオ"/>
          <w:sz w:val="24"/>
          <w:szCs w:val="24"/>
          <w:u w:val="dash"/>
        </w:rPr>
        <w:t>年齢、性別、個人の能力差、国籍など、さまざまな特性や違いを超えて、すべての人に配慮したまちづくり、ものづくりなどを行う考え方を学ぶ</w:t>
      </w:r>
      <w:r w:rsidRPr="00FF7ACA">
        <w:rPr>
          <w:rFonts w:ascii="メイリオ" w:eastAsia="メイリオ" w:hAnsi="メイリオ" w:cs="メイリオ" w:hint="eastAsia"/>
          <w:sz w:val="24"/>
          <w:szCs w:val="24"/>
          <w:u w:val="dash"/>
        </w:rPr>
        <w:t>福祉の話（</w:t>
      </w:r>
      <w:r w:rsidRPr="00FF7ACA">
        <w:rPr>
          <w:rFonts w:ascii="メイリオ" w:eastAsia="メイリオ" w:hAnsi="メイリオ" w:cs="メイリオ"/>
          <w:sz w:val="24"/>
          <w:szCs w:val="24"/>
          <w:u w:val="dash"/>
        </w:rPr>
        <w:t>ユニバーサルデザイン</w:t>
      </w:r>
      <w:r w:rsidR="00274EEF" w:rsidRPr="008B3849">
        <w:rPr>
          <w:rFonts w:ascii="メイリオ" w:eastAsia="メイリオ" w:hAnsi="メイリオ" w:cs="メイリオ" w:hint="eastAsia"/>
          <w:sz w:val="24"/>
          <w:szCs w:val="24"/>
          <w:u w:val="dash"/>
        </w:rPr>
        <w:t>含む</w:t>
      </w:r>
      <w:r w:rsidRPr="00FF7ACA">
        <w:rPr>
          <w:rFonts w:ascii="メイリオ" w:eastAsia="メイリオ" w:hAnsi="メイリオ" w:cs="メイリオ" w:hint="eastAsia"/>
          <w:sz w:val="24"/>
          <w:szCs w:val="24"/>
          <w:u w:val="dash"/>
        </w:rPr>
        <w:t>）</w:t>
      </w:r>
      <w:r w:rsidRPr="00FF7ACA">
        <w:rPr>
          <w:rFonts w:ascii="メイリオ" w:eastAsia="メイリオ" w:hAnsi="メイリオ" w:cs="メイリオ"/>
          <w:sz w:val="24"/>
          <w:szCs w:val="24"/>
          <w:u w:val="dash"/>
        </w:rPr>
        <w:t>を軸に、各種体験学習を実施します。</w:t>
      </w:r>
    </w:p>
    <w:p w14:paraId="4369FCDD" w14:textId="2FCC1C59" w:rsidR="001A26E9" w:rsidRDefault="00F06C54" w:rsidP="00C069EA">
      <w:pPr>
        <w:spacing w:line="640" w:lineRule="exact"/>
        <w:ind w:firstLineChars="100" w:firstLine="240"/>
        <w:rPr>
          <w:rFonts w:ascii="メイリオ" w:eastAsia="メイリオ" w:hAnsi="メイリオ" w:cs="メイリオ"/>
          <w:b/>
          <w:sz w:val="24"/>
          <w:szCs w:val="24"/>
        </w:rPr>
      </w:pPr>
      <w:r>
        <w:rPr>
          <w:rFonts w:ascii="メイリオ" w:eastAsia="メイリオ" w:hAnsi="メイリオ" w:cs="メイリオ" w:hint="eastAsia"/>
          <w:sz w:val="24"/>
          <w:szCs w:val="24"/>
          <w:u w:val="dash"/>
        </w:rPr>
        <w:t>伊勢市</w:t>
      </w:r>
      <w:r w:rsidR="009855B0" w:rsidRPr="00A858AE">
        <w:rPr>
          <w:rFonts w:ascii="メイリオ" w:eastAsia="メイリオ" w:hAnsi="メイリオ" w:cs="メイリオ"/>
          <w:noProof/>
          <w:sz w:val="24"/>
          <w:szCs w:val="24"/>
        </w:rPr>
        <w:drawing>
          <wp:anchor distT="0" distB="0" distL="114300" distR="114300" simplePos="0" relativeHeight="251701248" behindDoc="0" locked="0" layoutInCell="1" allowOverlap="1" wp14:anchorId="3DF8B58A" wp14:editId="6D92B8FF">
            <wp:simplePos x="0" y="0"/>
            <wp:positionH relativeFrom="margin">
              <wp:posOffset>-2540</wp:posOffset>
            </wp:positionH>
            <wp:positionV relativeFrom="paragraph">
              <wp:posOffset>910590</wp:posOffset>
            </wp:positionV>
            <wp:extent cx="5400040" cy="195477"/>
            <wp:effectExtent l="0" t="0" r="0" b="0"/>
            <wp:wrapNone/>
            <wp:docPr id="12" name="図 12" descr="http://www.wanpug.com/illust/illust37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wanpug.com/illust/illust378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195477"/>
                    </a:xfrm>
                    <a:prstGeom prst="rect">
                      <a:avLst/>
                    </a:prstGeom>
                    <a:noFill/>
                    <a:ln>
                      <a:noFill/>
                    </a:ln>
                  </pic:spPr>
                </pic:pic>
              </a:graphicData>
            </a:graphic>
          </wp:anchor>
        </w:drawing>
      </w:r>
      <w:r w:rsidR="00B55A09" w:rsidRPr="00FF7ACA">
        <w:rPr>
          <w:rFonts w:ascii="メイリオ" w:eastAsia="メイリオ" w:hAnsi="メイリオ" w:cs="メイリオ" w:hint="eastAsia"/>
          <w:sz w:val="24"/>
          <w:szCs w:val="24"/>
          <w:u w:val="dash"/>
        </w:rPr>
        <w:t>社会福祉協議会</w:t>
      </w:r>
      <w:r>
        <w:rPr>
          <w:rFonts w:ascii="メイリオ" w:eastAsia="メイリオ" w:hAnsi="メイリオ" w:cs="メイリオ" w:hint="eastAsia"/>
          <w:sz w:val="24"/>
          <w:szCs w:val="24"/>
          <w:u w:val="dash"/>
        </w:rPr>
        <w:t>で</w:t>
      </w:r>
      <w:r w:rsidR="00B55A09" w:rsidRPr="00FF7ACA">
        <w:rPr>
          <w:rFonts w:ascii="メイリオ" w:eastAsia="メイリオ" w:hAnsi="メイリオ" w:cs="メイリオ" w:hint="eastAsia"/>
          <w:sz w:val="24"/>
          <w:szCs w:val="24"/>
          <w:u w:val="dash"/>
        </w:rPr>
        <w:t>は、各種体験学習を通して、自分達に何ができるのか、これからの自分達の活動について考えるきっかけを作るお手伝いをします。</w:t>
      </w:r>
    </w:p>
    <w:p w14:paraId="3C4250DC" w14:textId="77777777" w:rsidR="004A37F3" w:rsidRDefault="004A37F3" w:rsidP="009855B0">
      <w:pPr>
        <w:rPr>
          <w:rFonts w:ascii="メイリオ" w:eastAsia="メイリオ" w:hAnsi="メイリオ" w:cs="メイリオ"/>
          <w:b/>
          <w:sz w:val="24"/>
          <w:szCs w:val="24"/>
        </w:rPr>
        <w:sectPr w:rsidR="004A37F3" w:rsidSect="004A37F3">
          <w:footerReference w:type="default" r:id="rId11"/>
          <w:pgSz w:w="11906" w:h="16838"/>
          <w:pgMar w:top="1134" w:right="1418" w:bottom="1134" w:left="1418" w:header="851" w:footer="992" w:gutter="0"/>
          <w:pgNumType w:start="0"/>
          <w:cols w:space="425"/>
          <w:titlePg/>
          <w:docGrid w:type="lines" w:linePitch="360"/>
        </w:sectPr>
      </w:pPr>
    </w:p>
    <w:p w14:paraId="28FA5BA4" w14:textId="77777777" w:rsidR="00274EEF" w:rsidRDefault="00274EEF" w:rsidP="006D5D7E">
      <w:pPr>
        <w:jc w:val="center"/>
        <w:rPr>
          <w:rFonts w:ascii="メイリオ" w:eastAsia="メイリオ" w:hAnsi="メイリオ" w:cs="メイリオ"/>
          <w:b/>
          <w:sz w:val="32"/>
          <w:szCs w:val="32"/>
        </w:rPr>
      </w:pPr>
    </w:p>
    <w:p w14:paraId="4E041E88" w14:textId="672F9F2C" w:rsidR="002E2EED" w:rsidRDefault="00CE423C" w:rsidP="006D5D7E">
      <w:pPr>
        <w:jc w:val="center"/>
        <w:rPr>
          <w:rFonts w:ascii="メイリオ" w:eastAsia="メイリオ" w:hAnsi="メイリオ" w:cs="メイリオ"/>
          <w:b/>
          <w:sz w:val="32"/>
          <w:szCs w:val="32"/>
        </w:rPr>
      </w:pPr>
      <w:r>
        <w:rPr>
          <w:rFonts w:ascii="メイリオ" w:eastAsia="メイリオ" w:hAnsi="メイリオ" w:cs="メイリオ" w:hint="eastAsia"/>
          <w:b/>
          <w:sz w:val="32"/>
          <w:szCs w:val="32"/>
        </w:rPr>
        <w:t>【</w:t>
      </w:r>
      <w:r w:rsidR="00144770" w:rsidRPr="006D5D7E">
        <w:rPr>
          <w:rFonts w:ascii="メイリオ" w:eastAsia="メイリオ" w:hAnsi="メイリオ" w:cs="メイリオ" w:hint="eastAsia"/>
          <w:b/>
          <w:sz w:val="32"/>
          <w:szCs w:val="32"/>
        </w:rPr>
        <w:t>福祉体験学習の申込み方法</w:t>
      </w:r>
      <w:r>
        <w:rPr>
          <w:rFonts w:ascii="メイリオ" w:eastAsia="メイリオ" w:hAnsi="メイリオ" w:cs="メイリオ" w:hint="eastAsia"/>
          <w:b/>
          <w:sz w:val="32"/>
          <w:szCs w:val="32"/>
        </w:rPr>
        <w:t>】</w:t>
      </w:r>
    </w:p>
    <w:p w14:paraId="0F14364E" w14:textId="77777777" w:rsidR="006D5D7E" w:rsidRPr="006D5D7E" w:rsidRDefault="004E3A5F" w:rsidP="006D5D7E">
      <w:pPr>
        <w:jc w:val="center"/>
        <w:rPr>
          <w:rFonts w:ascii="メイリオ" w:eastAsia="メイリオ" w:hAnsi="メイリオ" w:cs="メイリオ"/>
          <w:b/>
          <w:sz w:val="24"/>
          <w:szCs w:val="24"/>
        </w:rPr>
      </w:pPr>
      <w:r w:rsidRPr="00F25C52">
        <w:rPr>
          <w:rFonts w:ascii="メイリオ" w:eastAsia="メイリオ" w:hAnsi="メイリオ" w:cs="メイリオ"/>
          <w:b/>
          <w:noProof/>
          <w:sz w:val="28"/>
          <w:szCs w:val="28"/>
        </w:rPr>
        <w:drawing>
          <wp:anchor distT="0" distB="0" distL="114300" distR="114300" simplePos="0" relativeHeight="251667456" behindDoc="1" locked="0" layoutInCell="1" allowOverlap="1" wp14:anchorId="4045F628" wp14:editId="30D00FBD">
            <wp:simplePos x="0" y="0"/>
            <wp:positionH relativeFrom="column">
              <wp:posOffset>-75077</wp:posOffset>
            </wp:positionH>
            <wp:positionV relativeFrom="paragraph">
              <wp:posOffset>307975</wp:posOffset>
            </wp:positionV>
            <wp:extent cx="3305175" cy="508368"/>
            <wp:effectExtent l="0" t="0" r="0" b="6350"/>
            <wp:wrapNone/>
            <wp:docPr id="18" name="図 18" descr="http://www.wanpug.com/illust/illust1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anpug.com/illust/illust193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5175" cy="5083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73FB39" w14:textId="77777777" w:rsidR="00A6653A" w:rsidRPr="004E3A5F" w:rsidRDefault="004822CD">
      <w:pPr>
        <w:rPr>
          <w:rFonts w:ascii="メイリオ" w:eastAsia="メイリオ" w:hAnsi="メイリオ" w:cs="メイリオ"/>
          <w:b/>
          <w:sz w:val="28"/>
          <w:szCs w:val="28"/>
        </w:rPr>
      </w:pPr>
      <w:r w:rsidRPr="00F25C52">
        <w:rPr>
          <w:rFonts w:ascii="メイリオ" w:eastAsia="メイリオ" w:hAnsi="メイリオ" w:cs="メイリオ" w:hint="eastAsia"/>
          <w:b/>
          <w:sz w:val="28"/>
          <w:szCs w:val="28"/>
        </w:rPr>
        <w:t>申込みから実施までの流れ</w:t>
      </w:r>
    </w:p>
    <w:p w14:paraId="1D79659E" w14:textId="77777777" w:rsidR="00110F6A" w:rsidRPr="006D5D7E" w:rsidRDefault="006D5D7E" w:rsidP="00110F6A">
      <w:pPr>
        <w:pStyle w:val="a4"/>
        <w:numPr>
          <w:ilvl w:val="0"/>
          <w:numId w:val="3"/>
        </w:numPr>
        <w:ind w:leftChars="0"/>
        <w:rPr>
          <w:rFonts w:ascii="メイリオ" w:eastAsia="メイリオ" w:hAnsi="メイリオ" w:cs="メイリオ"/>
          <w:b/>
          <w:sz w:val="24"/>
          <w:szCs w:val="24"/>
        </w:rPr>
      </w:pPr>
      <w:r>
        <w:rPr>
          <w:rFonts w:ascii="メイリオ" w:eastAsia="メイリオ" w:hAnsi="メイリオ" w:cs="メイリオ" w:hint="eastAsia"/>
          <w:noProof/>
          <w:sz w:val="24"/>
          <w:szCs w:val="24"/>
        </w:rPr>
        <mc:AlternateContent>
          <mc:Choice Requires="wps">
            <w:drawing>
              <wp:anchor distT="0" distB="0" distL="114300" distR="114300" simplePos="0" relativeHeight="251662336" behindDoc="1" locked="0" layoutInCell="1" allowOverlap="1" wp14:anchorId="64700D9B" wp14:editId="38F89E4D">
                <wp:simplePos x="0" y="0"/>
                <wp:positionH relativeFrom="column">
                  <wp:posOffset>-89535</wp:posOffset>
                </wp:positionH>
                <wp:positionV relativeFrom="paragraph">
                  <wp:posOffset>472440</wp:posOffset>
                </wp:positionV>
                <wp:extent cx="5610225" cy="923925"/>
                <wp:effectExtent l="0" t="0" r="28575" b="28575"/>
                <wp:wrapNone/>
                <wp:docPr id="7" name="角丸四角形 7"/>
                <wp:cNvGraphicFramePr/>
                <a:graphic xmlns:a="http://schemas.openxmlformats.org/drawingml/2006/main">
                  <a:graphicData uri="http://schemas.microsoft.com/office/word/2010/wordprocessingShape">
                    <wps:wsp>
                      <wps:cNvSpPr/>
                      <wps:spPr>
                        <a:xfrm>
                          <a:off x="0" y="0"/>
                          <a:ext cx="5610225" cy="92392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C3EE05" id="角丸四角形 7" o:spid="_x0000_s1026" style="position:absolute;left:0;text-align:left;margin-left:-7.05pt;margin-top:37.2pt;width:441.75pt;height:72.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" filled="f" strokecolor="#1f4d78 [1604]" strokeweight="1.5pt">
                <v:stroke joinstyle="miter"/>
              </v:roundrect>
            </w:pict>
          </mc:Fallback>
        </mc:AlternateContent>
      </w:r>
      <w:r w:rsidR="00110F6A" w:rsidRPr="006D5D7E">
        <w:rPr>
          <w:rFonts w:ascii="メイリオ" w:eastAsia="メイリオ" w:hAnsi="メイリオ" w:cs="メイリオ" w:hint="eastAsia"/>
          <w:b/>
          <w:sz w:val="24"/>
          <w:szCs w:val="24"/>
        </w:rPr>
        <w:t>事前相談</w:t>
      </w:r>
    </w:p>
    <w:p w14:paraId="553C22CF" w14:textId="1F5D5F31" w:rsidR="00110F6A" w:rsidRDefault="00110F6A" w:rsidP="003E6341">
      <w:pPr>
        <w:ind w:firstLineChars="100" w:firstLine="240"/>
        <w:rPr>
          <w:rFonts w:ascii="メイリオ" w:eastAsia="メイリオ" w:hAnsi="メイリオ" w:cs="メイリオ"/>
          <w:sz w:val="24"/>
          <w:szCs w:val="24"/>
        </w:rPr>
      </w:pPr>
      <w:r>
        <w:rPr>
          <w:rFonts w:ascii="メイリオ" w:eastAsia="メイリオ" w:hAnsi="メイリオ" w:cs="メイリオ" w:hint="eastAsia"/>
          <w:sz w:val="24"/>
          <w:szCs w:val="24"/>
        </w:rPr>
        <w:t>伊勢市ボランティアセンター</w:t>
      </w:r>
      <w:r w:rsidR="00E209F3">
        <w:rPr>
          <w:rFonts w:ascii="メイリオ" w:eastAsia="メイリオ" w:hAnsi="メイリオ" w:cs="メイリオ" w:hint="eastAsia"/>
          <w:sz w:val="24"/>
          <w:szCs w:val="24"/>
        </w:rPr>
        <w:t>、または伊勢市社会福祉協議会</w:t>
      </w:r>
      <w:r>
        <w:rPr>
          <w:rFonts w:ascii="メイリオ" w:eastAsia="メイリオ" w:hAnsi="メイリオ" w:cs="メイリオ" w:hint="eastAsia"/>
          <w:sz w:val="24"/>
          <w:szCs w:val="24"/>
        </w:rPr>
        <w:t>各</w:t>
      </w:r>
      <w:r w:rsidR="003D5BEA">
        <w:rPr>
          <w:rFonts w:ascii="メイリオ" w:eastAsia="メイリオ" w:hAnsi="メイリオ" w:cs="メイリオ" w:hint="eastAsia"/>
          <w:sz w:val="24"/>
          <w:szCs w:val="24"/>
        </w:rPr>
        <w:t>支所</w:t>
      </w:r>
      <w:r>
        <w:rPr>
          <w:rFonts w:ascii="メイリオ" w:eastAsia="メイリオ" w:hAnsi="メイリオ" w:cs="メイリオ" w:hint="eastAsia"/>
          <w:sz w:val="24"/>
          <w:szCs w:val="24"/>
        </w:rPr>
        <w:t>の担当職員</w:t>
      </w:r>
      <w:r w:rsidR="00AC4AC4">
        <w:rPr>
          <w:rFonts w:ascii="メイリオ" w:eastAsia="メイリオ" w:hAnsi="メイリオ" w:cs="メイリオ" w:hint="eastAsia"/>
          <w:sz w:val="24"/>
          <w:szCs w:val="24"/>
        </w:rPr>
        <w:t>に</w:t>
      </w:r>
      <w:r>
        <w:rPr>
          <w:rFonts w:ascii="メイリオ" w:eastAsia="メイリオ" w:hAnsi="メイリオ" w:cs="メイリオ" w:hint="eastAsia"/>
          <w:sz w:val="24"/>
          <w:szCs w:val="24"/>
        </w:rPr>
        <w:t>学習内容</w:t>
      </w:r>
      <w:r w:rsidR="00C26E67">
        <w:rPr>
          <w:rFonts w:ascii="メイリオ" w:eastAsia="メイリオ" w:hAnsi="メイリオ" w:cs="メイリオ" w:hint="eastAsia"/>
          <w:sz w:val="24"/>
          <w:szCs w:val="24"/>
        </w:rPr>
        <w:t>や実施</w:t>
      </w:r>
      <w:r w:rsidR="00E209F3">
        <w:rPr>
          <w:rFonts w:ascii="メイリオ" w:eastAsia="メイリオ" w:hAnsi="メイリオ" w:cs="メイリオ" w:hint="eastAsia"/>
          <w:sz w:val="24"/>
          <w:szCs w:val="24"/>
        </w:rPr>
        <w:t>希望</w:t>
      </w:r>
      <w:r w:rsidR="00C26E67">
        <w:rPr>
          <w:rFonts w:ascii="メイリオ" w:eastAsia="メイリオ" w:hAnsi="メイリオ" w:cs="メイリオ" w:hint="eastAsia"/>
          <w:sz w:val="24"/>
          <w:szCs w:val="24"/>
        </w:rPr>
        <w:t>日等</w:t>
      </w:r>
      <w:r w:rsidR="00AC4AC4">
        <w:rPr>
          <w:rFonts w:ascii="メイリオ" w:eastAsia="メイリオ" w:hAnsi="メイリオ" w:cs="メイリオ" w:hint="eastAsia"/>
          <w:sz w:val="24"/>
          <w:szCs w:val="24"/>
        </w:rPr>
        <w:t>を</w:t>
      </w:r>
      <w:r w:rsidR="00BC08D6">
        <w:rPr>
          <w:rFonts w:ascii="メイリオ" w:eastAsia="メイリオ" w:hAnsi="メイリオ" w:cs="メイリオ" w:hint="eastAsia"/>
          <w:sz w:val="24"/>
          <w:szCs w:val="24"/>
        </w:rPr>
        <w:t>ご相談</w:t>
      </w:r>
      <w:r w:rsidR="00AC4AC4">
        <w:rPr>
          <w:rFonts w:ascii="メイリオ" w:eastAsia="メイリオ" w:hAnsi="メイリオ" w:cs="メイリオ" w:hint="eastAsia"/>
          <w:sz w:val="24"/>
          <w:szCs w:val="24"/>
        </w:rPr>
        <w:t>ください</w:t>
      </w:r>
      <w:r>
        <w:rPr>
          <w:rFonts w:ascii="メイリオ" w:eastAsia="メイリオ" w:hAnsi="メイリオ" w:cs="メイリオ" w:hint="eastAsia"/>
          <w:sz w:val="24"/>
          <w:szCs w:val="24"/>
        </w:rPr>
        <w:t>。</w:t>
      </w:r>
    </w:p>
    <w:p w14:paraId="7F1032D1" w14:textId="77777777" w:rsidR="002E2EED" w:rsidRDefault="004E3A5F" w:rsidP="002E2EED">
      <w:pPr>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1668480" behindDoc="1" locked="0" layoutInCell="1" allowOverlap="1" wp14:anchorId="1BB3113A" wp14:editId="34DDC53E">
                <wp:simplePos x="0" y="0"/>
                <wp:positionH relativeFrom="column">
                  <wp:posOffset>281938</wp:posOffset>
                </wp:positionH>
                <wp:positionV relativeFrom="paragraph">
                  <wp:posOffset>130177</wp:posOffset>
                </wp:positionV>
                <wp:extent cx="314327" cy="352425"/>
                <wp:effectExtent l="19050" t="19050" r="28575" b="47625"/>
                <wp:wrapNone/>
                <wp:docPr id="21" name="V 字形矢印 21"/>
                <wp:cNvGraphicFramePr/>
                <a:graphic xmlns:a="http://schemas.openxmlformats.org/drawingml/2006/main">
                  <a:graphicData uri="http://schemas.microsoft.com/office/word/2010/wordprocessingShape">
                    <wps:wsp>
                      <wps:cNvSpPr/>
                      <wps:spPr>
                        <a:xfrm rot="5400000">
                          <a:off x="0" y="0"/>
                          <a:ext cx="314327" cy="352425"/>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0F961A"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V 字形矢印 21" o:spid="_x0000_s1026" type="#_x0000_t94" style="position:absolute;left:0;text-align:left;margin-left:22.2pt;margin-top:10.25pt;width:24.75pt;height:27.75pt;rotation:9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" adj="10800" fillcolor="#5b9bd5 [3204]" strokecolor="#1f4d78 [1604]" strokeweight="1pt"/>
            </w:pict>
          </mc:Fallback>
        </mc:AlternateContent>
      </w:r>
    </w:p>
    <w:p w14:paraId="2B7A710A" w14:textId="3314D454" w:rsidR="00C26E67" w:rsidRPr="006D5D7E" w:rsidRDefault="006D5D7E" w:rsidP="00C26E67">
      <w:pPr>
        <w:pStyle w:val="a4"/>
        <w:numPr>
          <w:ilvl w:val="0"/>
          <w:numId w:val="3"/>
        </w:numPr>
        <w:ind w:leftChars="0"/>
        <w:rPr>
          <w:rFonts w:ascii="メイリオ" w:eastAsia="メイリオ" w:hAnsi="メイリオ" w:cs="メイリオ"/>
          <w:b/>
          <w:sz w:val="24"/>
          <w:szCs w:val="24"/>
        </w:rPr>
      </w:pPr>
      <w:r>
        <w:rPr>
          <w:rFonts w:ascii="メイリオ" w:eastAsia="メイリオ" w:hAnsi="メイリオ" w:cs="メイリオ" w:hint="eastAsia"/>
          <w:noProof/>
          <w:sz w:val="24"/>
          <w:szCs w:val="24"/>
        </w:rPr>
        <mc:AlternateContent>
          <mc:Choice Requires="wps">
            <w:drawing>
              <wp:anchor distT="0" distB="0" distL="114300" distR="114300" simplePos="0" relativeHeight="251663360" behindDoc="1" locked="0" layoutInCell="1" allowOverlap="1" wp14:anchorId="44962EFC" wp14:editId="3AE4AA20">
                <wp:simplePos x="0" y="0"/>
                <wp:positionH relativeFrom="column">
                  <wp:posOffset>-80010</wp:posOffset>
                </wp:positionH>
                <wp:positionV relativeFrom="paragraph">
                  <wp:posOffset>463550</wp:posOffset>
                </wp:positionV>
                <wp:extent cx="5600700" cy="942975"/>
                <wp:effectExtent l="0" t="0" r="19050" b="28575"/>
                <wp:wrapNone/>
                <wp:docPr id="9" name="角丸四角形 9"/>
                <wp:cNvGraphicFramePr/>
                <a:graphic xmlns:a="http://schemas.openxmlformats.org/drawingml/2006/main">
                  <a:graphicData uri="http://schemas.microsoft.com/office/word/2010/wordprocessingShape">
                    <wps:wsp>
                      <wps:cNvSpPr/>
                      <wps:spPr>
                        <a:xfrm>
                          <a:off x="0" y="0"/>
                          <a:ext cx="5600700" cy="9429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B30DE4" id="角丸四角形 9" o:spid="_x0000_s1026" style="position:absolute;left:0;text-align:left;margin-left:-6.3pt;margin-top:36.5pt;width:441pt;height:74.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" filled="f" strokecolor="#1f4d78 [1604]" strokeweight="1.5pt">
                <v:stroke joinstyle="miter"/>
              </v:roundrect>
            </w:pict>
          </mc:Fallback>
        </mc:AlternateContent>
      </w:r>
      <w:r w:rsidR="00C26E67" w:rsidRPr="006D5D7E">
        <w:rPr>
          <w:rFonts w:ascii="メイリオ" w:eastAsia="メイリオ" w:hAnsi="メイリオ" w:cs="メイリオ" w:hint="eastAsia"/>
          <w:b/>
          <w:sz w:val="24"/>
          <w:szCs w:val="24"/>
        </w:rPr>
        <w:t>事前打ち合わせ</w:t>
      </w:r>
    </w:p>
    <w:p w14:paraId="134F62E1" w14:textId="0367F947" w:rsidR="00C26E67" w:rsidRDefault="00223AEA" w:rsidP="006D5D7E">
      <w:pPr>
        <w:ind w:firstLineChars="100" w:firstLine="240"/>
        <w:rPr>
          <w:rFonts w:ascii="メイリオ" w:eastAsia="メイリオ" w:hAnsi="メイリオ" w:cs="メイリオ"/>
          <w:sz w:val="24"/>
          <w:szCs w:val="24"/>
        </w:rPr>
      </w:pPr>
      <w:r>
        <w:rPr>
          <w:rFonts w:ascii="メイリオ" w:eastAsia="メイリオ" w:hAnsi="メイリオ" w:cs="メイリオ" w:hint="eastAsia"/>
          <w:sz w:val="24"/>
          <w:szCs w:val="24"/>
        </w:rPr>
        <w:t>社協</w:t>
      </w:r>
      <w:r w:rsidR="00BC08D6">
        <w:rPr>
          <w:rFonts w:ascii="メイリオ" w:eastAsia="メイリオ" w:hAnsi="メイリオ" w:cs="メイリオ" w:hint="eastAsia"/>
          <w:sz w:val="24"/>
          <w:szCs w:val="24"/>
        </w:rPr>
        <w:t>担当職員が</w:t>
      </w:r>
      <w:r w:rsidR="00AC4AC4">
        <w:rPr>
          <w:rFonts w:ascii="メイリオ" w:eastAsia="メイリオ" w:hAnsi="メイリオ" w:cs="メイリオ" w:hint="eastAsia"/>
          <w:sz w:val="24"/>
          <w:szCs w:val="24"/>
        </w:rPr>
        <w:t>、</w:t>
      </w:r>
      <w:r w:rsidR="00CE3A78">
        <w:rPr>
          <w:rFonts w:ascii="メイリオ" w:eastAsia="メイリオ" w:hAnsi="メイリオ" w:cs="メイリオ" w:hint="eastAsia"/>
          <w:sz w:val="24"/>
          <w:szCs w:val="24"/>
        </w:rPr>
        <w:t>福祉体験学習</w:t>
      </w:r>
      <w:r w:rsidR="00BC08D6">
        <w:rPr>
          <w:rFonts w:ascii="メイリオ" w:eastAsia="メイリオ" w:hAnsi="メイリオ" w:cs="メイリオ" w:hint="eastAsia"/>
          <w:sz w:val="24"/>
          <w:szCs w:val="24"/>
        </w:rPr>
        <w:t>実施場所</w:t>
      </w:r>
      <w:r w:rsidR="00CE3A78">
        <w:rPr>
          <w:rFonts w:ascii="メイリオ" w:eastAsia="メイリオ" w:hAnsi="メイリオ" w:cs="メイリオ" w:hint="eastAsia"/>
          <w:sz w:val="24"/>
          <w:szCs w:val="24"/>
        </w:rPr>
        <w:t>にうかがい、体験メニューに必要な走行ルートや実習場所の確認</w:t>
      </w:r>
      <w:r w:rsidR="00F06C54">
        <w:rPr>
          <w:rFonts w:ascii="メイリオ" w:eastAsia="メイリオ" w:hAnsi="メイリオ" w:cs="メイリオ" w:hint="eastAsia"/>
          <w:sz w:val="24"/>
          <w:szCs w:val="24"/>
        </w:rPr>
        <w:t>など</w:t>
      </w:r>
      <w:r>
        <w:rPr>
          <w:rFonts w:ascii="メイリオ" w:eastAsia="メイリオ" w:hAnsi="メイリオ" w:cs="メイリオ" w:hint="eastAsia"/>
          <w:sz w:val="24"/>
          <w:szCs w:val="24"/>
        </w:rPr>
        <w:t>、事前打ち合わせ</w:t>
      </w:r>
      <w:r w:rsidR="00CE3A78">
        <w:rPr>
          <w:rFonts w:ascii="メイリオ" w:eastAsia="メイリオ" w:hAnsi="メイリオ" w:cs="メイリオ" w:hint="eastAsia"/>
          <w:sz w:val="24"/>
          <w:szCs w:val="24"/>
        </w:rPr>
        <w:t>を行います。</w:t>
      </w:r>
    </w:p>
    <w:p w14:paraId="679107D6" w14:textId="77777777" w:rsidR="002E2EED" w:rsidRPr="006D5D7E" w:rsidRDefault="004E3A5F" w:rsidP="002E2EED">
      <w:pPr>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1670528" behindDoc="1" locked="0" layoutInCell="1" allowOverlap="1" wp14:anchorId="09A4860C" wp14:editId="715F55DA">
                <wp:simplePos x="0" y="0"/>
                <wp:positionH relativeFrom="column">
                  <wp:posOffset>286385</wp:posOffset>
                </wp:positionH>
                <wp:positionV relativeFrom="paragraph">
                  <wp:posOffset>122555</wp:posOffset>
                </wp:positionV>
                <wp:extent cx="314327" cy="352425"/>
                <wp:effectExtent l="19050" t="19050" r="28575" b="47625"/>
                <wp:wrapNone/>
                <wp:docPr id="24" name="V 字形矢印 24"/>
                <wp:cNvGraphicFramePr/>
                <a:graphic xmlns:a="http://schemas.openxmlformats.org/drawingml/2006/main">
                  <a:graphicData uri="http://schemas.microsoft.com/office/word/2010/wordprocessingShape">
                    <wps:wsp>
                      <wps:cNvSpPr/>
                      <wps:spPr>
                        <a:xfrm rot="5400000">
                          <a:off x="0" y="0"/>
                          <a:ext cx="314327" cy="352425"/>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77786" id="V 字形矢印 24" o:spid="_x0000_s1026" type="#_x0000_t94" style="position:absolute;left:0;text-align:left;margin-left:22.55pt;margin-top:9.65pt;width:24.75pt;height:27.75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" adj="10800" fillcolor="#5b9bd5 [3204]" strokecolor="#1f4d78 [1604]" strokeweight="1pt"/>
            </w:pict>
          </mc:Fallback>
        </mc:AlternateContent>
      </w:r>
    </w:p>
    <w:p w14:paraId="41E67C20" w14:textId="77777777" w:rsidR="003E6341" w:rsidRPr="006D5D7E" w:rsidRDefault="006D5D7E" w:rsidP="00C26E67">
      <w:pPr>
        <w:pStyle w:val="a4"/>
        <w:numPr>
          <w:ilvl w:val="0"/>
          <w:numId w:val="3"/>
        </w:numPr>
        <w:ind w:leftChars="0"/>
        <w:rPr>
          <w:rFonts w:ascii="メイリオ" w:eastAsia="メイリオ" w:hAnsi="メイリオ" w:cs="メイリオ"/>
          <w:b/>
          <w:sz w:val="24"/>
          <w:szCs w:val="24"/>
        </w:rPr>
      </w:pPr>
      <w:r>
        <w:rPr>
          <w:rFonts w:ascii="メイリオ" w:eastAsia="メイリオ" w:hAnsi="メイリオ" w:cs="メイリオ" w:hint="eastAsia"/>
          <w:noProof/>
          <w:sz w:val="24"/>
          <w:szCs w:val="24"/>
        </w:rPr>
        <mc:AlternateContent>
          <mc:Choice Requires="wps">
            <w:drawing>
              <wp:anchor distT="0" distB="0" distL="114300" distR="114300" simplePos="0" relativeHeight="251664384" behindDoc="1" locked="0" layoutInCell="1" allowOverlap="1" wp14:anchorId="1BE17FD6" wp14:editId="716D904B">
                <wp:simplePos x="0" y="0"/>
                <wp:positionH relativeFrom="column">
                  <wp:posOffset>-80010</wp:posOffset>
                </wp:positionH>
                <wp:positionV relativeFrom="paragraph">
                  <wp:posOffset>473075</wp:posOffset>
                </wp:positionV>
                <wp:extent cx="5610225" cy="933450"/>
                <wp:effectExtent l="0" t="0" r="28575" b="19050"/>
                <wp:wrapNone/>
                <wp:docPr id="11" name="角丸四角形 11"/>
                <wp:cNvGraphicFramePr/>
                <a:graphic xmlns:a="http://schemas.openxmlformats.org/drawingml/2006/main">
                  <a:graphicData uri="http://schemas.microsoft.com/office/word/2010/wordprocessingShape">
                    <wps:wsp>
                      <wps:cNvSpPr/>
                      <wps:spPr>
                        <a:xfrm>
                          <a:off x="0" y="0"/>
                          <a:ext cx="5610225" cy="93345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A44F651" id="角丸四角形 11" o:spid="_x0000_s1026" style="position:absolute;left:0;text-align:left;margin-left:-6.3pt;margin-top:37.25pt;width:441.75pt;height:73.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" filled="f" strokecolor="#1f4d78 [1604]" strokeweight="1.5pt">
                <v:stroke joinstyle="miter"/>
              </v:roundrect>
            </w:pict>
          </mc:Fallback>
        </mc:AlternateContent>
      </w:r>
      <w:r w:rsidR="002E2EED" w:rsidRPr="006D5D7E">
        <w:rPr>
          <w:rFonts w:ascii="メイリオ" w:eastAsia="メイリオ" w:hAnsi="メイリオ" w:cs="メイリオ" w:hint="eastAsia"/>
          <w:b/>
          <w:sz w:val="24"/>
          <w:szCs w:val="24"/>
        </w:rPr>
        <w:t>【福祉体験学習</w:t>
      </w:r>
      <w:r w:rsidR="004822CD" w:rsidRPr="006D5D7E">
        <w:rPr>
          <w:rFonts w:ascii="メイリオ" w:eastAsia="メイリオ" w:hAnsi="メイリオ" w:cs="メイリオ" w:hint="eastAsia"/>
          <w:b/>
          <w:sz w:val="24"/>
          <w:szCs w:val="24"/>
        </w:rPr>
        <w:t>講師派遣依頼兼物品借用書</w:t>
      </w:r>
      <w:r w:rsidR="002E2EED" w:rsidRPr="006D5D7E">
        <w:rPr>
          <w:rFonts w:ascii="メイリオ" w:eastAsia="メイリオ" w:hAnsi="メイリオ" w:cs="メイリオ" w:hint="eastAsia"/>
          <w:b/>
          <w:sz w:val="24"/>
          <w:szCs w:val="24"/>
        </w:rPr>
        <w:t>】</w:t>
      </w:r>
      <w:r w:rsidR="003E6341" w:rsidRPr="006D5D7E">
        <w:rPr>
          <w:rFonts w:ascii="メイリオ" w:eastAsia="メイリオ" w:hAnsi="メイリオ" w:cs="メイリオ" w:hint="eastAsia"/>
          <w:b/>
          <w:sz w:val="24"/>
          <w:szCs w:val="24"/>
        </w:rPr>
        <w:t>の提出</w:t>
      </w:r>
    </w:p>
    <w:p w14:paraId="4234BA3B" w14:textId="2689E889" w:rsidR="00C26E67" w:rsidRPr="00C26E67" w:rsidRDefault="00C26E67" w:rsidP="003E6341">
      <w:pPr>
        <w:ind w:firstLineChars="100" w:firstLine="240"/>
        <w:rPr>
          <w:rFonts w:ascii="メイリオ" w:eastAsia="メイリオ" w:hAnsi="メイリオ" w:cs="メイリオ"/>
          <w:sz w:val="24"/>
          <w:szCs w:val="24"/>
        </w:rPr>
      </w:pPr>
      <w:r w:rsidRPr="003E6341">
        <w:rPr>
          <w:rFonts w:ascii="メイリオ" w:eastAsia="メイリオ" w:hAnsi="メイリオ" w:cs="メイリオ" w:hint="eastAsia"/>
          <w:sz w:val="24"/>
          <w:szCs w:val="24"/>
        </w:rPr>
        <w:t>福祉体験学習</w:t>
      </w:r>
      <w:r w:rsidR="004822CD" w:rsidRPr="003E6341">
        <w:rPr>
          <w:rFonts w:ascii="メイリオ" w:eastAsia="メイリオ" w:hAnsi="メイリオ" w:cs="メイリオ" w:hint="eastAsia"/>
          <w:sz w:val="24"/>
          <w:szCs w:val="24"/>
        </w:rPr>
        <w:t>実施日の</w:t>
      </w:r>
      <w:r w:rsidR="004822CD" w:rsidRPr="009855B0">
        <w:rPr>
          <w:rFonts w:ascii="メイリオ" w:eastAsia="メイリオ" w:hAnsi="メイリオ" w:cs="メイリオ" w:hint="eastAsia"/>
          <w:b/>
          <w:bCs/>
          <w:sz w:val="24"/>
          <w:szCs w:val="24"/>
          <w:u w:val="single"/>
        </w:rPr>
        <w:t>1週間前まで</w:t>
      </w:r>
      <w:r w:rsidRPr="009855B0">
        <w:rPr>
          <w:rFonts w:ascii="メイリオ" w:eastAsia="メイリオ" w:hAnsi="メイリオ" w:cs="メイリオ" w:hint="eastAsia"/>
          <w:b/>
          <w:bCs/>
          <w:sz w:val="24"/>
          <w:szCs w:val="24"/>
          <w:u w:val="single"/>
        </w:rPr>
        <w:t>に</w:t>
      </w:r>
      <w:r>
        <w:rPr>
          <w:rFonts w:ascii="メイリオ" w:eastAsia="メイリオ" w:hAnsi="メイリオ" w:cs="メイリオ" w:hint="eastAsia"/>
          <w:sz w:val="24"/>
          <w:szCs w:val="24"/>
        </w:rPr>
        <w:t>伊勢市ボランティアセンター</w:t>
      </w:r>
      <w:r w:rsidR="00E209F3">
        <w:rPr>
          <w:rFonts w:ascii="メイリオ" w:eastAsia="メイリオ" w:hAnsi="メイリオ" w:cs="メイリオ" w:hint="eastAsia"/>
          <w:sz w:val="24"/>
          <w:szCs w:val="24"/>
        </w:rPr>
        <w:t>、または伊勢市社会福祉協議会</w:t>
      </w:r>
      <w:r>
        <w:rPr>
          <w:rFonts w:ascii="メイリオ" w:eastAsia="メイリオ" w:hAnsi="メイリオ" w:cs="メイリオ" w:hint="eastAsia"/>
          <w:sz w:val="24"/>
          <w:szCs w:val="24"/>
        </w:rPr>
        <w:t>各</w:t>
      </w:r>
      <w:r w:rsidR="009855B0">
        <w:rPr>
          <w:rFonts w:ascii="メイリオ" w:eastAsia="メイリオ" w:hAnsi="メイリオ" w:cs="メイリオ" w:hint="eastAsia"/>
          <w:sz w:val="24"/>
          <w:szCs w:val="24"/>
        </w:rPr>
        <w:t>支所</w:t>
      </w:r>
      <w:r>
        <w:rPr>
          <w:rFonts w:ascii="メイリオ" w:eastAsia="メイリオ" w:hAnsi="メイリオ" w:cs="メイリオ" w:hint="eastAsia"/>
          <w:sz w:val="24"/>
          <w:szCs w:val="24"/>
        </w:rPr>
        <w:t>へ</w:t>
      </w:r>
      <w:r w:rsidR="00102AAA">
        <w:rPr>
          <w:rFonts w:ascii="メイリオ" w:eastAsia="メイリオ" w:hAnsi="メイリオ" w:cs="メイリオ" w:hint="eastAsia"/>
          <w:sz w:val="24"/>
          <w:szCs w:val="24"/>
        </w:rPr>
        <w:t>ご提出をお願いいたします。</w:t>
      </w:r>
    </w:p>
    <w:p w14:paraId="7BD944C5" w14:textId="77777777" w:rsidR="00A6653A" w:rsidRPr="00102224" w:rsidRDefault="004E3A5F">
      <w:pPr>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s">
            <w:drawing>
              <wp:anchor distT="0" distB="0" distL="114300" distR="114300" simplePos="0" relativeHeight="251672576" behindDoc="1" locked="0" layoutInCell="1" allowOverlap="1" wp14:anchorId="40D38D97" wp14:editId="13457014">
                <wp:simplePos x="0" y="0"/>
                <wp:positionH relativeFrom="column">
                  <wp:posOffset>286385</wp:posOffset>
                </wp:positionH>
                <wp:positionV relativeFrom="paragraph">
                  <wp:posOffset>141605</wp:posOffset>
                </wp:positionV>
                <wp:extent cx="314327" cy="352425"/>
                <wp:effectExtent l="19050" t="19050" r="28575" b="47625"/>
                <wp:wrapNone/>
                <wp:docPr id="25" name="V 字形矢印 25"/>
                <wp:cNvGraphicFramePr/>
                <a:graphic xmlns:a="http://schemas.openxmlformats.org/drawingml/2006/main">
                  <a:graphicData uri="http://schemas.microsoft.com/office/word/2010/wordprocessingShape">
                    <wps:wsp>
                      <wps:cNvSpPr/>
                      <wps:spPr>
                        <a:xfrm rot="5400000">
                          <a:off x="0" y="0"/>
                          <a:ext cx="314327" cy="352425"/>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ABF20" id="V 字形矢印 25" o:spid="_x0000_s1026" type="#_x0000_t94" style="position:absolute;left:0;text-align:left;margin-left:22.55pt;margin-top:11.15pt;width:24.75pt;height:27.75pt;rotation:9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" adj="10800" fillcolor="#5b9bd5 [3204]" strokecolor="#1f4d78 [1604]" strokeweight="1pt"/>
            </w:pict>
          </mc:Fallback>
        </mc:AlternateContent>
      </w:r>
    </w:p>
    <w:p w14:paraId="59302384" w14:textId="77777777" w:rsidR="00A6653A" w:rsidRPr="00102224" w:rsidRDefault="00102224" w:rsidP="00102224">
      <w:pPr>
        <w:pStyle w:val="a4"/>
        <w:numPr>
          <w:ilvl w:val="0"/>
          <w:numId w:val="3"/>
        </w:numPr>
        <w:ind w:leftChars="0"/>
        <w:rPr>
          <w:rFonts w:ascii="メイリオ" w:eastAsia="メイリオ" w:hAnsi="メイリオ" w:cs="メイリオ"/>
          <w:b/>
          <w:sz w:val="24"/>
          <w:szCs w:val="24"/>
        </w:rPr>
      </w:pPr>
      <w:r w:rsidRPr="00102224">
        <w:rPr>
          <w:rFonts w:ascii="メイリオ" w:eastAsia="メイリオ" w:hAnsi="メイリオ" w:cs="メイリオ" w:hint="eastAsia"/>
          <w:b/>
          <w:sz w:val="24"/>
          <w:szCs w:val="24"/>
        </w:rPr>
        <w:t>福祉体験学習の実施</w:t>
      </w:r>
    </w:p>
    <w:p w14:paraId="26CF52CD" w14:textId="53BFBE23" w:rsidR="004822CD" w:rsidRDefault="00A67C86" w:rsidP="00874F59">
      <w:pPr>
        <w:spacing w:line="560" w:lineRule="exact"/>
        <w:ind w:firstLineChars="100" w:firstLine="240"/>
        <w:rPr>
          <w:rFonts w:ascii="メイリオ" w:eastAsia="メイリオ" w:hAnsi="メイリオ" w:cs="メイリオ"/>
          <w:sz w:val="24"/>
          <w:szCs w:val="24"/>
          <w:u w:val="dash"/>
        </w:rPr>
      </w:pPr>
      <w:r w:rsidRPr="00F25C52">
        <w:rPr>
          <w:rFonts w:ascii="メイリオ" w:eastAsia="メイリオ" w:hAnsi="メイリオ" w:cs="メイリオ" w:hint="eastAsia"/>
          <w:sz w:val="24"/>
          <w:szCs w:val="24"/>
          <w:u w:val="dash"/>
        </w:rPr>
        <w:t>私たちは福祉体験学習の内容を充実させたいと考えて</w:t>
      </w:r>
      <w:r w:rsidR="00874F59">
        <w:rPr>
          <w:rFonts w:ascii="メイリオ" w:eastAsia="メイリオ" w:hAnsi="メイリオ" w:cs="メイリオ" w:hint="eastAsia"/>
          <w:sz w:val="24"/>
          <w:szCs w:val="24"/>
          <w:u w:val="dash"/>
        </w:rPr>
        <w:t>おり、体験学習に対する</w:t>
      </w:r>
      <w:r w:rsidRPr="00F25C52">
        <w:rPr>
          <w:rFonts w:ascii="メイリオ" w:eastAsia="メイリオ" w:hAnsi="メイリオ" w:cs="メイリオ" w:hint="eastAsia"/>
          <w:sz w:val="24"/>
          <w:szCs w:val="24"/>
          <w:u w:val="dash"/>
        </w:rPr>
        <w:t>先生方のお考えや思いがヒントになります。</w:t>
      </w:r>
      <w:r w:rsidR="00874F59">
        <w:rPr>
          <w:rFonts w:ascii="メイリオ" w:eastAsia="メイリオ" w:hAnsi="メイリオ" w:cs="メイリオ" w:hint="eastAsia"/>
          <w:sz w:val="24"/>
          <w:szCs w:val="24"/>
          <w:u w:val="dash"/>
        </w:rPr>
        <w:t>体験いただいたご感想、</w:t>
      </w:r>
      <w:r w:rsidR="00D553E5">
        <w:rPr>
          <w:rFonts w:ascii="メイリオ" w:eastAsia="メイリオ" w:hAnsi="メイリオ" w:cs="メイリオ" w:hint="eastAsia"/>
          <w:sz w:val="24"/>
          <w:szCs w:val="24"/>
          <w:u w:val="dash"/>
        </w:rPr>
        <w:t>学習</w:t>
      </w:r>
      <w:r w:rsidR="00874F59">
        <w:rPr>
          <w:rFonts w:ascii="メイリオ" w:eastAsia="メイリオ" w:hAnsi="メイリオ" w:cs="メイリオ" w:hint="eastAsia"/>
          <w:sz w:val="24"/>
          <w:szCs w:val="24"/>
          <w:u w:val="dash"/>
        </w:rPr>
        <w:t>内容に関する</w:t>
      </w:r>
      <w:r w:rsidRPr="00F25C52">
        <w:rPr>
          <w:rFonts w:ascii="メイリオ" w:eastAsia="メイリオ" w:hAnsi="メイリオ" w:cs="メイリオ" w:hint="eastAsia"/>
          <w:sz w:val="24"/>
          <w:szCs w:val="24"/>
          <w:u w:val="dash"/>
        </w:rPr>
        <w:t>ご意見等お聞かせいただけますと幸いです。</w:t>
      </w:r>
    </w:p>
    <w:p w14:paraId="7DEE3448" w14:textId="365899C1" w:rsidR="00274EEF" w:rsidRDefault="00274EEF" w:rsidP="00874F59">
      <w:pPr>
        <w:spacing w:line="560" w:lineRule="exact"/>
        <w:ind w:firstLineChars="100" w:firstLine="240"/>
        <w:rPr>
          <w:rFonts w:ascii="メイリオ" w:eastAsia="メイリオ" w:hAnsi="メイリオ" w:cs="メイリオ"/>
          <w:sz w:val="24"/>
          <w:szCs w:val="24"/>
          <w:u w:val="dash"/>
        </w:rPr>
      </w:pPr>
    </w:p>
    <w:p w14:paraId="000F54AA" w14:textId="77777777" w:rsidR="00274EEF" w:rsidRPr="00F25C52" w:rsidRDefault="00274EEF" w:rsidP="00874F59">
      <w:pPr>
        <w:spacing w:line="560" w:lineRule="exact"/>
        <w:ind w:firstLineChars="100" w:firstLine="240"/>
        <w:rPr>
          <w:rFonts w:ascii="メイリオ" w:eastAsia="メイリオ" w:hAnsi="メイリオ" w:cs="メイリオ"/>
          <w:sz w:val="24"/>
          <w:szCs w:val="24"/>
          <w:u w:val="dash"/>
        </w:rPr>
      </w:pPr>
    </w:p>
    <w:p w14:paraId="23A30C02" w14:textId="3CD75275" w:rsidR="003B763D" w:rsidRPr="00315834" w:rsidRDefault="001A26E9">
      <w:pPr>
        <w:rPr>
          <w:rFonts w:ascii="メイリオ" w:eastAsia="メイリオ" w:hAnsi="メイリオ" w:cs="メイリオ"/>
          <w:b/>
          <w:sz w:val="32"/>
          <w:szCs w:val="32"/>
        </w:rPr>
      </w:pPr>
      <w:r>
        <w:rPr>
          <w:rFonts w:ascii="メイリオ" w:eastAsia="メイリオ" w:hAnsi="メイリオ" w:cs="メイリオ" w:hint="eastAsia"/>
          <w:b/>
          <w:noProof/>
          <w:sz w:val="32"/>
          <w:szCs w:val="32"/>
        </w:rPr>
        <mc:AlternateContent>
          <mc:Choice Requires="wpg">
            <w:drawing>
              <wp:anchor distT="0" distB="0" distL="114300" distR="114300" simplePos="0" relativeHeight="251721728" behindDoc="0" locked="0" layoutInCell="1" allowOverlap="1" wp14:anchorId="2B832407" wp14:editId="5E2B0CBC">
                <wp:simplePos x="0" y="0"/>
                <wp:positionH relativeFrom="column">
                  <wp:posOffset>-685165</wp:posOffset>
                </wp:positionH>
                <wp:positionV relativeFrom="paragraph">
                  <wp:posOffset>-449893</wp:posOffset>
                </wp:positionV>
                <wp:extent cx="942340" cy="755650"/>
                <wp:effectExtent l="0" t="0" r="0" b="0"/>
                <wp:wrapNone/>
                <wp:docPr id="39" name="グループ化 39"/>
                <wp:cNvGraphicFramePr/>
                <a:graphic xmlns:a="http://schemas.openxmlformats.org/drawingml/2006/main">
                  <a:graphicData uri="http://schemas.microsoft.com/office/word/2010/wordprocessingGroup">
                    <wpg:wgp>
                      <wpg:cNvGrpSpPr/>
                      <wpg:grpSpPr>
                        <a:xfrm>
                          <a:off x="0" y="0"/>
                          <a:ext cx="942340" cy="755650"/>
                          <a:chOff x="0" y="0"/>
                          <a:chExt cx="942340" cy="755650"/>
                        </a:xfrm>
                      </wpg:grpSpPr>
                      <pic:pic xmlns:pic="http://schemas.openxmlformats.org/drawingml/2006/picture">
                        <pic:nvPicPr>
                          <pic:cNvPr id="46" name="図 4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942340" cy="755650"/>
                          </a:xfrm>
                          <a:prstGeom prst="rect">
                            <a:avLst/>
                          </a:prstGeom>
                          <a:noFill/>
                          <a:ln>
                            <a:noFill/>
                          </a:ln>
                        </pic:spPr>
                      </pic:pic>
                      <wps:wsp>
                        <wps:cNvPr id="47" name="テキスト ボックス 47"/>
                        <wps:cNvSpPr txBox="1"/>
                        <wps:spPr>
                          <a:xfrm>
                            <a:off x="150125" y="54591"/>
                            <a:ext cx="596265" cy="485775"/>
                          </a:xfrm>
                          <a:prstGeom prst="rect">
                            <a:avLst/>
                          </a:prstGeom>
                          <a:noFill/>
                          <a:ln w="6350">
                            <a:noFill/>
                          </a:ln>
                        </wps:spPr>
                        <wps:txbx>
                          <w:txbxContent>
                            <w:p w14:paraId="39807832" w14:textId="4FE99654" w:rsidR="009B12F0" w:rsidRPr="009B12F0" w:rsidRDefault="009B12F0">
                              <w:pPr>
                                <w:rPr>
                                  <w:rFonts w:ascii="メイリオ" w:eastAsia="メイリオ" w:hAnsi="メイリオ"/>
                                  <w:b/>
                                  <w:bCs/>
                                  <w:sz w:val="32"/>
                                  <w:szCs w:val="32"/>
                                </w:rPr>
                              </w:pPr>
                              <w:r w:rsidRPr="009B12F0">
                                <w:rPr>
                                  <w:rFonts w:ascii="メイリオ" w:eastAsia="メイリオ" w:hAnsi="メイリオ" w:hint="eastAsia"/>
                                  <w:b/>
                                  <w:bCs/>
                                  <w:sz w:val="32"/>
                                  <w:szCs w:val="32"/>
                                </w:rPr>
                                <w:t>必須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B832407" id="グループ化 39" o:spid="_x0000_s1030" style="position:absolute;left:0;text-align:left;margin-left:-53.95pt;margin-top:-35.4pt;width:74.2pt;height:59.5pt;z-index:251721728" coordsize="9423,7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">
                <v:shape id="図 46" o:spid="_x0000_s1031" type="#_x0000_t75" style="position:absolute;width:9423;height:755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">
                  <v:imagedata r:id="rId14" o:title=""/>
                </v:shape>
                <v:shape id="テキスト ボックス 47" o:spid="_x0000_s1032" type="#_x0000_t202" style="position:absolute;left:1501;top:545;width:5962;height:4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" filled="f" stroked="f" strokeweight=".5pt">
                  <v:textbox>
                    <w:txbxContent>
                      <w:p w14:paraId="39807832" w14:textId="4FE99654" w:rsidR="009B12F0" w:rsidRPr="009B12F0" w:rsidRDefault="009B12F0">
                        <w:pPr>
                          <w:rPr>
                            <w:rFonts w:ascii="メイリオ" w:eastAsia="メイリオ" w:hAnsi="メイリオ"/>
                            <w:b/>
                            <w:bCs/>
                            <w:sz w:val="32"/>
                            <w:szCs w:val="32"/>
                          </w:rPr>
                        </w:pPr>
                        <w:r w:rsidRPr="009B12F0">
                          <w:rPr>
                            <w:rFonts w:ascii="メイリオ" w:eastAsia="メイリオ" w:hAnsi="メイリオ" w:hint="eastAsia"/>
                            <w:b/>
                            <w:bCs/>
                            <w:sz w:val="32"/>
                            <w:szCs w:val="32"/>
                          </w:rPr>
                          <w:t>必須</w:t>
                        </w:r>
                      </w:p>
                    </w:txbxContent>
                  </v:textbox>
                </v:shape>
              </v:group>
            </w:pict>
          </mc:Fallback>
        </mc:AlternateContent>
      </w:r>
      <w:r w:rsidR="00247673" w:rsidRPr="00315834">
        <w:rPr>
          <w:rFonts w:ascii="メイリオ" w:eastAsia="メイリオ" w:hAnsi="メイリオ" w:cs="メイリオ" w:hint="eastAsia"/>
          <w:b/>
          <w:sz w:val="32"/>
          <w:szCs w:val="32"/>
        </w:rPr>
        <w:t>【福祉の話（ユニバーサルデザイン</w:t>
      </w:r>
      <w:r w:rsidR="00BC08D6">
        <w:rPr>
          <w:rFonts w:ascii="メイリオ" w:eastAsia="メイリオ" w:hAnsi="メイリオ" w:cs="メイリオ" w:hint="eastAsia"/>
          <w:b/>
          <w:sz w:val="32"/>
          <w:szCs w:val="32"/>
        </w:rPr>
        <w:t>含む</w:t>
      </w:r>
      <w:r w:rsidR="00247673" w:rsidRPr="00315834">
        <w:rPr>
          <w:rFonts w:ascii="メイリオ" w:eastAsia="メイリオ" w:hAnsi="メイリオ" w:cs="メイリオ" w:hint="eastAsia"/>
          <w:b/>
          <w:sz w:val="32"/>
          <w:szCs w:val="32"/>
        </w:rPr>
        <w:t>）】</w:t>
      </w:r>
      <w:r w:rsidR="008452BF">
        <w:rPr>
          <w:rFonts w:ascii="メイリオ" w:eastAsia="メイリオ" w:hAnsi="メイリオ" w:cs="メイリオ" w:hint="eastAsia"/>
          <w:b/>
          <w:sz w:val="32"/>
          <w:szCs w:val="32"/>
        </w:rPr>
        <w:t>（オンライン可）</w:t>
      </w:r>
    </w:p>
    <w:p w14:paraId="41107F6B" w14:textId="0B0B7D88" w:rsidR="00247673" w:rsidRPr="003B79B7" w:rsidRDefault="008B7FCC" w:rsidP="0026536A">
      <w:pPr>
        <w:ind w:firstLineChars="100" w:firstLine="240"/>
        <w:rPr>
          <w:rFonts w:ascii="メイリオ" w:eastAsia="メイリオ" w:hAnsi="メイリオ" w:cs="メイリオ"/>
          <w:sz w:val="24"/>
          <w:szCs w:val="24"/>
          <w:u w:val="dash"/>
        </w:rPr>
      </w:pPr>
      <w:r w:rsidRPr="008B7FCC">
        <w:rPr>
          <w:rFonts w:ascii="メイリオ" w:eastAsia="メイリオ" w:hAnsi="メイリオ" w:cs="メイリオ"/>
          <w:noProof/>
          <w:sz w:val="24"/>
          <w:szCs w:val="24"/>
          <w:u w:val="dash"/>
        </w:rPr>
        <w:drawing>
          <wp:anchor distT="0" distB="0" distL="114300" distR="114300" simplePos="0" relativeHeight="251680768" behindDoc="0" locked="0" layoutInCell="1" allowOverlap="1" wp14:anchorId="05564E73" wp14:editId="3CDC3DE6">
            <wp:simplePos x="0" y="0"/>
            <wp:positionH relativeFrom="column">
              <wp:posOffset>2720340</wp:posOffset>
            </wp:positionH>
            <wp:positionV relativeFrom="paragraph">
              <wp:posOffset>1499870</wp:posOffset>
            </wp:positionV>
            <wp:extent cx="1627860" cy="1152525"/>
            <wp:effectExtent l="0" t="0" r="0" b="0"/>
            <wp:wrapNone/>
            <wp:docPr id="3" name="図 3" descr="http://park3.wakwak.com/~fanpro/bbs39/bbsdata/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ark3.wakwak.com/~fanpro/bbs39/bbsdata/7-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7860"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5DE6">
        <w:rPr>
          <w:rFonts w:ascii="メイリオ" w:eastAsia="メイリオ" w:hAnsi="メイリオ" w:cs="メイリオ"/>
          <w:noProof/>
          <w:sz w:val="24"/>
          <w:szCs w:val="24"/>
          <w:u w:val="dash"/>
        </w:rPr>
        <w:drawing>
          <wp:anchor distT="0" distB="0" distL="114300" distR="114300" simplePos="0" relativeHeight="251679744" behindDoc="0" locked="0" layoutInCell="1" allowOverlap="1" wp14:anchorId="00A441F8" wp14:editId="683F7140">
            <wp:simplePos x="0" y="0"/>
            <wp:positionH relativeFrom="column">
              <wp:posOffset>4502764</wp:posOffset>
            </wp:positionH>
            <wp:positionV relativeFrom="paragraph">
              <wp:posOffset>1339991</wp:posOffset>
            </wp:positionV>
            <wp:extent cx="1193779" cy="1470005"/>
            <wp:effectExtent l="0" t="0" r="6985" b="0"/>
            <wp:wrapNone/>
            <wp:docPr id="19" name="図 19" descr="http://teacheers.main.jp/wp-content/uploads/2013/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eacheers.main.jp/wp-content/uploads/2013/1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3779" cy="1470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7673" w:rsidRPr="003B79B7">
        <w:rPr>
          <w:rFonts w:ascii="メイリオ" w:eastAsia="メイリオ" w:hAnsi="メイリオ" w:cs="メイリオ" w:hint="eastAsia"/>
          <w:sz w:val="24"/>
          <w:szCs w:val="24"/>
          <w:u w:val="dash"/>
        </w:rPr>
        <w:t>「ふくし」とはどういうものか、身近なふくしを知る入口としてユニバーサルデザインの話を交えながら講話をします。そして、普段の生活について改めて考えなおすと共に、普段の生活の中でも他人の</w:t>
      </w:r>
      <w:r w:rsidR="008B6F87" w:rsidRPr="003B79B7">
        <w:rPr>
          <w:rFonts w:ascii="メイリオ" w:eastAsia="メイリオ" w:hAnsi="メイリオ" w:cs="メイリオ" w:hint="eastAsia"/>
          <w:sz w:val="24"/>
          <w:szCs w:val="24"/>
          <w:u w:val="dash"/>
        </w:rPr>
        <w:t>ことを考え、譲り合いの気持ちを持</w:t>
      </w:r>
      <w:r w:rsidR="0040216A">
        <w:rPr>
          <w:rFonts w:ascii="メイリオ" w:eastAsia="メイリオ" w:hAnsi="メイリオ" w:cs="メイリオ" w:hint="eastAsia"/>
          <w:sz w:val="24"/>
          <w:szCs w:val="24"/>
          <w:u w:val="dash"/>
        </w:rPr>
        <w:t>ち</w:t>
      </w:r>
      <w:r w:rsidR="008B6F87" w:rsidRPr="003B79B7">
        <w:rPr>
          <w:rFonts w:ascii="メイリオ" w:eastAsia="メイリオ" w:hAnsi="メイリオ" w:cs="メイリオ" w:hint="eastAsia"/>
          <w:sz w:val="24"/>
          <w:szCs w:val="24"/>
          <w:u w:val="dash"/>
        </w:rPr>
        <w:t>心のバリアフリーへとつなげます。</w:t>
      </w:r>
    </w:p>
    <w:p w14:paraId="30F50BC8" w14:textId="77777777" w:rsidR="008B6F87" w:rsidRPr="00315834" w:rsidRDefault="00AA3415">
      <w:pPr>
        <w:rPr>
          <w:rFonts w:ascii="メイリオ" w:eastAsia="メイリオ" w:hAnsi="メイリオ" w:cs="メイリオ"/>
          <w:b/>
          <w:color w:val="00B050"/>
          <w:sz w:val="24"/>
          <w:szCs w:val="24"/>
        </w:rPr>
      </w:pPr>
      <w:r w:rsidRPr="00315834">
        <w:rPr>
          <w:rFonts w:ascii="メイリオ" w:eastAsia="メイリオ" w:hAnsi="メイリオ" w:cs="メイリオ" w:hint="eastAsia"/>
          <w:b/>
          <w:color w:val="00B050"/>
          <w:sz w:val="24"/>
          <w:szCs w:val="24"/>
        </w:rPr>
        <w:t>☆体験項目</w:t>
      </w:r>
    </w:p>
    <w:p w14:paraId="43D1BE50" w14:textId="77777777" w:rsidR="00BC08D6" w:rsidRPr="00897203" w:rsidRDefault="00CF0E57" w:rsidP="00897203">
      <w:pPr>
        <w:ind w:leftChars="100" w:left="210"/>
        <w:rPr>
          <w:rFonts w:ascii="メイリオ" w:eastAsia="メイリオ" w:hAnsi="メイリオ" w:cs="メイリオ"/>
          <w:bCs/>
          <w:color w:val="00B050"/>
          <w:sz w:val="24"/>
          <w:szCs w:val="24"/>
        </w:rPr>
      </w:pPr>
      <w:r w:rsidRPr="00897203">
        <w:rPr>
          <w:rFonts w:ascii="メイリオ" w:eastAsia="メイリオ" w:hAnsi="メイリオ" w:cs="メイリオ" w:hint="eastAsia"/>
          <w:bCs/>
          <w:color w:val="00B050"/>
          <w:sz w:val="24"/>
          <w:szCs w:val="24"/>
        </w:rPr>
        <w:t>・「ふくし」ってなぁに？</w:t>
      </w:r>
    </w:p>
    <w:p w14:paraId="607EE7EA" w14:textId="77777777" w:rsidR="00327400" w:rsidRPr="00897203" w:rsidRDefault="00327400" w:rsidP="00897203">
      <w:pPr>
        <w:ind w:leftChars="100" w:left="210"/>
        <w:rPr>
          <w:rFonts w:ascii="メイリオ" w:eastAsia="メイリオ" w:hAnsi="メイリオ" w:cs="メイリオ"/>
          <w:bCs/>
          <w:color w:val="00B050"/>
          <w:sz w:val="24"/>
          <w:szCs w:val="24"/>
        </w:rPr>
      </w:pPr>
      <w:r w:rsidRPr="00897203">
        <w:rPr>
          <w:rFonts w:ascii="メイリオ" w:eastAsia="メイリオ" w:hAnsi="メイリオ" w:cs="メイリオ" w:hint="eastAsia"/>
          <w:bCs/>
          <w:color w:val="00B050"/>
          <w:sz w:val="24"/>
          <w:szCs w:val="24"/>
        </w:rPr>
        <w:t>・実際にユニバーサルデザインが用いられている物</w:t>
      </w:r>
      <w:r w:rsidR="00B55A09" w:rsidRPr="00897203">
        <w:rPr>
          <w:rFonts w:ascii="メイリオ" w:eastAsia="メイリオ" w:hAnsi="メイリオ" w:cs="メイリオ" w:hint="eastAsia"/>
          <w:bCs/>
          <w:color w:val="00B050"/>
          <w:sz w:val="24"/>
          <w:szCs w:val="24"/>
        </w:rPr>
        <w:t>に触れてみる</w:t>
      </w:r>
    </w:p>
    <w:p w14:paraId="7F93E893" w14:textId="77777777" w:rsidR="00AA3415" w:rsidRPr="00897203" w:rsidRDefault="00BC08D6" w:rsidP="00897203">
      <w:pPr>
        <w:ind w:leftChars="100" w:left="210"/>
        <w:rPr>
          <w:rFonts w:ascii="メイリオ" w:eastAsia="メイリオ" w:hAnsi="メイリオ" w:cs="メイリオ"/>
          <w:bCs/>
          <w:color w:val="00B050"/>
          <w:sz w:val="24"/>
          <w:szCs w:val="24"/>
        </w:rPr>
      </w:pPr>
      <w:r w:rsidRPr="00897203">
        <w:rPr>
          <w:rFonts w:ascii="メイリオ" w:eastAsia="メイリオ" w:hAnsi="メイリオ" w:cs="メイリオ" w:hint="eastAsia"/>
          <w:bCs/>
          <w:color w:val="00B050"/>
          <w:sz w:val="24"/>
          <w:szCs w:val="24"/>
        </w:rPr>
        <w:t>・各種体験の事前学習</w:t>
      </w:r>
    </w:p>
    <w:p w14:paraId="684E572C" w14:textId="77777777" w:rsidR="00D93073" w:rsidRDefault="00D93073">
      <w:pPr>
        <w:rPr>
          <w:rFonts w:ascii="メイリオ" w:eastAsia="メイリオ" w:hAnsi="メイリオ" w:cs="メイリオ"/>
          <w:sz w:val="24"/>
          <w:szCs w:val="24"/>
        </w:rPr>
      </w:pPr>
    </w:p>
    <w:p w14:paraId="207311EC" w14:textId="360A35E1" w:rsidR="00633CD6" w:rsidRDefault="00633CD6">
      <w:pPr>
        <w:rPr>
          <w:rFonts w:ascii="メイリオ" w:eastAsia="メイリオ" w:hAnsi="メイリオ" w:cs="メイリオ"/>
          <w:b/>
          <w:sz w:val="32"/>
          <w:szCs w:val="32"/>
        </w:rPr>
      </w:pPr>
      <w:r w:rsidRPr="00315834">
        <w:rPr>
          <w:rFonts w:ascii="メイリオ" w:eastAsia="メイリオ" w:hAnsi="メイリオ" w:cs="メイリオ" w:hint="eastAsia"/>
          <w:b/>
          <w:sz w:val="32"/>
          <w:szCs w:val="32"/>
        </w:rPr>
        <w:t>【</w:t>
      </w:r>
      <w:r>
        <w:rPr>
          <w:rFonts w:ascii="メイリオ" w:eastAsia="メイリオ" w:hAnsi="メイリオ" w:cs="メイリオ" w:hint="eastAsia"/>
          <w:b/>
          <w:sz w:val="32"/>
          <w:szCs w:val="32"/>
        </w:rPr>
        <w:t>ボランティアの話</w:t>
      </w:r>
      <w:r w:rsidRPr="00315834">
        <w:rPr>
          <w:rFonts w:ascii="メイリオ" w:eastAsia="メイリオ" w:hAnsi="メイリオ" w:cs="メイリオ" w:hint="eastAsia"/>
          <w:b/>
          <w:sz w:val="32"/>
          <w:szCs w:val="32"/>
        </w:rPr>
        <w:t>】</w:t>
      </w:r>
      <w:r w:rsidR="008452BF">
        <w:rPr>
          <w:rFonts w:ascii="メイリオ" w:eastAsia="メイリオ" w:hAnsi="メイリオ" w:cs="メイリオ" w:hint="eastAsia"/>
          <w:b/>
          <w:sz w:val="32"/>
          <w:szCs w:val="32"/>
        </w:rPr>
        <w:t>（オンライン可）</w:t>
      </w:r>
    </w:p>
    <w:p w14:paraId="79834387" w14:textId="77777777" w:rsidR="00CB1E19" w:rsidRDefault="00566B0D" w:rsidP="003D5BEA">
      <w:pPr>
        <w:ind w:firstLineChars="100" w:firstLine="210"/>
        <w:rPr>
          <w:rFonts w:ascii="メイリオ" w:eastAsia="メイリオ" w:hAnsi="メイリオ" w:cs="メイリオ"/>
          <w:sz w:val="24"/>
          <w:szCs w:val="24"/>
          <w:u w:val="dash"/>
        </w:rPr>
      </w:pPr>
      <w:r>
        <w:rPr>
          <w:noProof/>
        </w:rPr>
        <w:drawing>
          <wp:anchor distT="0" distB="0" distL="114300" distR="114300" simplePos="0" relativeHeight="251689984" behindDoc="1" locked="0" layoutInCell="1" allowOverlap="1" wp14:anchorId="29384B3D" wp14:editId="64E89624">
            <wp:simplePos x="0" y="0"/>
            <wp:positionH relativeFrom="column">
              <wp:posOffset>3605530</wp:posOffset>
            </wp:positionH>
            <wp:positionV relativeFrom="paragraph">
              <wp:posOffset>1584960</wp:posOffset>
            </wp:positionV>
            <wp:extent cx="1535861" cy="2047875"/>
            <wp:effectExtent l="0" t="0" r="762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5861"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B1E19">
        <w:rPr>
          <w:rFonts w:ascii="メイリオ" w:eastAsia="メイリオ" w:hAnsi="メイリオ" w:cs="メイリオ" w:hint="eastAsia"/>
          <w:sz w:val="24"/>
          <w:szCs w:val="24"/>
          <w:u w:val="dash"/>
        </w:rPr>
        <w:t>「ボランティア」とはどういうものか、これからボランティア活動を始めようとする人やボランティアに関心のある人に、自分に合った「ボランティア」を見つけてもらうことを目的に講話をします。「ボランティア」の定義や歴史、</w:t>
      </w:r>
      <w:r w:rsidR="00493B47">
        <w:rPr>
          <w:rFonts w:ascii="メイリオ" w:eastAsia="メイリオ" w:hAnsi="メイリオ" w:cs="メイリオ" w:hint="eastAsia"/>
          <w:sz w:val="24"/>
          <w:szCs w:val="24"/>
          <w:u w:val="dash"/>
        </w:rPr>
        <w:t>実際の活動内容をパワーポイントでご紹介します。</w:t>
      </w:r>
    </w:p>
    <w:p w14:paraId="3BC2861C" w14:textId="77777777" w:rsidR="00493B47" w:rsidRDefault="00493B47">
      <w:pPr>
        <w:rPr>
          <w:rFonts w:ascii="メイリオ" w:eastAsia="メイリオ" w:hAnsi="メイリオ" w:cs="メイリオ"/>
          <w:b/>
          <w:color w:val="00B050"/>
          <w:sz w:val="24"/>
          <w:szCs w:val="24"/>
        </w:rPr>
      </w:pPr>
      <w:r w:rsidRPr="00315834">
        <w:rPr>
          <w:rFonts w:ascii="メイリオ" w:eastAsia="メイリオ" w:hAnsi="メイリオ" w:cs="メイリオ" w:hint="eastAsia"/>
          <w:b/>
          <w:color w:val="00B050"/>
          <w:sz w:val="24"/>
          <w:szCs w:val="24"/>
        </w:rPr>
        <w:t>☆体験項目</w:t>
      </w:r>
    </w:p>
    <w:p w14:paraId="309FA196" w14:textId="77777777" w:rsidR="00493B47" w:rsidRPr="00897203" w:rsidRDefault="00493B47" w:rsidP="00897203">
      <w:pPr>
        <w:ind w:firstLineChars="100" w:firstLine="240"/>
        <w:rPr>
          <w:rFonts w:ascii="メイリオ" w:eastAsia="メイリオ" w:hAnsi="メイリオ" w:cs="メイリオ"/>
          <w:bCs/>
          <w:color w:val="00B050"/>
          <w:sz w:val="24"/>
          <w:szCs w:val="24"/>
        </w:rPr>
      </w:pPr>
      <w:r w:rsidRPr="00897203">
        <w:rPr>
          <w:rFonts w:ascii="メイリオ" w:eastAsia="メイリオ" w:hAnsi="メイリオ" w:cs="メイリオ" w:hint="eastAsia"/>
          <w:bCs/>
          <w:color w:val="00B050"/>
          <w:sz w:val="24"/>
          <w:szCs w:val="24"/>
        </w:rPr>
        <w:t>・はじめてみようボランティア</w:t>
      </w:r>
    </w:p>
    <w:p w14:paraId="7706C0EB" w14:textId="77777777" w:rsidR="00493B47" w:rsidRDefault="00493B47">
      <w:pPr>
        <w:rPr>
          <w:rFonts w:ascii="メイリオ" w:eastAsia="メイリオ" w:hAnsi="メイリオ" w:cs="メイリオ"/>
          <w:b/>
          <w:color w:val="00B050"/>
          <w:sz w:val="24"/>
          <w:szCs w:val="24"/>
        </w:rPr>
      </w:pPr>
    </w:p>
    <w:p w14:paraId="5923F7DF" w14:textId="4C53D84F" w:rsidR="00493B47" w:rsidRDefault="00493B47">
      <w:pPr>
        <w:rPr>
          <w:rFonts w:ascii="メイリオ" w:eastAsia="メイリオ" w:hAnsi="メイリオ" w:cs="メイリオ"/>
          <w:sz w:val="24"/>
          <w:szCs w:val="24"/>
          <w:u w:val="dash"/>
        </w:rPr>
      </w:pPr>
    </w:p>
    <w:p w14:paraId="479E3653" w14:textId="77777777" w:rsidR="0042738A" w:rsidRPr="00CB1E19" w:rsidRDefault="0042738A">
      <w:pPr>
        <w:rPr>
          <w:rFonts w:ascii="メイリオ" w:eastAsia="メイリオ" w:hAnsi="メイリオ" w:cs="メイリオ"/>
          <w:sz w:val="24"/>
          <w:szCs w:val="24"/>
          <w:u w:val="dash"/>
        </w:rPr>
      </w:pPr>
    </w:p>
    <w:p w14:paraId="53E913A2" w14:textId="77777777" w:rsidR="008B6F87" w:rsidRPr="00315834" w:rsidRDefault="008B6F87">
      <w:pPr>
        <w:rPr>
          <w:rFonts w:ascii="メイリオ" w:eastAsia="メイリオ" w:hAnsi="メイリオ" w:cs="メイリオ"/>
          <w:b/>
          <w:sz w:val="32"/>
          <w:szCs w:val="32"/>
        </w:rPr>
      </w:pPr>
      <w:r w:rsidRPr="00315834">
        <w:rPr>
          <w:rFonts w:ascii="メイリオ" w:eastAsia="メイリオ" w:hAnsi="メイリオ" w:cs="メイリオ" w:hint="eastAsia"/>
          <w:b/>
          <w:sz w:val="32"/>
          <w:szCs w:val="32"/>
        </w:rPr>
        <w:t>【高齢者擬似体験</w:t>
      </w:r>
      <w:r w:rsidR="00BC08D6">
        <w:rPr>
          <w:rFonts w:ascii="メイリオ" w:eastAsia="メイリオ" w:hAnsi="メイリオ" w:cs="メイリオ" w:hint="eastAsia"/>
          <w:b/>
          <w:sz w:val="32"/>
          <w:szCs w:val="32"/>
        </w:rPr>
        <w:t>及び介助体験</w:t>
      </w:r>
      <w:r w:rsidRPr="00315834">
        <w:rPr>
          <w:rFonts w:ascii="メイリオ" w:eastAsia="メイリオ" w:hAnsi="メイリオ" w:cs="メイリオ" w:hint="eastAsia"/>
          <w:b/>
          <w:sz w:val="32"/>
          <w:szCs w:val="32"/>
        </w:rPr>
        <w:t>】</w:t>
      </w:r>
    </w:p>
    <w:p w14:paraId="2FA2FDBA" w14:textId="652BF35F" w:rsidR="008B6F87" w:rsidRPr="003B79B7" w:rsidRDefault="008B6F87" w:rsidP="00582B5A">
      <w:pPr>
        <w:ind w:firstLineChars="100" w:firstLine="240"/>
        <w:rPr>
          <w:rFonts w:ascii="メイリオ" w:eastAsia="メイリオ" w:hAnsi="メイリオ" w:cs="メイリオ"/>
          <w:sz w:val="24"/>
          <w:szCs w:val="24"/>
          <w:u w:val="dash"/>
        </w:rPr>
      </w:pPr>
      <w:r w:rsidRPr="003B79B7">
        <w:rPr>
          <w:rFonts w:ascii="メイリオ" w:eastAsia="メイリオ" w:hAnsi="メイリオ" w:cs="メイリオ" w:hint="eastAsia"/>
          <w:sz w:val="24"/>
          <w:szCs w:val="24"/>
          <w:u w:val="dash"/>
        </w:rPr>
        <w:t>高齢者体験装具を装着し、体の</w:t>
      </w:r>
      <w:r w:rsidR="0082044B" w:rsidRPr="003B79B7">
        <w:rPr>
          <w:rFonts w:ascii="メイリオ" w:eastAsia="メイリオ" w:hAnsi="メイリオ" w:cs="メイリオ" w:hint="eastAsia"/>
          <w:sz w:val="24"/>
          <w:szCs w:val="24"/>
          <w:u w:val="dash"/>
        </w:rPr>
        <w:t>重さ、肘や膝の動きにくさのほか、白内障とほぼ同じよう</w:t>
      </w:r>
      <w:r w:rsidR="0064394D" w:rsidRPr="003B79B7">
        <w:rPr>
          <w:rFonts w:ascii="メイリオ" w:eastAsia="メイリオ" w:hAnsi="メイリオ" w:cs="メイリオ" w:hint="eastAsia"/>
          <w:sz w:val="24"/>
          <w:szCs w:val="24"/>
          <w:u w:val="dash"/>
        </w:rPr>
        <w:t>に見えるメガネを使って目の衰えを体験します。</w:t>
      </w:r>
      <w:r w:rsidR="0082044B" w:rsidRPr="003B79B7">
        <w:rPr>
          <w:rFonts w:ascii="メイリオ" w:eastAsia="メイリオ" w:hAnsi="メイリオ" w:cs="メイリオ" w:hint="eastAsia"/>
          <w:sz w:val="24"/>
          <w:szCs w:val="24"/>
          <w:u w:val="dash"/>
        </w:rPr>
        <w:t>そして、加齢に伴う筋力低下や視覚障がいを体験することで、高齢者の身体状況を理解し、自分</w:t>
      </w:r>
      <w:r w:rsidR="00692CF7" w:rsidRPr="003B79B7">
        <w:rPr>
          <w:rFonts w:ascii="メイリオ" w:eastAsia="メイリオ" w:hAnsi="メイリオ" w:cs="メイリオ" w:hint="eastAsia"/>
          <w:sz w:val="24"/>
          <w:szCs w:val="24"/>
          <w:u w:val="dash"/>
        </w:rPr>
        <w:t>達</w:t>
      </w:r>
      <w:r w:rsidR="0082044B" w:rsidRPr="003B79B7">
        <w:rPr>
          <w:rFonts w:ascii="メイリオ" w:eastAsia="メイリオ" w:hAnsi="メイリオ" w:cs="メイリオ" w:hint="eastAsia"/>
          <w:sz w:val="24"/>
          <w:szCs w:val="24"/>
          <w:u w:val="dash"/>
        </w:rPr>
        <w:t>にどのようなサポートができるのかを考えるきっかけ</w:t>
      </w:r>
      <w:r w:rsidR="00DF76AE" w:rsidRPr="003B79B7">
        <w:rPr>
          <w:rFonts w:ascii="メイリオ" w:eastAsia="メイリオ" w:hAnsi="メイリオ" w:cs="メイリオ" w:hint="eastAsia"/>
          <w:sz w:val="24"/>
          <w:szCs w:val="24"/>
          <w:u w:val="dash"/>
        </w:rPr>
        <w:t>と</w:t>
      </w:r>
      <w:r w:rsidR="0082044B" w:rsidRPr="003B79B7">
        <w:rPr>
          <w:rFonts w:ascii="メイリオ" w:eastAsia="メイリオ" w:hAnsi="メイリオ" w:cs="メイリオ" w:hint="eastAsia"/>
          <w:sz w:val="24"/>
          <w:szCs w:val="24"/>
          <w:u w:val="dash"/>
        </w:rPr>
        <w:t>します。</w:t>
      </w:r>
    </w:p>
    <w:p w14:paraId="1AEC942D" w14:textId="62246AFC" w:rsidR="002979F6" w:rsidRPr="00315834" w:rsidRDefault="007B78CD" w:rsidP="002979F6">
      <w:pPr>
        <w:rPr>
          <w:rFonts w:ascii="メイリオ" w:eastAsia="メイリオ" w:hAnsi="メイリオ" w:cs="メイリオ"/>
          <w:b/>
          <w:color w:val="00B050"/>
          <w:sz w:val="24"/>
          <w:szCs w:val="24"/>
        </w:rPr>
      </w:pPr>
      <w:r w:rsidRPr="006A47A7">
        <w:rPr>
          <w:rFonts w:ascii="メイリオ" w:eastAsia="メイリオ" w:hAnsi="メイリオ" w:cs="メイリオ"/>
          <w:b/>
          <w:noProof/>
          <w:color w:val="00B050"/>
          <w:sz w:val="24"/>
          <w:szCs w:val="24"/>
        </w:rPr>
        <w:drawing>
          <wp:anchor distT="0" distB="0" distL="114300" distR="114300" simplePos="0" relativeHeight="251651072" behindDoc="0" locked="0" layoutInCell="1" allowOverlap="1" wp14:anchorId="1248349D" wp14:editId="49D4C083">
            <wp:simplePos x="0" y="0"/>
            <wp:positionH relativeFrom="column">
              <wp:posOffset>4225290</wp:posOffset>
            </wp:positionH>
            <wp:positionV relativeFrom="paragraph">
              <wp:posOffset>53975</wp:posOffset>
            </wp:positionV>
            <wp:extent cx="1824000" cy="1368000"/>
            <wp:effectExtent l="0" t="0" r="5080" b="3810"/>
            <wp:wrapNone/>
            <wp:docPr id="6" name="図 6" descr="L:\本所_地域福祉課\ﾎﾞﾗﾝﾃｨｱｾﾝﾀｰ事業\平成27年度\啓発推進事業\ぼらいふ\vol.4\写真\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本所_地域福祉課\ﾎﾞﾗﾝﾃｨｱｾﾝﾀｰ事業\平成27年度\啓発推進事業\ぼらいふ\vol.4\写真\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4000" cy="13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79F6" w:rsidRPr="00315834">
        <w:rPr>
          <w:rFonts w:ascii="メイリオ" w:eastAsia="メイリオ" w:hAnsi="メイリオ" w:cs="メイリオ" w:hint="eastAsia"/>
          <w:b/>
          <w:color w:val="00B050"/>
          <w:sz w:val="24"/>
          <w:szCs w:val="24"/>
        </w:rPr>
        <w:t>☆</w:t>
      </w:r>
      <w:r w:rsidR="00331D7F" w:rsidRPr="00315834">
        <w:rPr>
          <w:rFonts w:ascii="メイリオ" w:eastAsia="メイリオ" w:hAnsi="メイリオ" w:cs="メイリオ" w:hint="eastAsia"/>
          <w:b/>
          <w:color w:val="00B050"/>
          <w:sz w:val="24"/>
          <w:szCs w:val="24"/>
        </w:rPr>
        <w:t>体験項目</w:t>
      </w:r>
    </w:p>
    <w:p w14:paraId="00FD4064" w14:textId="77777777" w:rsidR="00F30236" w:rsidRPr="00897203" w:rsidRDefault="00F30236" w:rsidP="00897203">
      <w:pPr>
        <w:ind w:firstLineChars="100" w:firstLine="240"/>
        <w:rPr>
          <w:rFonts w:ascii="メイリオ" w:eastAsia="メイリオ" w:hAnsi="メイリオ" w:cs="メイリオ"/>
          <w:bCs/>
          <w:color w:val="00B050"/>
          <w:sz w:val="24"/>
          <w:szCs w:val="24"/>
        </w:rPr>
      </w:pPr>
      <w:r w:rsidRPr="00897203">
        <w:rPr>
          <w:rFonts w:ascii="メイリオ" w:eastAsia="メイリオ" w:hAnsi="メイリオ" w:cs="メイリオ" w:hint="eastAsia"/>
          <w:bCs/>
          <w:color w:val="00B050"/>
          <w:sz w:val="24"/>
          <w:szCs w:val="24"/>
        </w:rPr>
        <w:t>・階段の昇降</w:t>
      </w:r>
    </w:p>
    <w:p w14:paraId="0E9BFF18" w14:textId="444A4B58" w:rsidR="0064394D" w:rsidRPr="00897203" w:rsidRDefault="006A47A7" w:rsidP="00897203">
      <w:pPr>
        <w:ind w:firstLineChars="100" w:firstLine="240"/>
        <w:rPr>
          <w:rFonts w:ascii="メイリオ" w:eastAsia="メイリオ" w:hAnsi="メイリオ" w:cs="メイリオ"/>
          <w:bCs/>
          <w:color w:val="00B050"/>
          <w:sz w:val="24"/>
          <w:szCs w:val="24"/>
        </w:rPr>
      </w:pPr>
      <w:r w:rsidRPr="00897203">
        <w:rPr>
          <w:rFonts w:ascii="メイリオ" w:eastAsia="メイリオ" w:hAnsi="メイリオ" w:cs="メイリオ" w:hint="eastAsia"/>
          <w:bCs/>
          <w:color w:val="00B050"/>
          <w:sz w:val="24"/>
          <w:szCs w:val="24"/>
        </w:rPr>
        <w:t>・校内の掲示物等を見て、</w:t>
      </w:r>
      <w:r w:rsidR="007B78CD" w:rsidRPr="004A28A3">
        <w:rPr>
          <w:rFonts w:ascii="メイリオ" w:eastAsia="メイリオ" w:hAnsi="メイリオ" w:cs="メイリオ" w:hint="eastAsia"/>
          <w:bCs/>
          <w:color w:val="00B050"/>
          <w:sz w:val="24"/>
          <w:szCs w:val="24"/>
        </w:rPr>
        <w:t>どのように</w:t>
      </w:r>
      <w:r w:rsidR="0064394D" w:rsidRPr="004A28A3">
        <w:rPr>
          <w:rFonts w:ascii="メイリオ" w:eastAsia="メイリオ" w:hAnsi="メイリオ" w:cs="メイリオ" w:hint="eastAsia"/>
          <w:bCs/>
          <w:color w:val="00B050"/>
          <w:sz w:val="24"/>
          <w:szCs w:val="24"/>
        </w:rPr>
        <w:t>見え</w:t>
      </w:r>
      <w:r w:rsidR="007B78CD" w:rsidRPr="004A28A3">
        <w:rPr>
          <w:rFonts w:ascii="メイリオ" w:eastAsia="メイリオ" w:hAnsi="メイリオ" w:cs="メイリオ" w:hint="eastAsia"/>
          <w:bCs/>
          <w:color w:val="00B050"/>
          <w:sz w:val="24"/>
          <w:szCs w:val="24"/>
        </w:rPr>
        <w:t>るかを</w:t>
      </w:r>
      <w:r w:rsidR="0064394D" w:rsidRPr="004A28A3">
        <w:rPr>
          <w:rFonts w:ascii="メイリオ" w:eastAsia="メイリオ" w:hAnsi="メイリオ" w:cs="メイリオ" w:hint="eastAsia"/>
          <w:bCs/>
          <w:color w:val="00B050"/>
          <w:sz w:val="24"/>
          <w:szCs w:val="24"/>
        </w:rPr>
        <w:t>確かめる</w:t>
      </w:r>
    </w:p>
    <w:p w14:paraId="1195E921" w14:textId="0134205E" w:rsidR="00442484" w:rsidRPr="00897203" w:rsidRDefault="00BC08D6" w:rsidP="00897203">
      <w:pPr>
        <w:ind w:firstLineChars="100" w:firstLine="240"/>
        <w:rPr>
          <w:rFonts w:ascii="メイリオ" w:eastAsia="メイリオ" w:hAnsi="メイリオ" w:cs="メイリオ"/>
          <w:bCs/>
          <w:color w:val="00B050"/>
          <w:sz w:val="24"/>
          <w:szCs w:val="24"/>
        </w:rPr>
      </w:pPr>
      <w:r w:rsidRPr="00897203">
        <w:rPr>
          <w:rFonts w:ascii="メイリオ" w:eastAsia="メイリオ" w:hAnsi="メイリオ" w:cs="メイリオ" w:hint="eastAsia"/>
          <w:bCs/>
          <w:color w:val="00B050"/>
          <w:sz w:val="24"/>
          <w:szCs w:val="24"/>
        </w:rPr>
        <w:t>・校内を歩く（段差やトイレ、入口など）</w:t>
      </w:r>
    </w:p>
    <w:p w14:paraId="47CA5D30" w14:textId="77777777" w:rsidR="003D5BEA" w:rsidRPr="00BC08D6" w:rsidRDefault="003D5BEA">
      <w:pPr>
        <w:rPr>
          <w:rFonts w:ascii="メイリオ" w:eastAsia="メイリオ" w:hAnsi="メイリオ" w:cs="メイリオ"/>
          <w:b/>
          <w:color w:val="00B050"/>
          <w:sz w:val="24"/>
          <w:szCs w:val="24"/>
        </w:rPr>
      </w:pPr>
    </w:p>
    <w:p w14:paraId="3F1D58D0" w14:textId="77777777" w:rsidR="00B4219D" w:rsidRPr="00315834" w:rsidRDefault="00B4219D">
      <w:pPr>
        <w:rPr>
          <w:rFonts w:ascii="メイリオ" w:eastAsia="メイリオ" w:hAnsi="メイリオ" w:cs="メイリオ"/>
          <w:b/>
          <w:sz w:val="32"/>
          <w:szCs w:val="32"/>
        </w:rPr>
      </w:pPr>
      <w:r w:rsidRPr="00315834">
        <w:rPr>
          <w:rFonts w:ascii="メイリオ" w:eastAsia="メイリオ" w:hAnsi="メイリオ" w:cs="メイリオ" w:hint="eastAsia"/>
          <w:b/>
          <w:sz w:val="32"/>
          <w:szCs w:val="32"/>
        </w:rPr>
        <w:t>【妊婦体験</w:t>
      </w:r>
      <w:r w:rsidR="00BC08D6">
        <w:rPr>
          <w:rFonts w:ascii="メイリオ" w:eastAsia="メイリオ" w:hAnsi="メイリオ" w:cs="メイリオ" w:hint="eastAsia"/>
          <w:b/>
          <w:sz w:val="32"/>
          <w:szCs w:val="32"/>
        </w:rPr>
        <w:t>及び介助体験</w:t>
      </w:r>
      <w:r w:rsidRPr="00315834">
        <w:rPr>
          <w:rFonts w:ascii="メイリオ" w:eastAsia="メイリオ" w:hAnsi="メイリオ" w:cs="メイリオ" w:hint="eastAsia"/>
          <w:b/>
          <w:sz w:val="32"/>
          <w:szCs w:val="32"/>
        </w:rPr>
        <w:t>】</w:t>
      </w:r>
    </w:p>
    <w:p w14:paraId="63E50022" w14:textId="77777777" w:rsidR="00B4219D" w:rsidRPr="004101C7" w:rsidRDefault="003341FD">
      <w:pPr>
        <w:rPr>
          <w:rFonts w:ascii="メイリオ" w:eastAsia="メイリオ" w:hAnsi="メイリオ" w:cs="メイリオ"/>
          <w:sz w:val="24"/>
          <w:szCs w:val="24"/>
          <w:u w:val="dash"/>
        </w:rPr>
      </w:pPr>
      <w:r w:rsidRPr="003341FD">
        <w:rPr>
          <w:rFonts w:ascii="メイリオ" w:eastAsia="メイリオ" w:hAnsi="メイリオ" w:cs="メイリオ"/>
          <w:b/>
          <w:noProof/>
          <w:color w:val="00B050"/>
          <w:sz w:val="24"/>
          <w:szCs w:val="24"/>
        </w:rPr>
        <w:drawing>
          <wp:anchor distT="0" distB="0" distL="114300" distR="114300" simplePos="0" relativeHeight="251659264" behindDoc="0" locked="0" layoutInCell="1" allowOverlap="1" wp14:anchorId="4DA6D180" wp14:editId="01EA4ED7">
            <wp:simplePos x="0" y="0"/>
            <wp:positionH relativeFrom="column">
              <wp:posOffset>3834765</wp:posOffset>
            </wp:positionH>
            <wp:positionV relativeFrom="paragraph">
              <wp:posOffset>987425</wp:posOffset>
            </wp:positionV>
            <wp:extent cx="1536700" cy="1152525"/>
            <wp:effectExtent l="0" t="0" r="6350" b="9525"/>
            <wp:wrapNone/>
            <wp:docPr id="22" name="図 22" descr="http://mahinamain.com/wp/wp-content/uploads/2013/09/P1040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hinamain.com/wp/wp-content/uploads/2013/09/P104039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6700"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219D">
        <w:rPr>
          <w:rFonts w:ascii="メイリオ" w:eastAsia="メイリオ" w:hAnsi="メイリオ" w:cs="メイリオ" w:hint="eastAsia"/>
          <w:sz w:val="24"/>
          <w:szCs w:val="24"/>
        </w:rPr>
        <w:t xml:space="preserve">　</w:t>
      </w:r>
      <w:r w:rsidR="00B4219D" w:rsidRPr="004101C7">
        <w:rPr>
          <w:rFonts w:ascii="メイリオ" w:eastAsia="メイリオ" w:hAnsi="メイリオ" w:cs="メイリオ" w:hint="eastAsia"/>
          <w:sz w:val="24"/>
          <w:szCs w:val="24"/>
          <w:u w:val="dash"/>
        </w:rPr>
        <w:t>体験グッズを用いて、</w:t>
      </w:r>
      <w:r w:rsidR="004101C7">
        <w:rPr>
          <w:rFonts w:ascii="メイリオ" w:eastAsia="メイリオ" w:hAnsi="メイリオ" w:cs="メイリオ" w:hint="eastAsia"/>
          <w:sz w:val="24"/>
          <w:szCs w:val="24"/>
          <w:u w:val="dash"/>
        </w:rPr>
        <w:t>腰やお腹の身体状況等、</w:t>
      </w:r>
      <w:r w:rsidR="00B4219D" w:rsidRPr="004101C7">
        <w:rPr>
          <w:rFonts w:ascii="メイリオ" w:eastAsia="メイリオ" w:hAnsi="メイリオ" w:cs="メイリオ" w:hint="eastAsia"/>
          <w:sz w:val="24"/>
          <w:szCs w:val="24"/>
          <w:u w:val="dash"/>
        </w:rPr>
        <w:t>妊婦の特徴を理解し、学校や地域で一人ひとりがどのように妊婦と接していけばいいのかを考えるきっかけとします。</w:t>
      </w:r>
    </w:p>
    <w:p w14:paraId="63431555" w14:textId="77777777" w:rsidR="00C77FD0" w:rsidRDefault="00073198">
      <w:pPr>
        <w:rPr>
          <w:rFonts w:ascii="メイリオ" w:eastAsia="メイリオ" w:hAnsi="メイリオ" w:cs="メイリオ"/>
          <w:b/>
          <w:color w:val="00B050"/>
          <w:sz w:val="24"/>
          <w:szCs w:val="24"/>
        </w:rPr>
      </w:pPr>
      <w:r w:rsidRPr="00315834">
        <w:rPr>
          <w:rFonts w:ascii="メイリオ" w:eastAsia="メイリオ" w:hAnsi="メイリオ" w:cs="メイリオ" w:hint="eastAsia"/>
          <w:b/>
          <w:color w:val="00B050"/>
          <w:sz w:val="24"/>
          <w:szCs w:val="24"/>
        </w:rPr>
        <w:t>☆体験項目</w:t>
      </w:r>
      <w:r w:rsidR="003341FD">
        <w:rPr>
          <w:rFonts w:ascii="メイリオ" w:eastAsia="メイリオ" w:hAnsi="メイリオ" w:cs="メイリオ" w:hint="eastAsia"/>
          <w:b/>
          <w:color w:val="00B050"/>
          <w:sz w:val="24"/>
          <w:szCs w:val="24"/>
        </w:rPr>
        <w:t xml:space="preserve">　</w:t>
      </w:r>
    </w:p>
    <w:p w14:paraId="1F9636D2" w14:textId="7419AD5D" w:rsidR="00B4219D" w:rsidRDefault="00BC08D6" w:rsidP="00897203">
      <w:pPr>
        <w:ind w:firstLineChars="100" w:firstLine="240"/>
        <w:rPr>
          <w:rFonts w:ascii="メイリオ" w:eastAsia="メイリオ" w:hAnsi="メイリオ" w:cs="メイリオ"/>
          <w:bCs/>
          <w:color w:val="00B050"/>
          <w:sz w:val="24"/>
          <w:szCs w:val="24"/>
        </w:rPr>
      </w:pPr>
      <w:r w:rsidRPr="00897203">
        <w:rPr>
          <w:rFonts w:ascii="メイリオ" w:eastAsia="メイリオ" w:hAnsi="メイリオ" w:cs="メイリオ" w:hint="eastAsia"/>
          <w:bCs/>
          <w:color w:val="00B050"/>
          <w:sz w:val="24"/>
          <w:szCs w:val="24"/>
        </w:rPr>
        <w:t>・校内を歩く（段差やトイレ、入口など）</w:t>
      </w:r>
    </w:p>
    <w:p w14:paraId="181CCFE2" w14:textId="61A36221" w:rsidR="007B78CD" w:rsidRPr="004A28A3" w:rsidRDefault="007B78CD" w:rsidP="00897203">
      <w:pPr>
        <w:ind w:firstLineChars="100" w:firstLine="240"/>
        <w:rPr>
          <w:rFonts w:ascii="メイリオ" w:eastAsia="メイリオ" w:hAnsi="メイリオ" w:cs="メイリオ"/>
          <w:bCs/>
          <w:color w:val="00B050"/>
          <w:sz w:val="24"/>
          <w:szCs w:val="24"/>
        </w:rPr>
      </w:pPr>
      <w:r w:rsidRPr="004A28A3">
        <w:rPr>
          <w:rFonts w:ascii="メイリオ" w:eastAsia="メイリオ" w:hAnsi="メイリオ" w:cs="メイリオ" w:hint="eastAsia"/>
          <w:bCs/>
          <w:color w:val="00B050"/>
          <w:sz w:val="24"/>
          <w:szCs w:val="24"/>
        </w:rPr>
        <w:t>・起き上がり体験</w:t>
      </w:r>
    </w:p>
    <w:p w14:paraId="11D2A82F" w14:textId="77777777" w:rsidR="00E838A2" w:rsidRDefault="00E838A2">
      <w:pPr>
        <w:widowControl/>
        <w:jc w:val="left"/>
        <w:rPr>
          <w:rFonts w:ascii="メイリオ" w:eastAsia="メイリオ" w:hAnsi="メイリオ" w:cs="メイリオ"/>
          <w:b/>
          <w:sz w:val="32"/>
          <w:szCs w:val="32"/>
        </w:rPr>
      </w:pPr>
      <w:r>
        <w:rPr>
          <w:rFonts w:ascii="メイリオ" w:eastAsia="メイリオ" w:hAnsi="メイリオ" w:cs="メイリオ"/>
          <w:b/>
          <w:sz w:val="32"/>
          <w:szCs w:val="32"/>
        </w:rPr>
        <w:br w:type="page"/>
      </w:r>
    </w:p>
    <w:p w14:paraId="60C1E111" w14:textId="263D8716" w:rsidR="0082044B" w:rsidRPr="00315834" w:rsidRDefault="0082044B">
      <w:pPr>
        <w:rPr>
          <w:rFonts w:ascii="メイリオ" w:eastAsia="メイリオ" w:hAnsi="メイリオ" w:cs="メイリオ"/>
          <w:b/>
          <w:sz w:val="32"/>
          <w:szCs w:val="32"/>
        </w:rPr>
      </w:pPr>
      <w:r w:rsidRPr="00315834">
        <w:rPr>
          <w:rFonts w:ascii="メイリオ" w:eastAsia="メイリオ" w:hAnsi="メイリオ" w:cs="メイリオ" w:hint="eastAsia"/>
          <w:b/>
          <w:sz w:val="32"/>
          <w:szCs w:val="32"/>
        </w:rPr>
        <w:lastRenderedPageBreak/>
        <w:t>【車いす</w:t>
      </w:r>
      <w:r w:rsidR="0059415E">
        <w:rPr>
          <w:rFonts w:ascii="メイリオ" w:eastAsia="メイリオ" w:hAnsi="メイリオ" w:cs="メイリオ" w:hint="eastAsia"/>
          <w:b/>
          <w:sz w:val="32"/>
          <w:szCs w:val="32"/>
        </w:rPr>
        <w:t>操作の</w:t>
      </w:r>
      <w:r w:rsidRPr="00315834">
        <w:rPr>
          <w:rFonts w:ascii="メイリオ" w:eastAsia="メイリオ" w:hAnsi="メイリオ" w:cs="メイリオ" w:hint="eastAsia"/>
          <w:b/>
          <w:sz w:val="32"/>
          <w:szCs w:val="32"/>
        </w:rPr>
        <w:t>体験</w:t>
      </w:r>
      <w:r w:rsidR="00BC08D6">
        <w:rPr>
          <w:rFonts w:ascii="メイリオ" w:eastAsia="メイリオ" w:hAnsi="メイリオ" w:cs="メイリオ" w:hint="eastAsia"/>
          <w:b/>
          <w:sz w:val="32"/>
          <w:szCs w:val="32"/>
        </w:rPr>
        <w:t>及び介助体験</w:t>
      </w:r>
      <w:r w:rsidRPr="00315834">
        <w:rPr>
          <w:rFonts w:ascii="メイリオ" w:eastAsia="メイリオ" w:hAnsi="メイリオ" w:cs="メイリオ" w:hint="eastAsia"/>
          <w:b/>
          <w:sz w:val="32"/>
          <w:szCs w:val="32"/>
        </w:rPr>
        <w:t>】</w:t>
      </w:r>
    </w:p>
    <w:p w14:paraId="08E42DA9" w14:textId="6746A695" w:rsidR="0082044B" w:rsidRPr="003B79B7" w:rsidRDefault="009855B0" w:rsidP="003B79B7">
      <w:pPr>
        <w:ind w:firstLineChars="100" w:firstLine="240"/>
        <w:rPr>
          <w:rFonts w:ascii="メイリオ" w:eastAsia="メイリオ" w:hAnsi="メイリオ" w:cs="メイリオ"/>
          <w:sz w:val="24"/>
          <w:szCs w:val="24"/>
          <w:u w:val="dash"/>
        </w:rPr>
      </w:pPr>
      <w:r w:rsidRPr="00F56992">
        <w:rPr>
          <w:rFonts w:ascii="メイリオ" w:eastAsia="メイリオ" w:hAnsi="メイリオ" w:cs="メイリオ"/>
          <w:b/>
          <w:noProof/>
          <w:color w:val="00B050"/>
          <w:sz w:val="24"/>
          <w:szCs w:val="24"/>
        </w:rPr>
        <w:drawing>
          <wp:anchor distT="0" distB="0" distL="114300" distR="114300" simplePos="0" relativeHeight="251644927" behindDoc="0" locked="0" layoutInCell="1" allowOverlap="1" wp14:anchorId="4958B811" wp14:editId="14DF3B24">
            <wp:simplePos x="0" y="0"/>
            <wp:positionH relativeFrom="margin">
              <wp:align>right</wp:align>
            </wp:positionH>
            <wp:positionV relativeFrom="paragraph">
              <wp:posOffset>1941830</wp:posOffset>
            </wp:positionV>
            <wp:extent cx="2495828" cy="1876425"/>
            <wp:effectExtent l="0" t="0" r="0" b="0"/>
            <wp:wrapNone/>
            <wp:docPr id="14" name="図 14" descr="K:\平成27年度ﾎﾞﾗﾝﾃｨｱｾﾝﾀｰ事業\小俣支所福祉体験写真\PB11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平成27年度ﾎﾞﾗﾝﾃｨｱｾﾝﾀｰ事業\小俣支所福祉体験写真\PB1118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5828"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76AE" w:rsidRPr="003B79B7">
        <w:rPr>
          <w:rFonts w:ascii="メイリオ" w:eastAsia="メイリオ" w:hAnsi="メイリオ" w:cs="メイリオ" w:hint="eastAsia"/>
          <w:sz w:val="24"/>
          <w:szCs w:val="24"/>
          <w:u w:val="dash"/>
        </w:rPr>
        <w:t>車いすの説明をした後に、実際に車いす</w:t>
      </w:r>
      <w:r w:rsidR="00BC08D6">
        <w:rPr>
          <w:rFonts w:ascii="メイリオ" w:eastAsia="メイリオ" w:hAnsi="メイリオ" w:cs="メイリオ" w:hint="eastAsia"/>
          <w:sz w:val="24"/>
          <w:szCs w:val="24"/>
          <w:u w:val="dash"/>
        </w:rPr>
        <w:t>に乗って</w:t>
      </w:r>
      <w:r w:rsidR="00BC08D6" w:rsidRPr="00604A21">
        <w:rPr>
          <w:rFonts w:ascii="メイリオ" w:eastAsia="メイリオ" w:hAnsi="メイリオ" w:cs="メイリオ" w:hint="eastAsia"/>
          <w:sz w:val="24"/>
          <w:szCs w:val="24"/>
          <w:u w:val="dash"/>
        </w:rPr>
        <w:t>自走体験をし</w:t>
      </w:r>
      <w:r w:rsidR="00BC08D6">
        <w:rPr>
          <w:rFonts w:ascii="メイリオ" w:eastAsia="メイリオ" w:hAnsi="メイリオ" w:cs="メイリオ" w:hint="eastAsia"/>
          <w:sz w:val="24"/>
          <w:szCs w:val="24"/>
          <w:u w:val="dash"/>
        </w:rPr>
        <w:t>、段差などを体験します。</w:t>
      </w:r>
      <w:r w:rsidR="00DF76AE" w:rsidRPr="003B79B7">
        <w:rPr>
          <w:rFonts w:ascii="メイリオ" w:eastAsia="メイリオ" w:hAnsi="メイリオ" w:cs="メイリオ" w:hint="eastAsia"/>
          <w:sz w:val="24"/>
          <w:szCs w:val="24"/>
          <w:u w:val="dash"/>
        </w:rPr>
        <w:t>また、車いすを押す介助体験をし、車いすのサポート方法を学びます。</w:t>
      </w:r>
      <w:r w:rsidR="00DF76AE" w:rsidRPr="00604A21">
        <w:rPr>
          <w:rFonts w:ascii="メイリオ" w:eastAsia="メイリオ" w:hAnsi="メイリオ" w:cs="メイリオ" w:hint="eastAsia"/>
          <w:sz w:val="24"/>
          <w:szCs w:val="24"/>
          <w:u w:val="dash"/>
        </w:rPr>
        <w:t>自走体験と</w:t>
      </w:r>
      <w:r w:rsidR="00DF76AE" w:rsidRPr="003B79B7">
        <w:rPr>
          <w:rFonts w:ascii="メイリオ" w:eastAsia="メイリオ" w:hAnsi="メイリオ" w:cs="メイリオ" w:hint="eastAsia"/>
          <w:sz w:val="24"/>
          <w:szCs w:val="24"/>
          <w:u w:val="dash"/>
        </w:rPr>
        <w:t>介助体験の双方を体験することで、車いすを利用している人の気持ちを理解し、バリアフリーや自分</w:t>
      </w:r>
      <w:r w:rsidR="00692CF7" w:rsidRPr="003B79B7">
        <w:rPr>
          <w:rFonts w:ascii="メイリオ" w:eastAsia="メイリオ" w:hAnsi="メイリオ" w:cs="メイリオ" w:hint="eastAsia"/>
          <w:sz w:val="24"/>
          <w:szCs w:val="24"/>
          <w:u w:val="dash"/>
        </w:rPr>
        <w:t>達</w:t>
      </w:r>
      <w:r w:rsidR="00DF76AE" w:rsidRPr="003B79B7">
        <w:rPr>
          <w:rFonts w:ascii="メイリオ" w:eastAsia="メイリオ" w:hAnsi="メイリオ" w:cs="メイリオ" w:hint="eastAsia"/>
          <w:sz w:val="24"/>
          <w:szCs w:val="24"/>
          <w:u w:val="dash"/>
        </w:rPr>
        <w:t>に何ができるのかを考えるきっかけとします。</w:t>
      </w:r>
    </w:p>
    <w:p w14:paraId="34B84FC3" w14:textId="03A20977" w:rsidR="009D5CC8" w:rsidRPr="00315834" w:rsidRDefault="0064394D">
      <w:pPr>
        <w:rPr>
          <w:rFonts w:ascii="メイリオ" w:eastAsia="メイリオ" w:hAnsi="メイリオ" w:cs="メイリオ"/>
          <w:b/>
          <w:color w:val="00B050"/>
          <w:sz w:val="24"/>
          <w:szCs w:val="24"/>
        </w:rPr>
      </w:pPr>
      <w:bookmarkStart w:id="0" w:name="_Hlk37421918"/>
      <w:r w:rsidRPr="00315834">
        <w:rPr>
          <w:rFonts w:ascii="メイリオ" w:eastAsia="メイリオ" w:hAnsi="メイリオ" w:cs="メイリオ" w:hint="eastAsia"/>
          <w:b/>
          <w:color w:val="00B050"/>
          <w:sz w:val="24"/>
          <w:szCs w:val="24"/>
        </w:rPr>
        <w:t>☆体験項目</w:t>
      </w:r>
    </w:p>
    <w:p w14:paraId="1DD8BB7E" w14:textId="21742FDC" w:rsidR="00F30236" w:rsidRPr="00897203" w:rsidRDefault="005656B6" w:rsidP="00897203">
      <w:pPr>
        <w:ind w:firstLineChars="100" w:firstLine="240"/>
        <w:rPr>
          <w:rFonts w:ascii="メイリオ" w:eastAsia="メイリオ" w:hAnsi="メイリオ" w:cs="メイリオ"/>
          <w:bCs/>
          <w:color w:val="00B050"/>
          <w:sz w:val="24"/>
          <w:szCs w:val="24"/>
        </w:rPr>
      </w:pPr>
      <w:r w:rsidRPr="00897203">
        <w:rPr>
          <w:rFonts w:ascii="メイリオ" w:eastAsia="メイリオ" w:hAnsi="メイリオ" w:cs="メイリオ" w:hint="eastAsia"/>
          <w:bCs/>
          <w:color w:val="00B050"/>
          <w:sz w:val="24"/>
          <w:szCs w:val="24"/>
        </w:rPr>
        <w:t xml:space="preserve">・車いすのたたみ方、ひろげ方　</w:t>
      </w:r>
    </w:p>
    <w:p w14:paraId="1E9D8779" w14:textId="77777777" w:rsidR="00064D1B" w:rsidRPr="00897203" w:rsidRDefault="005656B6" w:rsidP="00897203">
      <w:pPr>
        <w:ind w:firstLineChars="100" w:firstLine="240"/>
        <w:rPr>
          <w:rFonts w:ascii="メイリオ" w:eastAsia="メイリオ" w:hAnsi="メイリオ" w:cs="メイリオ"/>
          <w:bCs/>
          <w:color w:val="00B050"/>
          <w:sz w:val="24"/>
          <w:szCs w:val="24"/>
        </w:rPr>
      </w:pPr>
      <w:r w:rsidRPr="00897203">
        <w:rPr>
          <w:rFonts w:ascii="メイリオ" w:eastAsia="メイリオ" w:hAnsi="メイリオ" w:cs="メイリオ" w:hint="eastAsia"/>
          <w:bCs/>
          <w:color w:val="00B050"/>
          <w:sz w:val="24"/>
          <w:szCs w:val="24"/>
        </w:rPr>
        <w:t xml:space="preserve">・車いすの押し方（声かけ）　</w:t>
      </w:r>
    </w:p>
    <w:p w14:paraId="1C62F75D" w14:textId="77777777" w:rsidR="00E13679" w:rsidRPr="00897203" w:rsidRDefault="00C77FD0" w:rsidP="00897203">
      <w:pPr>
        <w:ind w:firstLineChars="100" w:firstLine="240"/>
        <w:rPr>
          <w:rFonts w:ascii="メイリオ" w:eastAsia="メイリオ" w:hAnsi="メイリオ" w:cs="メイリオ"/>
          <w:bCs/>
          <w:color w:val="00B050"/>
          <w:sz w:val="24"/>
          <w:szCs w:val="24"/>
        </w:rPr>
      </w:pPr>
      <w:r w:rsidRPr="00897203">
        <w:rPr>
          <w:rFonts w:ascii="メイリオ" w:eastAsia="メイリオ" w:hAnsi="メイリオ" w:cs="メイリオ" w:hint="eastAsia"/>
          <w:bCs/>
          <w:color w:val="00B050"/>
          <w:sz w:val="24"/>
          <w:szCs w:val="24"/>
        </w:rPr>
        <w:t>・ブレーキの操作方法</w:t>
      </w:r>
    </w:p>
    <w:p w14:paraId="1BB86C6D" w14:textId="77777777" w:rsidR="00073198" w:rsidRPr="00897203" w:rsidRDefault="00E13679" w:rsidP="00897203">
      <w:pPr>
        <w:ind w:firstLineChars="100" w:firstLine="240"/>
        <w:rPr>
          <w:rFonts w:ascii="メイリオ" w:eastAsia="メイリオ" w:hAnsi="メイリオ" w:cs="メイリオ"/>
          <w:bCs/>
          <w:color w:val="00B050"/>
          <w:sz w:val="24"/>
          <w:szCs w:val="24"/>
        </w:rPr>
      </w:pPr>
      <w:r w:rsidRPr="00897203">
        <w:rPr>
          <w:rFonts w:ascii="メイリオ" w:eastAsia="メイリオ" w:hAnsi="メイリオ" w:cs="メイリオ" w:hint="eastAsia"/>
          <w:bCs/>
          <w:color w:val="00B050"/>
          <w:sz w:val="24"/>
          <w:szCs w:val="24"/>
        </w:rPr>
        <w:t>・段差や溝の越え方、坂道の上り下り、</w:t>
      </w:r>
      <w:r w:rsidR="00064D1B" w:rsidRPr="00897203">
        <w:rPr>
          <w:rFonts w:ascii="メイリオ" w:eastAsia="メイリオ" w:hAnsi="メイリオ" w:cs="メイリオ" w:hint="eastAsia"/>
          <w:bCs/>
          <w:color w:val="00B050"/>
          <w:sz w:val="24"/>
          <w:szCs w:val="24"/>
        </w:rPr>
        <w:t>屋外の歩道での進み方</w:t>
      </w:r>
    </w:p>
    <w:bookmarkEnd w:id="0"/>
    <w:p w14:paraId="0D244993" w14:textId="3F42EB04" w:rsidR="00442484" w:rsidRDefault="00442484">
      <w:pPr>
        <w:rPr>
          <w:rFonts w:ascii="メイリオ" w:eastAsia="メイリオ" w:hAnsi="メイリオ" w:cs="メイリオ"/>
          <w:b/>
          <w:sz w:val="32"/>
          <w:szCs w:val="32"/>
        </w:rPr>
      </w:pPr>
    </w:p>
    <w:p w14:paraId="053ED897" w14:textId="77777777" w:rsidR="005E2333" w:rsidRDefault="005E2333">
      <w:pPr>
        <w:rPr>
          <w:rFonts w:ascii="メイリオ" w:eastAsia="メイリオ" w:hAnsi="メイリオ" w:cs="メイリオ"/>
          <w:b/>
          <w:sz w:val="32"/>
          <w:szCs w:val="32"/>
        </w:rPr>
      </w:pPr>
    </w:p>
    <w:p w14:paraId="442733D1" w14:textId="75CB9001" w:rsidR="009D5CC8" w:rsidRPr="00315834" w:rsidRDefault="00BC08D6">
      <w:pPr>
        <w:rPr>
          <w:rFonts w:ascii="メイリオ" w:eastAsia="メイリオ" w:hAnsi="メイリオ" w:cs="メイリオ"/>
          <w:b/>
          <w:sz w:val="32"/>
          <w:szCs w:val="32"/>
        </w:rPr>
      </w:pPr>
      <w:r>
        <w:rPr>
          <w:rFonts w:ascii="メイリオ" w:eastAsia="メイリオ" w:hAnsi="メイリオ" w:cs="メイリオ" w:hint="eastAsia"/>
          <w:b/>
          <w:sz w:val="32"/>
          <w:szCs w:val="32"/>
        </w:rPr>
        <w:t>【視覚障がい者</w:t>
      </w:r>
      <w:r w:rsidR="00DA60BE">
        <w:rPr>
          <w:rFonts w:ascii="メイリオ" w:eastAsia="メイリオ" w:hAnsi="メイリオ" w:cs="メイリオ" w:hint="eastAsia"/>
          <w:b/>
          <w:sz w:val="32"/>
          <w:szCs w:val="32"/>
        </w:rPr>
        <w:t>の理解（アイマスク</w:t>
      </w:r>
      <w:r w:rsidR="009D5CC8" w:rsidRPr="00315834">
        <w:rPr>
          <w:rFonts w:ascii="メイリオ" w:eastAsia="メイリオ" w:hAnsi="メイリオ" w:cs="メイリオ" w:hint="eastAsia"/>
          <w:b/>
          <w:sz w:val="32"/>
          <w:szCs w:val="32"/>
        </w:rPr>
        <w:t>体験</w:t>
      </w:r>
      <w:r>
        <w:rPr>
          <w:rFonts w:ascii="メイリオ" w:eastAsia="メイリオ" w:hAnsi="メイリオ" w:cs="メイリオ" w:hint="eastAsia"/>
          <w:b/>
          <w:sz w:val="32"/>
          <w:szCs w:val="32"/>
        </w:rPr>
        <w:t>及び介助体験</w:t>
      </w:r>
      <w:r w:rsidR="00D73307">
        <w:rPr>
          <w:rFonts w:ascii="メイリオ" w:eastAsia="メイリオ" w:hAnsi="メイリオ" w:cs="メイリオ" w:hint="eastAsia"/>
          <w:b/>
          <w:sz w:val="32"/>
          <w:szCs w:val="32"/>
        </w:rPr>
        <w:t>）</w:t>
      </w:r>
      <w:r w:rsidR="009D5CC8" w:rsidRPr="00315834">
        <w:rPr>
          <w:rFonts w:ascii="メイリオ" w:eastAsia="メイリオ" w:hAnsi="メイリオ" w:cs="メイリオ" w:hint="eastAsia"/>
          <w:b/>
          <w:sz w:val="32"/>
          <w:szCs w:val="32"/>
        </w:rPr>
        <w:t>】</w:t>
      </w:r>
    </w:p>
    <w:p w14:paraId="2EFBA13C" w14:textId="7538B300" w:rsidR="003B79B7" w:rsidRPr="003B79B7" w:rsidRDefault="00692CF7" w:rsidP="003B79B7">
      <w:pPr>
        <w:ind w:firstLineChars="100" w:firstLine="240"/>
        <w:rPr>
          <w:rFonts w:ascii="メイリオ" w:eastAsia="メイリオ" w:hAnsi="メイリオ" w:cs="メイリオ"/>
          <w:sz w:val="24"/>
          <w:szCs w:val="24"/>
          <w:u w:val="dash"/>
        </w:rPr>
      </w:pPr>
      <w:r w:rsidRPr="003B79B7">
        <w:rPr>
          <w:rFonts w:ascii="メイリオ" w:eastAsia="メイリオ" w:hAnsi="メイリオ" w:cs="メイリオ" w:hint="eastAsia"/>
          <w:sz w:val="24"/>
          <w:szCs w:val="24"/>
          <w:u w:val="dash"/>
        </w:rPr>
        <w:t>二人一組でペアを組み、一人がアイマスク</w:t>
      </w:r>
      <w:r w:rsidR="00F92A5A">
        <w:rPr>
          <w:rFonts w:ascii="メイリオ" w:eastAsia="メイリオ" w:hAnsi="メイリオ" w:cs="メイリオ" w:hint="eastAsia"/>
          <w:sz w:val="24"/>
          <w:szCs w:val="24"/>
          <w:u w:val="dash"/>
        </w:rPr>
        <w:t>を付けて</w:t>
      </w:r>
      <w:r w:rsidRPr="003B79B7">
        <w:rPr>
          <w:rFonts w:ascii="メイリオ" w:eastAsia="メイリオ" w:hAnsi="メイリオ" w:cs="メイリオ" w:hint="eastAsia"/>
          <w:sz w:val="24"/>
          <w:szCs w:val="24"/>
          <w:u w:val="dash"/>
        </w:rPr>
        <w:t>、もう一人が介助</w:t>
      </w:r>
      <w:r w:rsidR="00F92A5A">
        <w:rPr>
          <w:rFonts w:ascii="メイリオ" w:eastAsia="メイリオ" w:hAnsi="メイリオ" w:cs="メイリオ" w:hint="eastAsia"/>
          <w:sz w:val="24"/>
          <w:szCs w:val="24"/>
          <w:u w:val="dash"/>
        </w:rPr>
        <w:t>を</w:t>
      </w:r>
      <w:r w:rsidRPr="003B79B7">
        <w:rPr>
          <w:rFonts w:ascii="メイリオ" w:eastAsia="メイリオ" w:hAnsi="メイリオ" w:cs="メイリオ" w:hint="eastAsia"/>
          <w:sz w:val="24"/>
          <w:szCs w:val="24"/>
          <w:u w:val="dash"/>
        </w:rPr>
        <w:t>体験します。途中で交代し、両方の立場を体験します。視覚障がい者の気持ちを感じ、生活上の不便を知ることで、</w:t>
      </w:r>
      <w:r w:rsidR="009D5CC8" w:rsidRPr="003B79B7">
        <w:rPr>
          <w:rFonts w:ascii="メイリオ" w:eastAsia="メイリオ" w:hAnsi="メイリオ" w:cs="メイリオ" w:hint="eastAsia"/>
          <w:sz w:val="24"/>
          <w:szCs w:val="24"/>
          <w:u w:val="dash"/>
        </w:rPr>
        <w:t>介助の仕方、声かけ方法、</w:t>
      </w:r>
      <w:r w:rsidRPr="003B79B7">
        <w:rPr>
          <w:rFonts w:ascii="メイリオ" w:eastAsia="メイリオ" w:hAnsi="メイリオ" w:cs="メイリオ" w:hint="eastAsia"/>
          <w:sz w:val="24"/>
          <w:szCs w:val="24"/>
          <w:u w:val="dash"/>
        </w:rPr>
        <w:t>基本的なことを身につけ、今後の視覚障がい者との接し方について学び、視覚障がい者への理解とこれからの自分達</w:t>
      </w:r>
      <w:r w:rsidR="003B79B7" w:rsidRPr="003B79B7">
        <w:rPr>
          <w:rFonts w:ascii="メイリオ" w:eastAsia="メイリオ" w:hAnsi="メイリオ" w:cs="メイリオ" w:hint="eastAsia"/>
          <w:sz w:val="24"/>
          <w:szCs w:val="24"/>
          <w:u w:val="dash"/>
        </w:rPr>
        <w:t>の活動を考えます。</w:t>
      </w:r>
    </w:p>
    <w:p w14:paraId="683A395E" w14:textId="77777777" w:rsidR="00274EEF" w:rsidRDefault="00274EEF" w:rsidP="004101C7">
      <w:pPr>
        <w:rPr>
          <w:rFonts w:ascii="メイリオ" w:eastAsia="メイリオ" w:hAnsi="メイリオ" w:cs="メイリオ"/>
          <w:b/>
          <w:color w:val="00B050"/>
          <w:sz w:val="24"/>
          <w:szCs w:val="24"/>
        </w:rPr>
      </w:pPr>
    </w:p>
    <w:p w14:paraId="06653924" w14:textId="279A5EF9" w:rsidR="004101C7" w:rsidRPr="00315834" w:rsidRDefault="00064D1B" w:rsidP="004101C7">
      <w:pPr>
        <w:rPr>
          <w:rFonts w:ascii="メイリオ" w:eastAsia="メイリオ" w:hAnsi="メイリオ" w:cs="メイリオ"/>
          <w:b/>
          <w:color w:val="00B050"/>
          <w:sz w:val="24"/>
          <w:szCs w:val="24"/>
        </w:rPr>
      </w:pPr>
      <w:r w:rsidRPr="00315834">
        <w:rPr>
          <w:rFonts w:ascii="メイリオ" w:eastAsia="メイリオ" w:hAnsi="メイリオ" w:cs="メイリオ" w:hint="eastAsia"/>
          <w:b/>
          <w:color w:val="00B050"/>
          <w:sz w:val="24"/>
          <w:szCs w:val="24"/>
        </w:rPr>
        <w:lastRenderedPageBreak/>
        <w:t>☆体験項目</w:t>
      </w:r>
    </w:p>
    <w:p w14:paraId="744DD259" w14:textId="3A0CB136" w:rsidR="00E13679" w:rsidRPr="00897203" w:rsidRDefault="00DA60BE" w:rsidP="00897203">
      <w:pPr>
        <w:ind w:firstLineChars="100" w:firstLine="240"/>
        <w:rPr>
          <w:rFonts w:ascii="メイリオ" w:eastAsia="メイリオ" w:hAnsi="メイリオ" w:cs="メイリオ"/>
          <w:bCs/>
          <w:color w:val="00B050"/>
          <w:sz w:val="24"/>
          <w:szCs w:val="24"/>
        </w:rPr>
      </w:pPr>
      <w:r w:rsidRPr="00897203">
        <w:rPr>
          <w:rFonts w:ascii="メイリオ" w:eastAsia="メイリオ" w:hAnsi="メイリオ" w:cs="メイリオ"/>
          <w:bCs/>
          <w:noProof/>
          <w:sz w:val="24"/>
          <w:szCs w:val="24"/>
          <w:u w:val="dash"/>
        </w:rPr>
        <w:drawing>
          <wp:anchor distT="0" distB="0" distL="114300" distR="114300" simplePos="0" relativeHeight="251658240" behindDoc="0" locked="0" layoutInCell="1" allowOverlap="1" wp14:anchorId="16C5B714" wp14:editId="52EC8DED">
            <wp:simplePos x="0" y="0"/>
            <wp:positionH relativeFrom="margin">
              <wp:posOffset>3655695</wp:posOffset>
            </wp:positionH>
            <wp:positionV relativeFrom="paragraph">
              <wp:posOffset>-222003</wp:posOffset>
            </wp:positionV>
            <wp:extent cx="1612046" cy="1809750"/>
            <wp:effectExtent l="0" t="0" r="7620" b="0"/>
            <wp:wrapNone/>
            <wp:docPr id="8" name="図 8" descr="C:\Users\41020\Desktop\福祉体験（アイマスク）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1020\Desktop\福祉体験（アイマスク） 01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2046"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5A09" w:rsidRPr="00897203">
        <w:rPr>
          <w:rFonts w:ascii="メイリオ" w:eastAsia="メイリオ" w:hAnsi="メイリオ" w:cs="メイリオ" w:hint="eastAsia"/>
          <w:bCs/>
          <w:color w:val="00B050"/>
          <w:sz w:val="24"/>
          <w:szCs w:val="24"/>
        </w:rPr>
        <w:t>・平地での歩行（声かけ）</w:t>
      </w:r>
    </w:p>
    <w:p w14:paraId="688B89FB" w14:textId="441AB70A" w:rsidR="00123F48" w:rsidRPr="00897203" w:rsidRDefault="00064D1B" w:rsidP="00425DC3">
      <w:pPr>
        <w:ind w:firstLineChars="100" w:firstLine="240"/>
        <w:rPr>
          <w:rFonts w:ascii="メイリオ" w:eastAsia="メイリオ" w:hAnsi="メイリオ" w:cs="メイリオ"/>
          <w:bCs/>
          <w:color w:val="00B050"/>
          <w:sz w:val="24"/>
          <w:szCs w:val="24"/>
        </w:rPr>
      </w:pPr>
      <w:r w:rsidRPr="00897203">
        <w:rPr>
          <w:rFonts w:ascii="メイリオ" w:eastAsia="メイリオ" w:hAnsi="メイリオ" w:cs="メイリオ" w:hint="eastAsia"/>
          <w:bCs/>
          <w:color w:val="00B050"/>
          <w:sz w:val="24"/>
          <w:szCs w:val="24"/>
        </w:rPr>
        <w:t xml:space="preserve">・階段の昇降　</w:t>
      </w:r>
    </w:p>
    <w:p w14:paraId="4C394085" w14:textId="0417A03F" w:rsidR="00287842" w:rsidRPr="00897203" w:rsidRDefault="00A6653A" w:rsidP="00425DC3">
      <w:pPr>
        <w:ind w:firstLineChars="100" w:firstLine="240"/>
        <w:rPr>
          <w:rFonts w:ascii="メイリオ" w:eastAsia="メイリオ" w:hAnsi="メイリオ" w:cs="メイリオ"/>
          <w:bCs/>
          <w:color w:val="00B050"/>
          <w:sz w:val="24"/>
          <w:szCs w:val="24"/>
        </w:rPr>
      </w:pPr>
      <w:r w:rsidRPr="00897203">
        <w:rPr>
          <w:rFonts w:ascii="メイリオ" w:eastAsia="メイリオ" w:hAnsi="メイリオ" w:cs="メイリオ" w:hint="eastAsia"/>
          <w:bCs/>
          <w:color w:val="00B050"/>
          <w:sz w:val="24"/>
          <w:szCs w:val="24"/>
        </w:rPr>
        <w:t>・椅子に座る</w:t>
      </w:r>
    </w:p>
    <w:p w14:paraId="761F407B" w14:textId="77777777" w:rsidR="005E2333" w:rsidRDefault="005E2333" w:rsidP="00692CF7">
      <w:pPr>
        <w:rPr>
          <w:rFonts w:ascii="メイリオ" w:eastAsia="メイリオ" w:hAnsi="メイリオ" w:cs="メイリオ"/>
          <w:b/>
          <w:sz w:val="32"/>
          <w:szCs w:val="32"/>
        </w:rPr>
      </w:pPr>
    </w:p>
    <w:p w14:paraId="54D47B49" w14:textId="4594BCE4" w:rsidR="00692CF7" w:rsidRPr="00315834" w:rsidRDefault="004C2586" w:rsidP="00692CF7">
      <w:pPr>
        <w:rPr>
          <w:rFonts w:ascii="メイリオ" w:eastAsia="メイリオ" w:hAnsi="メイリオ" w:cs="メイリオ"/>
          <w:b/>
          <w:sz w:val="32"/>
          <w:szCs w:val="32"/>
        </w:rPr>
      </w:pPr>
      <w:r w:rsidRPr="00315834">
        <w:rPr>
          <w:rFonts w:ascii="メイリオ" w:eastAsia="メイリオ" w:hAnsi="メイリオ" w:cs="メイリオ" w:hint="eastAsia"/>
          <w:b/>
          <w:sz w:val="32"/>
          <w:szCs w:val="32"/>
        </w:rPr>
        <w:t>【当事者による講話</w:t>
      </w:r>
      <w:r w:rsidR="00AB54D2">
        <w:rPr>
          <w:rFonts w:ascii="メイリオ" w:eastAsia="メイリオ" w:hAnsi="メイリオ" w:cs="メイリオ" w:hint="eastAsia"/>
          <w:b/>
          <w:sz w:val="32"/>
          <w:szCs w:val="32"/>
        </w:rPr>
        <w:t>（視覚・聴覚）</w:t>
      </w:r>
      <w:r w:rsidRPr="00315834">
        <w:rPr>
          <w:rFonts w:ascii="メイリオ" w:eastAsia="メイリオ" w:hAnsi="メイリオ" w:cs="メイリオ" w:hint="eastAsia"/>
          <w:b/>
          <w:sz w:val="32"/>
          <w:szCs w:val="32"/>
        </w:rPr>
        <w:t>】</w:t>
      </w:r>
    </w:p>
    <w:p w14:paraId="768A7010" w14:textId="77777777" w:rsidR="004C2586" w:rsidRPr="00287842" w:rsidRDefault="005B2C9F" w:rsidP="00582B5A">
      <w:pPr>
        <w:ind w:firstLineChars="100" w:firstLine="240"/>
        <w:rPr>
          <w:rFonts w:ascii="メイリオ" w:eastAsia="メイリオ" w:hAnsi="メイリオ" w:cs="メイリオ"/>
          <w:sz w:val="24"/>
          <w:szCs w:val="24"/>
          <w:u w:val="dash"/>
        </w:rPr>
      </w:pPr>
      <w:r w:rsidRPr="00287842">
        <w:rPr>
          <w:rFonts w:ascii="メイリオ" w:eastAsia="メイリオ" w:hAnsi="メイリオ" w:cs="メイリオ" w:hint="eastAsia"/>
          <w:sz w:val="24"/>
          <w:szCs w:val="24"/>
          <w:u w:val="dash"/>
        </w:rPr>
        <w:t>福祉体験学習を深める上では、当事者の方々の話や体験を聴くことが大切です。当事者の方々の今までの体験や生きてきた歴史を知ることで、尊厳を育み交流することができます。</w:t>
      </w:r>
    </w:p>
    <w:p w14:paraId="37FA2022" w14:textId="77777777" w:rsidR="00AB54D2" w:rsidRPr="00AB54D2" w:rsidRDefault="00510E62" w:rsidP="00692CF7">
      <w:pPr>
        <w:rPr>
          <w:rFonts w:ascii="メイリオ" w:eastAsia="メイリオ" w:hAnsi="メイリオ" w:cs="メイリオ"/>
          <w:b/>
          <w:color w:val="00B050"/>
          <w:sz w:val="24"/>
          <w:szCs w:val="24"/>
        </w:rPr>
      </w:pPr>
      <w:r>
        <w:rPr>
          <w:rFonts w:ascii="メイリオ" w:eastAsia="メイリオ" w:hAnsi="メイリオ" w:cs="メイリオ" w:hint="eastAsia"/>
          <w:b/>
          <w:color w:val="00B050"/>
          <w:sz w:val="24"/>
          <w:szCs w:val="24"/>
        </w:rPr>
        <w:t>☆</w:t>
      </w:r>
      <w:r w:rsidR="00AB54D2">
        <w:rPr>
          <w:rFonts w:ascii="メイリオ" w:eastAsia="メイリオ" w:hAnsi="メイリオ" w:cs="メイリオ" w:hint="eastAsia"/>
          <w:b/>
          <w:color w:val="00B050"/>
          <w:sz w:val="24"/>
          <w:szCs w:val="24"/>
        </w:rPr>
        <w:t>体験項目</w:t>
      </w:r>
    </w:p>
    <w:p w14:paraId="11AF77D2" w14:textId="67BB2E5B" w:rsidR="00AB54D2" w:rsidRPr="00897203" w:rsidRDefault="009F53BD" w:rsidP="00897203">
      <w:pPr>
        <w:ind w:leftChars="100" w:left="210"/>
        <w:rPr>
          <w:rFonts w:ascii="メイリオ" w:eastAsia="メイリオ" w:hAnsi="メイリオ" w:cs="メイリオ"/>
          <w:bCs/>
          <w:color w:val="00B050"/>
          <w:sz w:val="24"/>
          <w:szCs w:val="24"/>
        </w:rPr>
      </w:pPr>
      <w:r w:rsidRPr="00897203">
        <w:rPr>
          <w:rFonts w:ascii="メイリオ" w:eastAsia="メイリオ" w:hAnsi="メイリオ" w:cs="メイリオ" w:hint="eastAsia"/>
          <w:bCs/>
          <w:color w:val="00B050"/>
          <w:sz w:val="24"/>
          <w:szCs w:val="24"/>
        </w:rPr>
        <w:t>・目の見えない人や耳の聞こえない人から、「見えないということ、聞こえないということ</w:t>
      </w:r>
      <w:r w:rsidR="00D56A6E" w:rsidRPr="00897203">
        <w:rPr>
          <w:rFonts w:ascii="メイリオ" w:eastAsia="メイリオ" w:hAnsi="メイリオ" w:cs="メイリオ" w:hint="eastAsia"/>
          <w:bCs/>
          <w:color w:val="00B050"/>
          <w:sz w:val="24"/>
          <w:szCs w:val="24"/>
        </w:rPr>
        <w:t>はどういうことか？」、「どのような生活をしているのか？」、「伝える気持ちの大切さ」などの</w:t>
      </w:r>
      <w:r w:rsidR="00B55A09" w:rsidRPr="00897203">
        <w:rPr>
          <w:rFonts w:ascii="メイリオ" w:eastAsia="メイリオ" w:hAnsi="メイリオ" w:cs="メイリオ" w:hint="eastAsia"/>
          <w:bCs/>
          <w:color w:val="00B050"/>
          <w:sz w:val="24"/>
          <w:szCs w:val="24"/>
        </w:rPr>
        <w:t>話を聞き、視覚障がい者や聴覚障がい者についての理解を深める</w:t>
      </w:r>
    </w:p>
    <w:p w14:paraId="13946100" w14:textId="12EE3885" w:rsidR="00C551BE" w:rsidRPr="00BE43AD" w:rsidRDefault="00DA60BE" w:rsidP="00E253DD">
      <w:pPr>
        <w:rPr>
          <w:rFonts w:ascii="メイリオ" w:eastAsia="メイリオ" w:hAnsi="メイリオ" w:cs="メイリオ"/>
          <w:sz w:val="24"/>
          <w:szCs w:val="24"/>
        </w:rPr>
      </w:pPr>
      <w:r w:rsidRPr="00F75420">
        <w:rPr>
          <w:rFonts w:ascii="メイリオ" w:eastAsia="メイリオ" w:hAnsi="メイリオ" w:cs="メイリオ"/>
          <w:noProof/>
          <w:sz w:val="24"/>
          <w:szCs w:val="24"/>
          <w:u w:val="dash"/>
        </w:rPr>
        <w:drawing>
          <wp:anchor distT="0" distB="0" distL="114300" distR="114300" simplePos="0" relativeHeight="251657216" behindDoc="0" locked="0" layoutInCell="1" allowOverlap="1" wp14:anchorId="690A4902" wp14:editId="580D9044">
            <wp:simplePos x="0" y="0"/>
            <wp:positionH relativeFrom="margin">
              <wp:align>right</wp:align>
            </wp:positionH>
            <wp:positionV relativeFrom="paragraph">
              <wp:posOffset>92075</wp:posOffset>
            </wp:positionV>
            <wp:extent cx="2514600" cy="1885950"/>
            <wp:effectExtent l="0" t="0" r="0" b="0"/>
            <wp:wrapNone/>
            <wp:docPr id="5" name="図 5" descr="K:\平成26年度ﾎﾞﾗﾝﾃｨｱｾﾝﾀｰ事業\平成25年度福祉体験写真\H25年度福祉体験\2014-01-16 宮山小学校福祉体験（聴覚）\宮山小学校福祉体験（聴覚）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平成26年度ﾎﾞﾗﾝﾃｨｱｾﾝﾀｰ事業\平成25年度福祉体験写真\H25年度福祉体験\2014-01-16 宮山小学校福祉体験（聴覚）\宮山小学校福祉体験（聴覚） 0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5420">
        <w:rPr>
          <w:rFonts w:ascii="メイリオ" w:eastAsia="メイリオ" w:hAnsi="メイリオ" w:cs="メイリオ"/>
          <w:b/>
          <w:noProof/>
          <w:color w:val="00B050"/>
          <w:sz w:val="24"/>
          <w:szCs w:val="24"/>
        </w:rPr>
        <w:drawing>
          <wp:anchor distT="0" distB="0" distL="114300" distR="114300" simplePos="0" relativeHeight="251656192" behindDoc="0" locked="0" layoutInCell="1" allowOverlap="1" wp14:anchorId="6FE96D45" wp14:editId="1B64725F">
            <wp:simplePos x="0" y="0"/>
            <wp:positionH relativeFrom="column">
              <wp:posOffset>72390</wp:posOffset>
            </wp:positionH>
            <wp:positionV relativeFrom="paragraph">
              <wp:posOffset>101600</wp:posOffset>
            </wp:positionV>
            <wp:extent cx="2514600" cy="1885950"/>
            <wp:effectExtent l="0" t="0" r="0" b="0"/>
            <wp:wrapNone/>
            <wp:docPr id="4" name="図 4" descr="K:\平成26年度ﾎﾞﾗﾝﾃｨｱｾﾝﾀｰ事業\平成25年度福祉体験写真\H25年度福祉体験\2013-11-06 宮山小学校福祉体験\宮山小学校福祉体験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平成26年度ﾎﾞﾗﾝﾃｨｱｾﾝﾀｰ事業\平成25年度福祉体験写真\H25年度福祉体験\2013-11-06 宮山小学校福祉体験\宮山小学校福祉体験 0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59E8D5" w14:textId="77777777" w:rsidR="00080155" w:rsidRDefault="00080155" w:rsidP="00E253DD">
      <w:pPr>
        <w:rPr>
          <w:rFonts w:ascii="メイリオ" w:eastAsia="メイリオ" w:hAnsi="メイリオ" w:cs="メイリオ"/>
          <w:b/>
          <w:sz w:val="32"/>
          <w:szCs w:val="32"/>
        </w:rPr>
      </w:pPr>
    </w:p>
    <w:p w14:paraId="057483AC" w14:textId="772CCB54" w:rsidR="00D02037" w:rsidRDefault="00D02037" w:rsidP="00E253DD">
      <w:pPr>
        <w:rPr>
          <w:rFonts w:ascii="メイリオ" w:eastAsia="メイリオ" w:hAnsi="メイリオ" w:cs="メイリオ"/>
          <w:b/>
          <w:sz w:val="32"/>
          <w:szCs w:val="32"/>
        </w:rPr>
      </w:pPr>
    </w:p>
    <w:p w14:paraId="61C4F7CA" w14:textId="083E2B44" w:rsidR="00E838A2" w:rsidRDefault="00E838A2" w:rsidP="00E253DD">
      <w:pPr>
        <w:rPr>
          <w:rFonts w:ascii="メイリオ" w:eastAsia="メイリオ" w:hAnsi="メイリオ" w:cs="メイリオ"/>
          <w:b/>
          <w:sz w:val="32"/>
          <w:szCs w:val="32"/>
        </w:rPr>
      </w:pPr>
    </w:p>
    <w:p w14:paraId="540E8533" w14:textId="0BFAE7F4" w:rsidR="009855B0" w:rsidRDefault="009855B0" w:rsidP="00E253DD">
      <w:pPr>
        <w:rPr>
          <w:rFonts w:ascii="メイリオ" w:eastAsia="メイリオ" w:hAnsi="メイリオ" w:cs="メイリオ"/>
          <w:b/>
          <w:sz w:val="32"/>
          <w:szCs w:val="32"/>
        </w:rPr>
      </w:pPr>
    </w:p>
    <w:p w14:paraId="189A47E0" w14:textId="77777777" w:rsidR="0042738A" w:rsidRDefault="0042738A" w:rsidP="00E253DD">
      <w:pPr>
        <w:rPr>
          <w:rFonts w:ascii="メイリオ" w:eastAsia="メイリオ" w:hAnsi="メイリオ" w:cs="メイリオ"/>
          <w:b/>
          <w:sz w:val="32"/>
          <w:szCs w:val="32"/>
        </w:rPr>
      </w:pPr>
    </w:p>
    <w:p w14:paraId="0CC8AB88" w14:textId="77777777" w:rsidR="0042738A" w:rsidRDefault="0042738A" w:rsidP="00E253DD">
      <w:pPr>
        <w:rPr>
          <w:rFonts w:ascii="メイリオ" w:eastAsia="メイリオ" w:hAnsi="メイリオ" w:cs="メイリオ"/>
          <w:b/>
          <w:sz w:val="32"/>
          <w:szCs w:val="32"/>
        </w:rPr>
      </w:pPr>
    </w:p>
    <w:p w14:paraId="1A461730" w14:textId="71C424E7" w:rsidR="00080155" w:rsidRDefault="00387FEF" w:rsidP="00E253DD">
      <w:pPr>
        <w:rPr>
          <w:rFonts w:ascii="メイリオ" w:eastAsia="メイリオ" w:hAnsi="メイリオ" w:cs="メイリオ"/>
          <w:b/>
          <w:sz w:val="32"/>
          <w:szCs w:val="32"/>
        </w:rPr>
      </w:pPr>
      <w:r>
        <w:rPr>
          <w:rFonts w:ascii="メイリオ" w:eastAsia="メイリオ" w:hAnsi="メイリオ" w:cs="メイリオ" w:hint="eastAsia"/>
          <w:b/>
          <w:sz w:val="32"/>
          <w:szCs w:val="32"/>
        </w:rPr>
        <w:t>【福祉車両の使い方講座】</w:t>
      </w:r>
    </w:p>
    <w:p w14:paraId="4DBDCBA7" w14:textId="3EE19D92" w:rsidR="00387FEF" w:rsidRPr="00287842" w:rsidRDefault="00A75EF7" w:rsidP="00A75EF7">
      <w:pPr>
        <w:ind w:firstLineChars="100" w:firstLine="210"/>
        <w:rPr>
          <w:rFonts w:ascii="メイリオ" w:eastAsia="メイリオ" w:hAnsi="メイリオ" w:cs="メイリオ"/>
          <w:sz w:val="24"/>
          <w:szCs w:val="24"/>
          <w:u w:val="dash"/>
        </w:rPr>
      </w:pPr>
      <w:r>
        <w:rPr>
          <w:noProof/>
        </w:rPr>
        <w:drawing>
          <wp:anchor distT="0" distB="0" distL="114300" distR="114300" simplePos="0" relativeHeight="251692032" behindDoc="0" locked="0" layoutInCell="1" allowOverlap="1" wp14:anchorId="26BE9E31" wp14:editId="77846F0A">
            <wp:simplePos x="0" y="0"/>
            <wp:positionH relativeFrom="column">
              <wp:posOffset>3310890</wp:posOffset>
            </wp:positionH>
            <wp:positionV relativeFrom="paragraph">
              <wp:posOffset>1704340</wp:posOffset>
            </wp:positionV>
            <wp:extent cx="2256354" cy="1692000"/>
            <wp:effectExtent l="0" t="0" r="0" b="381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6354" cy="16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7FEF">
        <w:rPr>
          <w:rFonts w:ascii="メイリオ" w:eastAsia="メイリオ" w:hAnsi="メイリオ" w:cs="メイリオ" w:hint="eastAsia"/>
          <w:sz w:val="24"/>
          <w:szCs w:val="24"/>
          <w:u w:val="dash"/>
        </w:rPr>
        <w:t>三重ダイハツ販売株式会社のスタッフによる福祉車両「タントスローパー」を用いた車いすの乗降体験を行います。介護する側とされる側を交代して体験することで、介助方法や介助を必要とする方</w:t>
      </w:r>
      <w:r w:rsidR="00387FEF" w:rsidRPr="003B79B7">
        <w:rPr>
          <w:rFonts w:ascii="メイリオ" w:eastAsia="メイリオ" w:hAnsi="メイリオ" w:cs="メイリオ" w:hint="eastAsia"/>
          <w:sz w:val="24"/>
          <w:szCs w:val="24"/>
          <w:u w:val="dash"/>
        </w:rPr>
        <w:t>の気持ちを理解し、</w:t>
      </w:r>
      <w:r w:rsidR="00387FEF">
        <w:rPr>
          <w:rFonts w:ascii="メイリオ" w:eastAsia="メイリオ" w:hAnsi="メイリオ" w:cs="メイリオ" w:hint="eastAsia"/>
          <w:sz w:val="24"/>
          <w:szCs w:val="24"/>
          <w:u w:val="dash"/>
        </w:rPr>
        <w:t>また福祉車両の正しい使い方を学ぶことができます。</w:t>
      </w:r>
    </w:p>
    <w:p w14:paraId="3B377C56" w14:textId="4D85AF4E" w:rsidR="00387FEF" w:rsidRDefault="00387FEF" w:rsidP="00387FEF">
      <w:pPr>
        <w:rPr>
          <w:rFonts w:ascii="メイリオ" w:eastAsia="メイリオ" w:hAnsi="メイリオ" w:cs="メイリオ"/>
          <w:b/>
          <w:color w:val="00B050"/>
          <w:sz w:val="24"/>
          <w:szCs w:val="24"/>
        </w:rPr>
      </w:pPr>
      <w:r w:rsidRPr="00315834">
        <w:rPr>
          <w:rFonts w:ascii="メイリオ" w:eastAsia="メイリオ" w:hAnsi="メイリオ" w:cs="メイリオ" w:hint="eastAsia"/>
          <w:b/>
          <w:color w:val="00B050"/>
          <w:sz w:val="24"/>
          <w:szCs w:val="24"/>
        </w:rPr>
        <w:t>☆体験項目</w:t>
      </w:r>
    </w:p>
    <w:p w14:paraId="3E5A7EE3" w14:textId="13A6001F" w:rsidR="00387FEF" w:rsidRPr="00897203" w:rsidRDefault="00387FEF" w:rsidP="00897203">
      <w:pPr>
        <w:ind w:firstLineChars="100" w:firstLine="240"/>
        <w:rPr>
          <w:rFonts w:ascii="メイリオ" w:eastAsia="メイリオ" w:hAnsi="メイリオ" w:cs="メイリオ"/>
          <w:bCs/>
          <w:color w:val="00B050"/>
          <w:sz w:val="24"/>
          <w:szCs w:val="24"/>
        </w:rPr>
      </w:pPr>
      <w:r w:rsidRPr="00897203">
        <w:rPr>
          <w:rFonts w:ascii="メイリオ" w:eastAsia="メイリオ" w:hAnsi="メイリオ" w:cs="メイリオ" w:hint="eastAsia"/>
          <w:bCs/>
          <w:color w:val="00B050"/>
          <w:sz w:val="24"/>
          <w:szCs w:val="24"/>
        </w:rPr>
        <w:t>・車いすの押し方（声かけ）</w:t>
      </w:r>
      <w:r w:rsidR="00D02037" w:rsidRPr="00897203">
        <w:rPr>
          <w:rFonts w:ascii="メイリオ" w:eastAsia="メイリオ" w:hAnsi="メイリオ" w:cs="メイリオ" w:hint="eastAsia"/>
          <w:bCs/>
          <w:color w:val="00B050"/>
          <w:sz w:val="24"/>
          <w:szCs w:val="24"/>
        </w:rPr>
        <w:t>など介助方法</w:t>
      </w:r>
      <w:r w:rsidRPr="00897203">
        <w:rPr>
          <w:rFonts w:ascii="メイリオ" w:eastAsia="メイリオ" w:hAnsi="メイリオ" w:cs="メイリオ" w:hint="eastAsia"/>
          <w:bCs/>
          <w:color w:val="00B050"/>
          <w:sz w:val="24"/>
          <w:szCs w:val="24"/>
        </w:rPr>
        <w:t xml:space="preserve">　</w:t>
      </w:r>
    </w:p>
    <w:p w14:paraId="30C2A98D" w14:textId="3E20681E" w:rsidR="00387FEF" w:rsidRPr="00897203" w:rsidRDefault="00387FEF" w:rsidP="00897203">
      <w:pPr>
        <w:ind w:firstLineChars="100" w:firstLine="240"/>
        <w:rPr>
          <w:rFonts w:ascii="メイリオ" w:eastAsia="メイリオ" w:hAnsi="メイリオ" w:cs="メイリオ"/>
          <w:bCs/>
          <w:color w:val="00B050"/>
          <w:sz w:val="24"/>
          <w:szCs w:val="24"/>
        </w:rPr>
      </w:pPr>
      <w:r w:rsidRPr="00897203">
        <w:rPr>
          <w:rFonts w:ascii="メイリオ" w:eastAsia="メイリオ" w:hAnsi="メイリオ" w:cs="メイリオ" w:hint="eastAsia"/>
          <w:bCs/>
          <w:color w:val="00B050"/>
          <w:sz w:val="24"/>
          <w:szCs w:val="24"/>
        </w:rPr>
        <w:t>・</w:t>
      </w:r>
      <w:r w:rsidR="00D02037" w:rsidRPr="00897203">
        <w:rPr>
          <w:rFonts w:ascii="メイリオ" w:eastAsia="メイリオ" w:hAnsi="メイリオ" w:cs="メイリオ" w:hint="eastAsia"/>
          <w:bCs/>
          <w:color w:val="00B050"/>
          <w:sz w:val="24"/>
          <w:szCs w:val="24"/>
        </w:rPr>
        <w:t>福祉車両の正しい使用方法</w:t>
      </w:r>
    </w:p>
    <w:p w14:paraId="07AC30CE" w14:textId="625E62D2" w:rsidR="001F5AF8" w:rsidRPr="006765C6" w:rsidRDefault="005E2333" w:rsidP="004A28A3">
      <w:pPr>
        <w:widowControl/>
        <w:jc w:val="left"/>
        <w:rPr>
          <w:rFonts w:ascii="メイリオ" w:eastAsia="メイリオ" w:hAnsi="メイリオ" w:cs="メイリオ"/>
          <w:b/>
          <w:sz w:val="32"/>
          <w:szCs w:val="32"/>
        </w:rPr>
      </w:pPr>
      <w:r>
        <w:rPr>
          <w:rFonts w:ascii="メイリオ" w:eastAsia="メイリオ" w:hAnsi="メイリオ" w:cs="メイリオ"/>
          <w:b/>
          <w:noProof/>
          <w:sz w:val="32"/>
          <w:szCs w:val="32"/>
        </w:rPr>
        <mc:AlternateContent>
          <mc:Choice Requires="wps">
            <w:drawing>
              <wp:anchor distT="0" distB="0" distL="114300" distR="114300" simplePos="0" relativeHeight="251706368" behindDoc="0" locked="0" layoutInCell="1" allowOverlap="1" wp14:anchorId="7DA93EF6" wp14:editId="2EA4CC3E">
                <wp:simplePos x="0" y="0"/>
                <wp:positionH relativeFrom="margin">
                  <wp:posOffset>83185</wp:posOffset>
                </wp:positionH>
                <wp:positionV relativeFrom="paragraph">
                  <wp:posOffset>375920</wp:posOffset>
                </wp:positionV>
                <wp:extent cx="5317176" cy="498764"/>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5317176" cy="498764"/>
                        </a:xfrm>
                        <a:prstGeom prst="rect">
                          <a:avLst/>
                        </a:prstGeom>
                        <a:noFill/>
                        <a:ln w="6350">
                          <a:noFill/>
                        </a:ln>
                      </wps:spPr>
                      <wps:txbx>
                        <w:txbxContent>
                          <w:p w14:paraId="360CEA74" w14:textId="47DF7A02" w:rsidR="00405346" w:rsidRPr="00405346" w:rsidRDefault="00405346" w:rsidP="00405346">
                            <w:pPr>
                              <w:rPr>
                                <w:rFonts w:ascii="メイリオ" w:eastAsia="メイリオ" w:hAnsi="メイリオ"/>
                                <w:sz w:val="22"/>
                              </w:rPr>
                            </w:pPr>
                            <w:r w:rsidRPr="00405346">
                              <w:rPr>
                                <w:rFonts w:ascii="メイリオ" w:eastAsia="メイリオ" w:hAnsi="メイリオ" w:hint="eastAsia"/>
                                <w:sz w:val="22"/>
                              </w:rPr>
                              <w:t>協力</w:t>
                            </w:r>
                            <w:r>
                              <w:rPr>
                                <w:rFonts w:ascii="メイリオ" w:eastAsia="メイリオ" w:hAnsi="メイリオ" w:hint="eastAsia"/>
                                <w:sz w:val="22"/>
                              </w:rPr>
                              <w:t>：</w:t>
                            </w:r>
                            <w:r w:rsidRPr="00405346">
                              <w:rPr>
                                <w:rFonts w:ascii="メイリオ" w:eastAsia="メイリオ" w:hAnsi="メイリオ" w:hint="eastAsia"/>
                                <w:sz w:val="22"/>
                              </w:rPr>
                              <w:t>伊勢市</w:t>
                            </w:r>
                            <w:r>
                              <w:rPr>
                                <w:rFonts w:ascii="メイリオ" w:eastAsia="メイリオ" w:hAnsi="メイリオ" w:hint="eastAsia"/>
                                <w:sz w:val="22"/>
                              </w:rPr>
                              <w:t>ボランティアセンター</w:t>
                            </w:r>
                            <w:r w:rsidR="003D5BEA">
                              <w:rPr>
                                <w:rFonts w:ascii="メイリオ" w:eastAsia="メイリオ" w:hAnsi="メイリオ" w:hint="eastAsia"/>
                                <w:sz w:val="22"/>
                              </w:rPr>
                              <w:t>地域貢献</w:t>
                            </w:r>
                            <w:r>
                              <w:rPr>
                                <w:rFonts w:ascii="メイリオ" w:eastAsia="メイリオ" w:hAnsi="メイリオ" w:hint="eastAsia"/>
                                <w:sz w:val="22"/>
                              </w:rPr>
                              <w:t>登録企業</w:t>
                            </w:r>
                            <w:r w:rsidRPr="00405346">
                              <w:rPr>
                                <w:rFonts w:ascii="メイリオ" w:eastAsia="メイリオ" w:hAnsi="メイリオ" w:hint="eastAsia"/>
                                <w:sz w:val="22"/>
                              </w:rPr>
                              <w:t xml:space="preserve">　</w:t>
                            </w:r>
                            <w:r>
                              <w:rPr>
                                <w:rFonts w:ascii="メイリオ" w:eastAsia="メイリオ" w:hAnsi="メイリオ" w:hint="eastAsia"/>
                                <w:sz w:val="22"/>
                              </w:rPr>
                              <w:t>三重ダイハツ販売株式会社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93EF6" id="テキスト ボックス 38" o:spid="_x0000_s1033" type="#_x0000_t202" style="position:absolute;margin-left:6.55pt;margin-top:29.6pt;width:418.7pt;height:39.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" filled="f" stroked="f" strokeweight=".5pt">
                <v:textbox>
                  <w:txbxContent>
                    <w:p w14:paraId="360CEA74" w14:textId="47DF7A02" w:rsidR="00405346" w:rsidRPr="00405346" w:rsidRDefault="00405346" w:rsidP="00405346">
                      <w:pPr>
                        <w:rPr>
                          <w:rFonts w:ascii="メイリオ" w:eastAsia="メイリオ" w:hAnsi="メイリオ"/>
                          <w:sz w:val="22"/>
                        </w:rPr>
                      </w:pPr>
                      <w:r w:rsidRPr="00405346">
                        <w:rPr>
                          <w:rFonts w:ascii="メイリオ" w:eastAsia="メイリオ" w:hAnsi="メイリオ" w:hint="eastAsia"/>
                          <w:sz w:val="22"/>
                        </w:rPr>
                        <w:t>協力</w:t>
                      </w:r>
                      <w:r>
                        <w:rPr>
                          <w:rFonts w:ascii="メイリオ" w:eastAsia="メイリオ" w:hAnsi="メイリオ" w:hint="eastAsia"/>
                          <w:sz w:val="22"/>
                        </w:rPr>
                        <w:t>：</w:t>
                      </w:r>
                      <w:r w:rsidRPr="00405346">
                        <w:rPr>
                          <w:rFonts w:ascii="メイリオ" w:eastAsia="メイリオ" w:hAnsi="メイリオ" w:hint="eastAsia"/>
                          <w:sz w:val="22"/>
                        </w:rPr>
                        <w:t>伊勢市</w:t>
                      </w:r>
                      <w:r>
                        <w:rPr>
                          <w:rFonts w:ascii="メイリオ" w:eastAsia="メイリオ" w:hAnsi="メイリオ" w:hint="eastAsia"/>
                          <w:sz w:val="22"/>
                        </w:rPr>
                        <w:t>ボランティアセンター</w:t>
                      </w:r>
                      <w:r w:rsidR="003D5BEA">
                        <w:rPr>
                          <w:rFonts w:ascii="メイリオ" w:eastAsia="メイリオ" w:hAnsi="メイリオ" w:hint="eastAsia"/>
                          <w:sz w:val="22"/>
                        </w:rPr>
                        <w:t>地域貢献</w:t>
                      </w:r>
                      <w:r>
                        <w:rPr>
                          <w:rFonts w:ascii="メイリオ" w:eastAsia="メイリオ" w:hAnsi="メイリオ" w:hint="eastAsia"/>
                          <w:sz w:val="22"/>
                        </w:rPr>
                        <w:t>登録企業</w:t>
                      </w:r>
                      <w:r w:rsidRPr="00405346">
                        <w:rPr>
                          <w:rFonts w:ascii="メイリオ" w:eastAsia="メイリオ" w:hAnsi="メイリオ" w:hint="eastAsia"/>
                          <w:sz w:val="22"/>
                        </w:rPr>
                        <w:t xml:space="preserve">　</w:t>
                      </w:r>
                      <w:r>
                        <w:rPr>
                          <w:rFonts w:ascii="メイリオ" w:eastAsia="メイリオ" w:hAnsi="メイリオ" w:hint="eastAsia"/>
                          <w:sz w:val="22"/>
                        </w:rPr>
                        <w:t>三重ダイハツ販売株式会社</w:t>
                      </w:r>
                    </w:p>
                  </w:txbxContent>
                </v:textbox>
                <w10:wrap anchorx="margin"/>
              </v:shape>
            </w:pict>
          </mc:Fallback>
        </mc:AlternateContent>
      </w:r>
      <w:r w:rsidR="00DA60BE">
        <w:rPr>
          <w:rFonts w:ascii="メイリオ" w:eastAsia="メイリオ" w:hAnsi="メイリオ" w:cs="メイリオ"/>
          <w:b/>
          <w:sz w:val="32"/>
          <w:szCs w:val="32"/>
        </w:rPr>
        <w:br w:type="page"/>
      </w:r>
      <w:r w:rsidR="001F5AF8" w:rsidRPr="006765C6">
        <w:rPr>
          <w:rFonts w:ascii="メイリオ" w:eastAsia="メイリオ" w:hAnsi="メイリオ" w:cs="メイリオ" w:hint="eastAsia"/>
          <w:b/>
          <w:sz w:val="32"/>
          <w:szCs w:val="32"/>
        </w:rPr>
        <w:lastRenderedPageBreak/>
        <w:t>【福祉のお仕事</w:t>
      </w:r>
      <w:r w:rsidR="00E41789" w:rsidRPr="006765C6">
        <w:rPr>
          <w:rFonts w:ascii="メイリオ" w:eastAsia="メイリオ" w:hAnsi="メイリオ" w:cs="メイリオ" w:hint="eastAsia"/>
          <w:b/>
          <w:sz w:val="32"/>
          <w:szCs w:val="32"/>
        </w:rPr>
        <w:t>、聞いて学ぼう！</w:t>
      </w:r>
      <w:r w:rsidR="001F5AF8" w:rsidRPr="006765C6">
        <w:rPr>
          <w:rFonts w:ascii="メイリオ" w:eastAsia="メイリオ" w:hAnsi="メイリオ" w:cs="メイリオ" w:hint="eastAsia"/>
          <w:b/>
          <w:sz w:val="32"/>
          <w:szCs w:val="32"/>
        </w:rPr>
        <w:t>】</w:t>
      </w:r>
      <w:r w:rsidR="008452BF">
        <w:rPr>
          <w:rFonts w:ascii="メイリオ" w:eastAsia="メイリオ" w:hAnsi="メイリオ" w:cs="メイリオ" w:hint="eastAsia"/>
          <w:b/>
          <w:sz w:val="32"/>
          <w:szCs w:val="32"/>
        </w:rPr>
        <w:t>（オンライン可）</w:t>
      </w:r>
    </w:p>
    <w:p w14:paraId="0F6680AC" w14:textId="3E4D1569" w:rsidR="00223AEA" w:rsidRPr="006765C6" w:rsidRDefault="00B44353" w:rsidP="00F92A5A">
      <w:pPr>
        <w:ind w:firstLineChars="100" w:firstLine="210"/>
        <w:rPr>
          <w:rFonts w:ascii="メイリオ" w:eastAsia="メイリオ" w:hAnsi="メイリオ" w:cs="メイリオ"/>
          <w:bCs/>
          <w:sz w:val="24"/>
          <w:szCs w:val="24"/>
          <w:u w:val="dash"/>
        </w:rPr>
      </w:pPr>
      <w:r>
        <w:rPr>
          <w:noProof/>
        </w:rPr>
        <w:drawing>
          <wp:anchor distT="0" distB="0" distL="114300" distR="114300" simplePos="0" relativeHeight="251765760" behindDoc="0" locked="0" layoutInCell="1" allowOverlap="1" wp14:anchorId="68A1DDF9" wp14:editId="36702D52">
            <wp:simplePos x="0" y="0"/>
            <wp:positionH relativeFrom="page">
              <wp:posOffset>4584065</wp:posOffset>
            </wp:positionH>
            <wp:positionV relativeFrom="paragraph">
              <wp:posOffset>1823720</wp:posOffset>
            </wp:positionV>
            <wp:extent cx="2208195" cy="1656000"/>
            <wp:effectExtent l="0" t="0" r="1905" b="1905"/>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8195" cy="16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1789" w:rsidRPr="006765C6">
        <w:rPr>
          <w:rFonts w:ascii="メイリオ" w:eastAsia="メイリオ" w:hAnsi="メイリオ" w:cs="メイリオ" w:hint="eastAsia"/>
          <w:bCs/>
          <w:sz w:val="24"/>
          <w:szCs w:val="24"/>
          <w:u w:val="dash"/>
        </w:rPr>
        <w:t>幅</w:t>
      </w:r>
      <w:r w:rsidR="004A60F8" w:rsidRPr="006765C6">
        <w:rPr>
          <w:rFonts w:ascii="メイリオ" w:eastAsia="メイリオ" w:hAnsi="メイリオ" w:cs="メイリオ" w:hint="eastAsia"/>
          <w:bCs/>
          <w:sz w:val="24"/>
          <w:szCs w:val="24"/>
          <w:u w:val="dash"/>
        </w:rPr>
        <w:t>が</w:t>
      </w:r>
      <w:r w:rsidR="00E41789" w:rsidRPr="006765C6">
        <w:rPr>
          <w:rFonts w:ascii="メイリオ" w:eastAsia="メイリオ" w:hAnsi="メイリオ" w:cs="メイリオ" w:hint="eastAsia"/>
          <w:bCs/>
          <w:sz w:val="24"/>
          <w:szCs w:val="24"/>
          <w:u w:val="dash"/>
        </w:rPr>
        <w:t>広</w:t>
      </w:r>
      <w:r w:rsidR="004A60F8" w:rsidRPr="006765C6">
        <w:rPr>
          <w:rFonts w:ascii="メイリオ" w:eastAsia="メイリオ" w:hAnsi="メイリオ" w:cs="メイリオ" w:hint="eastAsia"/>
          <w:bCs/>
          <w:sz w:val="24"/>
          <w:szCs w:val="24"/>
          <w:u w:val="dash"/>
        </w:rPr>
        <w:t>く、多くの種類がある</w:t>
      </w:r>
      <w:r w:rsidR="00E838A2" w:rsidRPr="006765C6">
        <w:rPr>
          <w:rFonts w:ascii="メイリオ" w:eastAsia="メイリオ" w:hAnsi="メイリオ" w:cs="メイリオ" w:hint="eastAsia"/>
          <w:bCs/>
          <w:sz w:val="24"/>
          <w:szCs w:val="24"/>
          <w:u w:val="dash"/>
        </w:rPr>
        <w:t>福祉の仕事</w:t>
      </w:r>
      <w:r w:rsidR="00E41789" w:rsidRPr="006765C6">
        <w:rPr>
          <w:rFonts w:ascii="メイリオ" w:eastAsia="メイリオ" w:hAnsi="メイリオ" w:cs="メイリオ" w:hint="eastAsia"/>
          <w:bCs/>
          <w:sz w:val="24"/>
          <w:szCs w:val="24"/>
          <w:u w:val="dash"/>
        </w:rPr>
        <w:t>について、</w:t>
      </w:r>
      <w:r w:rsidR="00223AEA" w:rsidRPr="006765C6">
        <w:rPr>
          <w:rFonts w:ascii="メイリオ" w:eastAsia="メイリオ" w:hAnsi="メイリオ" w:cs="メイリオ" w:hint="eastAsia"/>
          <w:bCs/>
          <w:sz w:val="24"/>
          <w:szCs w:val="24"/>
          <w:u w:val="dash"/>
        </w:rPr>
        <w:t>職種や</w:t>
      </w:r>
      <w:r w:rsidR="00E41789" w:rsidRPr="006765C6">
        <w:rPr>
          <w:rFonts w:ascii="メイリオ" w:eastAsia="メイリオ" w:hAnsi="メイリオ" w:cs="メイリオ" w:hint="eastAsia"/>
          <w:bCs/>
          <w:sz w:val="24"/>
          <w:szCs w:val="24"/>
          <w:u w:val="dash"/>
        </w:rPr>
        <w:t>それぞれ</w:t>
      </w:r>
      <w:r w:rsidR="00CE0EAC" w:rsidRPr="006765C6">
        <w:rPr>
          <w:rFonts w:ascii="メイリオ" w:eastAsia="メイリオ" w:hAnsi="メイリオ" w:cs="メイリオ" w:hint="eastAsia"/>
          <w:bCs/>
          <w:sz w:val="24"/>
          <w:szCs w:val="24"/>
          <w:u w:val="dash"/>
        </w:rPr>
        <w:t>の</w:t>
      </w:r>
      <w:r w:rsidR="00E41789" w:rsidRPr="006765C6">
        <w:rPr>
          <w:rFonts w:ascii="メイリオ" w:eastAsia="メイリオ" w:hAnsi="メイリオ" w:cs="メイリオ" w:hint="eastAsia"/>
          <w:bCs/>
          <w:sz w:val="24"/>
          <w:szCs w:val="24"/>
          <w:u w:val="dash"/>
        </w:rPr>
        <w:t>仕事</w:t>
      </w:r>
      <w:r w:rsidR="00E838A2" w:rsidRPr="006765C6">
        <w:rPr>
          <w:rFonts w:ascii="メイリオ" w:eastAsia="メイリオ" w:hAnsi="メイリオ" w:cs="メイリオ" w:hint="eastAsia"/>
          <w:bCs/>
          <w:sz w:val="24"/>
          <w:szCs w:val="24"/>
          <w:u w:val="dash"/>
        </w:rPr>
        <w:t>内容を紹介します。</w:t>
      </w:r>
      <w:r w:rsidR="00781A78" w:rsidRPr="006765C6">
        <w:rPr>
          <w:rFonts w:ascii="メイリオ" w:eastAsia="メイリオ" w:hAnsi="メイリオ" w:cs="メイリオ" w:hint="eastAsia"/>
          <w:bCs/>
          <w:sz w:val="24"/>
          <w:szCs w:val="24"/>
          <w:u w:val="dash"/>
        </w:rPr>
        <w:t>他にも、福祉に携わる人の体験談や</w:t>
      </w:r>
      <w:r w:rsidR="00CE0EAC" w:rsidRPr="006765C6">
        <w:rPr>
          <w:rFonts w:ascii="メイリオ" w:eastAsia="メイリオ" w:hAnsi="メイリオ" w:cs="メイリオ" w:hint="eastAsia"/>
          <w:bCs/>
          <w:sz w:val="24"/>
          <w:szCs w:val="24"/>
          <w:u w:val="dash"/>
        </w:rPr>
        <w:t>福祉の仕事に就く</w:t>
      </w:r>
      <w:r w:rsidR="00781A78" w:rsidRPr="006765C6">
        <w:rPr>
          <w:rFonts w:ascii="メイリオ" w:eastAsia="メイリオ" w:hAnsi="メイリオ" w:cs="メイリオ" w:hint="eastAsia"/>
          <w:bCs/>
          <w:sz w:val="24"/>
          <w:szCs w:val="24"/>
          <w:u w:val="dash"/>
        </w:rPr>
        <w:t>ための</w:t>
      </w:r>
      <w:r w:rsidR="00604A21" w:rsidRPr="006765C6">
        <w:rPr>
          <w:rFonts w:ascii="メイリオ" w:eastAsia="メイリオ" w:hAnsi="メイリオ" w:cs="メイリオ" w:hint="eastAsia"/>
          <w:bCs/>
          <w:sz w:val="24"/>
          <w:szCs w:val="24"/>
          <w:u w:val="dash"/>
        </w:rPr>
        <w:t>進路</w:t>
      </w:r>
      <w:r w:rsidR="00781A78" w:rsidRPr="006765C6">
        <w:rPr>
          <w:rFonts w:ascii="メイリオ" w:eastAsia="メイリオ" w:hAnsi="メイリオ" w:cs="メイリオ" w:hint="eastAsia"/>
          <w:bCs/>
          <w:sz w:val="24"/>
          <w:szCs w:val="24"/>
          <w:u w:val="dash"/>
        </w:rPr>
        <w:t>選択</w:t>
      </w:r>
      <w:r w:rsidR="00CE0EAC" w:rsidRPr="006765C6">
        <w:rPr>
          <w:rFonts w:ascii="メイリオ" w:eastAsia="メイリオ" w:hAnsi="メイリオ" w:cs="メイリオ" w:hint="eastAsia"/>
          <w:bCs/>
          <w:sz w:val="24"/>
          <w:szCs w:val="24"/>
          <w:u w:val="dash"/>
        </w:rPr>
        <w:t>など、具体的な内容を講話</w:t>
      </w:r>
      <w:r w:rsidR="00781A78" w:rsidRPr="006765C6">
        <w:rPr>
          <w:rFonts w:ascii="メイリオ" w:eastAsia="メイリオ" w:hAnsi="メイリオ" w:cs="メイリオ" w:hint="eastAsia"/>
          <w:bCs/>
          <w:sz w:val="24"/>
          <w:szCs w:val="24"/>
          <w:u w:val="dash"/>
        </w:rPr>
        <w:t>から</w:t>
      </w:r>
      <w:r w:rsidR="00CE0EAC" w:rsidRPr="006765C6">
        <w:rPr>
          <w:rFonts w:ascii="メイリオ" w:eastAsia="メイリオ" w:hAnsi="メイリオ" w:cs="メイリオ" w:hint="eastAsia"/>
          <w:bCs/>
          <w:sz w:val="24"/>
          <w:szCs w:val="24"/>
          <w:u w:val="dash"/>
        </w:rPr>
        <w:t>学び、</w:t>
      </w:r>
      <w:r w:rsidR="006765C6" w:rsidRPr="006765C6">
        <w:rPr>
          <w:rFonts w:ascii="メイリオ" w:eastAsia="メイリオ" w:hAnsi="メイリオ" w:cs="メイリオ" w:hint="eastAsia"/>
          <w:bCs/>
          <w:sz w:val="24"/>
          <w:szCs w:val="24"/>
          <w:u w:val="dash"/>
        </w:rPr>
        <w:t>児童・生徒の将来の職業選択の一つとして福祉の仕事を知って頂くためのきっかけづくりを行います。</w:t>
      </w:r>
    </w:p>
    <w:p w14:paraId="5F4C7D14" w14:textId="24BE9454" w:rsidR="00B44353" w:rsidRDefault="00B44353" w:rsidP="004A60F8">
      <w:pPr>
        <w:rPr>
          <w:rFonts w:ascii="メイリオ" w:eastAsia="メイリオ" w:hAnsi="メイリオ" w:cs="メイリオ"/>
          <w:b/>
          <w:color w:val="00B050"/>
          <w:sz w:val="24"/>
          <w:szCs w:val="24"/>
        </w:rPr>
      </w:pPr>
    </w:p>
    <w:p w14:paraId="29D7A678" w14:textId="5F872969" w:rsidR="004A60F8" w:rsidRDefault="004A60F8" w:rsidP="004A60F8">
      <w:pPr>
        <w:rPr>
          <w:rFonts w:ascii="メイリオ" w:eastAsia="メイリオ" w:hAnsi="メイリオ" w:cs="メイリオ"/>
          <w:b/>
          <w:color w:val="00B050"/>
          <w:sz w:val="24"/>
          <w:szCs w:val="24"/>
        </w:rPr>
      </w:pPr>
      <w:r w:rsidRPr="00315834">
        <w:rPr>
          <w:rFonts w:ascii="メイリオ" w:eastAsia="メイリオ" w:hAnsi="メイリオ" w:cs="メイリオ" w:hint="eastAsia"/>
          <w:b/>
          <w:color w:val="00B050"/>
          <w:sz w:val="24"/>
          <w:szCs w:val="24"/>
        </w:rPr>
        <w:t>☆体験項目</w:t>
      </w:r>
    </w:p>
    <w:p w14:paraId="0C656B72" w14:textId="3C4B4701" w:rsidR="004A60F8" w:rsidRPr="00897203" w:rsidRDefault="004A60F8" w:rsidP="00897203">
      <w:pPr>
        <w:ind w:firstLineChars="100" w:firstLine="240"/>
        <w:rPr>
          <w:rFonts w:ascii="メイリオ" w:eastAsia="メイリオ" w:hAnsi="メイリオ" w:cs="メイリオ"/>
          <w:bCs/>
          <w:color w:val="00B050"/>
          <w:sz w:val="24"/>
          <w:szCs w:val="24"/>
        </w:rPr>
      </w:pPr>
      <w:r w:rsidRPr="00897203">
        <w:rPr>
          <w:rFonts w:ascii="メイリオ" w:eastAsia="メイリオ" w:hAnsi="メイリオ" w:cs="メイリオ" w:hint="eastAsia"/>
          <w:bCs/>
          <w:color w:val="00B050"/>
          <w:sz w:val="24"/>
          <w:szCs w:val="24"/>
        </w:rPr>
        <w:t>・福祉の仕事の紹介（種類、内容</w:t>
      </w:r>
      <w:r w:rsidR="006765C6" w:rsidRPr="00897203">
        <w:rPr>
          <w:rFonts w:ascii="メイリオ" w:eastAsia="メイリオ" w:hAnsi="メイリオ" w:cs="メイリオ" w:hint="eastAsia"/>
          <w:bCs/>
          <w:color w:val="00B050"/>
          <w:sz w:val="24"/>
          <w:szCs w:val="24"/>
        </w:rPr>
        <w:t>、職種</w:t>
      </w:r>
      <w:r w:rsidRPr="00897203">
        <w:rPr>
          <w:rFonts w:ascii="メイリオ" w:eastAsia="メイリオ" w:hAnsi="メイリオ" w:cs="メイリオ" w:hint="eastAsia"/>
          <w:bCs/>
          <w:color w:val="00B050"/>
          <w:sz w:val="24"/>
          <w:szCs w:val="24"/>
        </w:rPr>
        <w:t>）</w:t>
      </w:r>
    </w:p>
    <w:p w14:paraId="0F7DBBE5" w14:textId="31DC3867" w:rsidR="006765C6" w:rsidRPr="00897203" w:rsidRDefault="006765C6" w:rsidP="00897203">
      <w:pPr>
        <w:ind w:leftChars="100" w:left="210"/>
        <w:rPr>
          <w:rFonts w:ascii="メイリオ" w:eastAsia="メイリオ" w:hAnsi="メイリオ" w:cs="メイリオ"/>
          <w:bCs/>
          <w:color w:val="00B050"/>
          <w:sz w:val="24"/>
          <w:szCs w:val="24"/>
        </w:rPr>
      </w:pPr>
      <w:r w:rsidRPr="00897203">
        <w:rPr>
          <w:rFonts w:ascii="メイリオ" w:eastAsia="メイリオ" w:hAnsi="メイリオ" w:cs="メイリオ" w:hint="eastAsia"/>
          <w:bCs/>
          <w:color w:val="00B050"/>
          <w:sz w:val="24"/>
          <w:szCs w:val="24"/>
        </w:rPr>
        <w:t>・福祉の仕事に就くには？（進路選択など）</w:t>
      </w:r>
    </w:p>
    <w:p w14:paraId="487783B9" w14:textId="706440CC" w:rsidR="004A60F8" w:rsidRPr="00897203" w:rsidRDefault="006765C6" w:rsidP="00897203">
      <w:pPr>
        <w:ind w:leftChars="100" w:left="210"/>
        <w:rPr>
          <w:rFonts w:ascii="メイリオ" w:eastAsia="メイリオ" w:hAnsi="メイリオ" w:cs="メイリオ"/>
          <w:bCs/>
          <w:color w:val="00B050"/>
          <w:sz w:val="24"/>
          <w:szCs w:val="24"/>
        </w:rPr>
      </w:pPr>
      <w:r w:rsidRPr="00897203">
        <w:rPr>
          <w:rFonts w:ascii="メイリオ" w:eastAsia="メイリオ" w:hAnsi="メイリオ" w:cs="メイリオ"/>
          <w:bCs/>
          <w:noProof/>
          <w:sz w:val="32"/>
          <w:szCs w:val="32"/>
        </w:rPr>
        <mc:AlternateContent>
          <mc:Choice Requires="wps">
            <w:drawing>
              <wp:anchor distT="0" distB="0" distL="114300" distR="114300" simplePos="0" relativeHeight="251710464" behindDoc="0" locked="0" layoutInCell="1" allowOverlap="1" wp14:anchorId="27FE54A1" wp14:editId="385E8E64">
                <wp:simplePos x="0" y="0"/>
                <wp:positionH relativeFrom="margin">
                  <wp:posOffset>0</wp:posOffset>
                </wp:positionH>
                <wp:positionV relativeFrom="paragraph">
                  <wp:posOffset>426247</wp:posOffset>
                </wp:positionV>
                <wp:extent cx="4904105" cy="498475"/>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4904105" cy="498475"/>
                        </a:xfrm>
                        <a:prstGeom prst="rect">
                          <a:avLst/>
                        </a:prstGeom>
                        <a:noFill/>
                        <a:ln w="6350">
                          <a:noFill/>
                        </a:ln>
                      </wps:spPr>
                      <wps:txbx>
                        <w:txbxContent>
                          <w:p w14:paraId="5B014AB3" w14:textId="6DACD7FD" w:rsidR="00F92A5A" w:rsidRPr="00665809" w:rsidRDefault="00F92A5A" w:rsidP="00F92A5A">
                            <w:pPr>
                              <w:rPr>
                                <w:rFonts w:ascii="メイリオ" w:eastAsia="メイリオ" w:hAnsi="メイリオ"/>
                                <w:color w:val="000000" w:themeColor="text1"/>
                                <w:sz w:val="22"/>
                              </w:rPr>
                            </w:pPr>
                            <w:r w:rsidRPr="00665809">
                              <w:rPr>
                                <w:rFonts w:ascii="メイリオ" w:eastAsia="メイリオ" w:hAnsi="メイリオ" w:hint="eastAsia"/>
                                <w:color w:val="000000" w:themeColor="text1"/>
                                <w:sz w:val="22"/>
                              </w:rPr>
                              <w:t>協力：三重県福祉人材センター</w:t>
                            </w:r>
                            <w:r w:rsidR="00897203" w:rsidRPr="00665809">
                              <w:rPr>
                                <w:rFonts w:ascii="メイリオ" w:eastAsia="メイリオ" w:hAnsi="メイリオ" w:hint="eastAsia"/>
                                <w:color w:val="000000" w:themeColor="text1"/>
                                <w:sz w:val="22"/>
                              </w:rPr>
                              <w:t>（三重県社会福祉協議会）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E54A1" id="テキスト ボックス 40" o:spid="_x0000_s1034" type="#_x0000_t202" style="position:absolute;left:0;text-align:left;margin-left:0;margin-top:33.55pt;width:386.15pt;height:39.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" filled="f" stroked="f" strokeweight=".5pt">
                <v:textbox>
                  <w:txbxContent>
                    <w:p w14:paraId="5B014AB3" w14:textId="6DACD7FD" w:rsidR="00F92A5A" w:rsidRPr="00665809" w:rsidRDefault="00F92A5A" w:rsidP="00F92A5A">
                      <w:pPr>
                        <w:rPr>
                          <w:rFonts w:ascii="メイリオ" w:eastAsia="メイリオ" w:hAnsi="メイリオ"/>
                          <w:color w:val="000000" w:themeColor="text1"/>
                          <w:sz w:val="22"/>
                        </w:rPr>
                      </w:pPr>
                      <w:r w:rsidRPr="00665809">
                        <w:rPr>
                          <w:rFonts w:ascii="メイリオ" w:eastAsia="メイリオ" w:hAnsi="メイリオ" w:hint="eastAsia"/>
                          <w:color w:val="000000" w:themeColor="text1"/>
                          <w:sz w:val="22"/>
                        </w:rPr>
                        <w:t>協力：三重県福祉人材センター</w:t>
                      </w:r>
                      <w:r w:rsidR="00897203" w:rsidRPr="00665809">
                        <w:rPr>
                          <w:rFonts w:ascii="メイリオ" w:eastAsia="メイリオ" w:hAnsi="メイリオ" w:hint="eastAsia"/>
                          <w:color w:val="000000" w:themeColor="text1"/>
                          <w:sz w:val="22"/>
                        </w:rPr>
                        <w:t>（三重県社会福祉協議会）</w:t>
                      </w:r>
                    </w:p>
                  </w:txbxContent>
                </v:textbox>
                <w10:wrap anchorx="margin"/>
              </v:shape>
            </w:pict>
          </mc:Fallback>
        </mc:AlternateContent>
      </w:r>
      <w:r w:rsidR="004A60F8" w:rsidRPr="00897203">
        <w:rPr>
          <w:rFonts w:ascii="メイリオ" w:eastAsia="メイリオ" w:hAnsi="メイリオ" w:cs="メイリオ" w:hint="eastAsia"/>
          <w:bCs/>
          <w:color w:val="00B050"/>
          <w:sz w:val="24"/>
          <w:szCs w:val="24"/>
        </w:rPr>
        <w:t>・福祉施設</w:t>
      </w:r>
      <w:r w:rsidR="00781A78" w:rsidRPr="00897203">
        <w:rPr>
          <w:rFonts w:ascii="メイリオ" w:eastAsia="メイリオ" w:hAnsi="メイリオ" w:cs="メイリオ" w:hint="eastAsia"/>
          <w:bCs/>
          <w:color w:val="00B050"/>
          <w:sz w:val="24"/>
          <w:szCs w:val="24"/>
        </w:rPr>
        <w:t>で働く人</w:t>
      </w:r>
      <w:r w:rsidR="004A60F8" w:rsidRPr="00897203">
        <w:rPr>
          <w:rFonts w:ascii="メイリオ" w:eastAsia="メイリオ" w:hAnsi="メイリオ" w:cs="メイリオ" w:hint="eastAsia"/>
          <w:bCs/>
          <w:color w:val="00B050"/>
          <w:sz w:val="24"/>
          <w:szCs w:val="24"/>
        </w:rPr>
        <w:t>の体験談</w:t>
      </w:r>
      <w:r w:rsidR="00BA2F2F" w:rsidRPr="00897203">
        <w:rPr>
          <w:rFonts w:ascii="メイリオ" w:eastAsia="メイリオ" w:hAnsi="メイリオ" w:cs="メイリオ" w:hint="eastAsia"/>
          <w:bCs/>
          <w:color w:val="00B050"/>
          <w:sz w:val="24"/>
          <w:szCs w:val="24"/>
        </w:rPr>
        <w:t>（</w:t>
      </w:r>
      <w:r w:rsidR="00D51EB9" w:rsidRPr="00897203">
        <w:rPr>
          <w:rFonts w:ascii="メイリオ" w:eastAsia="メイリオ" w:hAnsi="メイリオ" w:cs="メイリオ" w:hint="eastAsia"/>
          <w:bCs/>
          <w:color w:val="00B050"/>
          <w:sz w:val="24"/>
          <w:szCs w:val="24"/>
        </w:rPr>
        <w:t>DVD「のぞいてみよう介護の仕事」</w:t>
      </w:r>
      <w:r w:rsidR="00BA2F2F" w:rsidRPr="00897203">
        <w:rPr>
          <w:rFonts w:ascii="メイリオ" w:eastAsia="メイリオ" w:hAnsi="メイリオ" w:cs="メイリオ" w:hint="eastAsia"/>
          <w:bCs/>
          <w:color w:val="00B050"/>
          <w:sz w:val="24"/>
          <w:szCs w:val="24"/>
        </w:rPr>
        <w:t>鑑賞あり）</w:t>
      </w:r>
    </w:p>
    <w:p w14:paraId="058B9612" w14:textId="24446F08" w:rsidR="00DA60BE" w:rsidRPr="00E838A2" w:rsidRDefault="00DA60BE" w:rsidP="00E253DD">
      <w:pPr>
        <w:rPr>
          <w:rFonts w:ascii="メイリオ" w:eastAsia="メイリオ" w:hAnsi="メイリオ" w:cs="メイリオ"/>
          <w:bCs/>
          <w:sz w:val="24"/>
          <w:szCs w:val="24"/>
          <w:u w:val="dash"/>
        </w:rPr>
      </w:pPr>
    </w:p>
    <w:p w14:paraId="6AF18C25" w14:textId="77777777" w:rsidR="003D5BEA" w:rsidRDefault="003D5BEA" w:rsidP="00E253DD">
      <w:pPr>
        <w:rPr>
          <w:rFonts w:ascii="メイリオ" w:eastAsia="メイリオ" w:hAnsi="メイリオ" w:cs="メイリオ"/>
          <w:b/>
          <w:sz w:val="32"/>
          <w:szCs w:val="32"/>
        </w:rPr>
      </w:pPr>
    </w:p>
    <w:p w14:paraId="1816D684" w14:textId="26CC360E" w:rsidR="001F5AF8" w:rsidRPr="00E20020" w:rsidRDefault="001F5AF8" w:rsidP="00E253DD">
      <w:pPr>
        <w:rPr>
          <w:rFonts w:ascii="メイリオ" w:eastAsia="メイリオ" w:hAnsi="メイリオ" w:cs="メイリオ"/>
          <w:b/>
          <w:sz w:val="32"/>
          <w:szCs w:val="32"/>
        </w:rPr>
      </w:pPr>
      <w:r w:rsidRPr="00E20020">
        <w:rPr>
          <w:rFonts w:ascii="メイリオ" w:eastAsia="メイリオ" w:hAnsi="メイリオ" w:cs="メイリオ" w:hint="eastAsia"/>
          <w:b/>
          <w:sz w:val="32"/>
          <w:szCs w:val="32"/>
        </w:rPr>
        <w:t>【</w:t>
      </w:r>
      <w:r w:rsidR="00AC4AC4" w:rsidRPr="00E20020">
        <w:rPr>
          <w:rFonts w:ascii="メイリオ" w:eastAsia="メイリオ" w:hAnsi="メイリオ" w:cs="メイリオ" w:hint="eastAsia"/>
          <w:b/>
          <w:sz w:val="32"/>
          <w:szCs w:val="32"/>
        </w:rPr>
        <w:t>福祉の</w:t>
      </w:r>
      <w:r w:rsidR="00E41789" w:rsidRPr="00E20020">
        <w:rPr>
          <w:rFonts w:ascii="メイリオ" w:eastAsia="メイリオ" w:hAnsi="メイリオ" w:cs="メイリオ" w:hint="eastAsia"/>
          <w:b/>
          <w:sz w:val="32"/>
          <w:szCs w:val="32"/>
        </w:rPr>
        <w:t>お</w:t>
      </w:r>
      <w:r w:rsidR="00AC4AC4" w:rsidRPr="00E20020">
        <w:rPr>
          <w:rFonts w:ascii="メイリオ" w:eastAsia="メイリオ" w:hAnsi="メイリオ" w:cs="メイリオ" w:hint="eastAsia"/>
          <w:b/>
          <w:sz w:val="32"/>
          <w:szCs w:val="32"/>
        </w:rPr>
        <w:t>仕事</w:t>
      </w:r>
      <w:r w:rsidR="00E41789" w:rsidRPr="00E20020">
        <w:rPr>
          <w:rFonts w:ascii="メイリオ" w:eastAsia="メイリオ" w:hAnsi="メイリオ" w:cs="メイリオ" w:hint="eastAsia"/>
          <w:b/>
          <w:sz w:val="32"/>
          <w:szCs w:val="32"/>
        </w:rPr>
        <w:t>、見て学ぼう</w:t>
      </w:r>
      <w:r w:rsidR="00AC4AC4" w:rsidRPr="00E20020">
        <w:rPr>
          <w:rFonts w:ascii="メイリオ" w:eastAsia="メイリオ" w:hAnsi="メイリオ" w:cs="メイリオ" w:hint="eastAsia"/>
          <w:b/>
          <w:sz w:val="32"/>
          <w:szCs w:val="32"/>
        </w:rPr>
        <w:t>！（</w:t>
      </w:r>
      <w:r w:rsidRPr="00E20020">
        <w:rPr>
          <w:rFonts w:ascii="メイリオ" w:eastAsia="メイリオ" w:hAnsi="メイリオ" w:cs="メイリオ" w:hint="eastAsia"/>
          <w:b/>
          <w:sz w:val="32"/>
          <w:szCs w:val="32"/>
        </w:rPr>
        <w:t>福祉施設の見学</w:t>
      </w:r>
      <w:r w:rsidR="00AC4AC4" w:rsidRPr="00E20020">
        <w:rPr>
          <w:rFonts w:ascii="メイリオ" w:eastAsia="メイリオ" w:hAnsi="メイリオ" w:cs="メイリオ" w:hint="eastAsia"/>
          <w:b/>
          <w:sz w:val="32"/>
          <w:szCs w:val="32"/>
        </w:rPr>
        <w:t>）</w:t>
      </w:r>
      <w:r w:rsidRPr="00E20020">
        <w:rPr>
          <w:rFonts w:ascii="メイリオ" w:eastAsia="メイリオ" w:hAnsi="メイリオ" w:cs="メイリオ" w:hint="eastAsia"/>
          <w:b/>
          <w:sz w:val="32"/>
          <w:szCs w:val="32"/>
        </w:rPr>
        <w:t>】</w:t>
      </w:r>
    </w:p>
    <w:p w14:paraId="77943430" w14:textId="56AA89C8" w:rsidR="00E838A2" w:rsidRPr="00E20020" w:rsidRDefault="000142D3" w:rsidP="00957BE5">
      <w:pPr>
        <w:ind w:firstLineChars="100" w:firstLine="210"/>
        <w:rPr>
          <w:rFonts w:ascii="メイリオ" w:eastAsia="メイリオ" w:hAnsi="メイリオ" w:cs="メイリオ"/>
          <w:bCs/>
          <w:color w:val="FF0000"/>
          <w:sz w:val="24"/>
          <w:szCs w:val="24"/>
          <w:u w:val="dash"/>
        </w:rPr>
      </w:pPr>
      <w:r w:rsidRPr="00E20020">
        <w:rPr>
          <w:noProof/>
        </w:rPr>
        <w:drawing>
          <wp:anchor distT="0" distB="0" distL="114300" distR="114300" simplePos="0" relativeHeight="251763712" behindDoc="0" locked="0" layoutInCell="1" allowOverlap="1" wp14:anchorId="44CB5847" wp14:editId="1E8961D5">
            <wp:simplePos x="0" y="0"/>
            <wp:positionH relativeFrom="column">
              <wp:posOffset>3787140</wp:posOffset>
            </wp:positionH>
            <wp:positionV relativeFrom="paragraph">
              <wp:posOffset>1604645</wp:posOffset>
            </wp:positionV>
            <wp:extent cx="1479943" cy="1188000"/>
            <wp:effectExtent l="0" t="0" r="0" b="0"/>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79943" cy="118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38A2" w:rsidRPr="00E20020">
        <w:rPr>
          <w:rFonts w:ascii="メイリオ" w:eastAsia="メイリオ" w:hAnsi="メイリオ" w:cs="メイリオ" w:hint="eastAsia"/>
          <w:bCs/>
          <w:sz w:val="24"/>
          <w:szCs w:val="24"/>
          <w:u w:val="dash"/>
        </w:rPr>
        <w:t>伊勢市社会福祉協議会の福祉施設</w:t>
      </w:r>
      <w:r w:rsidR="00393CF9" w:rsidRPr="00E20020">
        <w:rPr>
          <w:rFonts w:ascii="メイリオ" w:eastAsia="メイリオ" w:hAnsi="メイリオ" w:cs="メイリオ" w:hint="eastAsia"/>
          <w:bCs/>
          <w:sz w:val="24"/>
          <w:szCs w:val="24"/>
          <w:u w:val="dash"/>
        </w:rPr>
        <w:t>（</w:t>
      </w:r>
      <w:r w:rsidR="003D5BEA" w:rsidRPr="00E20020">
        <w:rPr>
          <w:rFonts w:ascii="メイリオ" w:eastAsia="メイリオ" w:hAnsi="メイリオ" w:cs="メイリオ" w:hint="eastAsia"/>
          <w:bCs/>
          <w:sz w:val="24"/>
          <w:szCs w:val="24"/>
          <w:u w:val="dash"/>
        </w:rPr>
        <w:t>高齢者</w:t>
      </w:r>
      <w:r w:rsidR="00E41789" w:rsidRPr="00E20020">
        <w:rPr>
          <w:rFonts w:ascii="メイリオ" w:eastAsia="メイリオ" w:hAnsi="メイリオ" w:cs="メイリオ" w:hint="eastAsia"/>
          <w:bCs/>
          <w:sz w:val="24"/>
          <w:szCs w:val="24"/>
          <w:u w:val="dash"/>
        </w:rPr>
        <w:t>施設</w:t>
      </w:r>
      <w:r w:rsidR="00393CF9" w:rsidRPr="00E20020">
        <w:rPr>
          <w:rFonts w:ascii="メイリオ" w:eastAsia="メイリオ" w:hAnsi="メイリオ" w:cs="メイリオ" w:hint="eastAsia"/>
          <w:bCs/>
          <w:sz w:val="24"/>
          <w:szCs w:val="24"/>
          <w:u w:val="dash"/>
        </w:rPr>
        <w:t>、</w:t>
      </w:r>
      <w:r w:rsidR="003D5BEA" w:rsidRPr="00E20020">
        <w:rPr>
          <w:rFonts w:ascii="メイリオ" w:eastAsia="メイリオ" w:hAnsi="メイリオ" w:cs="メイリオ" w:hint="eastAsia"/>
          <w:bCs/>
          <w:sz w:val="24"/>
          <w:szCs w:val="24"/>
          <w:u w:val="dash"/>
        </w:rPr>
        <w:t>障がい者</w:t>
      </w:r>
      <w:r w:rsidR="00393CF9" w:rsidRPr="00E20020">
        <w:rPr>
          <w:rFonts w:ascii="メイリオ" w:eastAsia="メイリオ" w:hAnsi="メイリオ" w:cs="メイリオ" w:hint="eastAsia"/>
          <w:bCs/>
          <w:sz w:val="24"/>
          <w:szCs w:val="24"/>
          <w:u w:val="dash"/>
        </w:rPr>
        <w:t>施設</w:t>
      </w:r>
      <w:r w:rsidR="00E41789" w:rsidRPr="00E20020">
        <w:rPr>
          <w:rFonts w:ascii="メイリオ" w:eastAsia="メイリオ" w:hAnsi="メイリオ" w:cs="メイリオ" w:hint="eastAsia"/>
          <w:bCs/>
          <w:sz w:val="24"/>
          <w:szCs w:val="24"/>
          <w:u w:val="dash"/>
        </w:rPr>
        <w:t>等</w:t>
      </w:r>
      <w:r w:rsidR="00393CF9" w:rsidRPr="00E20020">
        <w:rPr>
          <w:rFonts w:ascii="メイリオ" w:eastAsia="メイリオ" w:hAnsi="メイリオ" w:cs="メイリオ" w:hint="eastAsia"/>
          <w:bCs/>
          <w:sz w:val="24"/>
          <w:szCs w:val="24"/>
          <w:u w:val="dash"/>
        </w:rPr>
        <w:t>）</w:t>
      </w:r>
      <w:r w:rsidR="00E838A2" w:rsidRPr="00E20020">
        <w:rPr>
          <w:rFonts w:ascii="メイリオ" w:eastAsia="メイリオ" w:hAnsi="メイリオ" w:cs="メイリオ" w:hint="eastAsia"/>
          <w:bCs/>
          <w:sz w:val="24"/>
          <w:szCs w:val="24"/>
          <w:u w:val="dash"/>
        </w:rPr>
        <w:t>を見学し、</w:t>
      </w:r>
      <w:r w:rsidR="0063282D" w:rsidRPr="00E20020">
        <w:rPr>
          <w:rFonts w:ascii="メイリオ" w:eastAsia="メイリオ" w:hAnsi="メイリオ" w:cs="メイリオ" w:hint="eastAsia"/>
          <w:bCs/>
          <w:sz w:val="24"/>
          <w:szCs w:val="24"/>
          <w:u w:val="dash"/>
        </w:rPr>
        <w:t>利用者</w:t>
      </w:r>
      <w:r w:rsidR="00EF2B9A" w:rsidRPr="00E20020">
        <w:rPr>
          <w:rFonts w:ascii="メイリオ" w:eastAsia="メイリオ" w:hAnsi="メイリオ" w:cs="メイリオ" w:hint="eastAsia"/>
          <w:bCs/>
          <w:sz w:val="24"/>
          <w:szCs w:val="24"/>
          <w:u w:val="dash"/>
        </w:rPr>
        <w:t>への</w:t>
      </w:r>
      <w:r w:rsidR="00393CF9" w:rsidRPr="00E20020">
        <w:rPr>
          <w:rFonts w:ascii="メイリオ" w:eastAsia="メイリオ" w:hAnsi="メイリオ" w:cs="メイリオ" w:hint="eastAsia"/>
          <w:bCs/>
          <w:sz w:val="24"/>
          <w:szCs w:val="24"/>
          <w:u w:val="dash"/>
        </w:rPr>
        <w:t>支援</w:t>
      </w:r>
      <w:r w:rsidR="00EF2B9A" w:rsidRPr="00E20020">
        <w:rPr>
          <w:rFonts w:ascii="メイリオ" w:eastAsia="メイリオ" w:hAnsi="メイリオ" w:cs="メイリオ" w:hint="eastAsia"/>
          <w:bCs/>
          <w:sz w:val="24"/>
          <w:szCs w:val="24"/>
          <w:u w:val="dash"/>
        </w:rPr>
        <w:t>や</w:t>
      </w:r>
      <w:r w:rsidR="00D54E13" w:rsidRPr="00E20020">
        <w:rPr>
          <w:rFonts w:ascii="メイリオ" w:eastAsia="メイリオ" w:hAnsi="メイリオ" w:cs="メイリオ" w:hint="eastAsia"/>
          <w:bCs/>
          <w:sz w:val="24"/>
          <w:szCs w:val="24"/>
          <w:u w:val="dash"/>
        </w:rPr>
        <w:t>利用者が</w:t>
      </w:r>
      <w:r w:rsidR="00393CF9" w:rsidRPr="00E20020">
        <w:rPr>
          <w:rFonts w:ascii="メイリオ" w:eastAsia="メイリオ" w:hAnsi="メイリオ" w:cs="メイリオ" w:hint="eastAsia"/>
          <w:bCs/>
          <w:sz w:val="24"/>
          <w:szCs w:val="24"/>
          <w:u w:val="dash"/>
        </w:rPr>
        <w:t>施設で</w:t>
      </w:r>
      <w:r w:rsidR="00E838A2" w:rsidRPr="00E20020">
        <w:rPr>
          <w:rFonts w:ascii="メイリオ" w:eastAsia="メイリオ" w:hAnsi="メイリオ" w:cs="メイリオ" w:hint="eastAsia"/>
          <w:bCs/>
          <w:sz w:val="24"/>
          <w:szCs w:val="24"/>
          <w:u w:val="dash"/>
        </w:rPr>
        <w:t>どのよう</w:t>
      </w:r>
      <w:r w:rsidR="00393CF9" w:rsidRPr="00E20020">
        <w:rPr>
          <w:rFonts w:ascii="メイリオ" w:eastAsia="メイリオ" w:hAnsi="メイリオ" w:cs="メイリオ" w:hint="eastAsia"/>
          <w:bCs/>
          <w:sz w:val="24"/>
          <w:szCs w:val="24"/>
          <w:u w:val="dash"/>
        </w:rPr>
        <w:t>に過ごすことができるのか</w:t>
      </w:r>
      <w:r w:rsidR="00D54E13" w:rsidRPr="00E20020">
        <w:rPr>
          <w:rFonts w:ascii="メイリオ" w:eastAsia="メイリオ" w:hAnsi="メイリオ" w:cs="メイリオ" w:hint="eastAsia"/>
          <w:bCs/>
          <w:sz w:val="24"/>
          <w:szCs w:val="24"/>
          <w:u w:val="dash"/>
        </w:rPr>
        <w:t>などを学びます。</w:t>
      </w:r>
      <w:r w:rsidRPr="00E20020">
        <w:rPr>
          <w:rFonts w:ascii="メイリオ" w:eastAsia="メイリオ" w:hAnsi="メイリオ" w:cs="メイリオ" w:hint="eastAsia"/>
          <w:bCs/>
          <w:sz w:val="24"/>
          <w:szCs w:val="24"/>
          <w:u w:val="dash"/>
        </w:rPr>
        <w:t>高齢者や</w:t>
      </w:r>
      <w:r w:rsidR="00C011B2" w:rsidRPr="00E20020">
        <w:rPr>
          <w:rFonts w:ascii="メイリオ" w:eastAsia="メイリオ" w:hAnsi="メイリオ" w:cs="メイリオ" w:hint="eastAsia"/>
          <w:bCs/>
          <w:sz w:val="24"/>
          <w:szCs w:val="24"/>
          <w:u w:val="dash"/>
        </w:rPr>
        <w:t>障がいのある人への接し方だけでなく、</w:t>
      </w:r>
      <w:r w:rsidR="0063282D" w:rsidRPr="00E20020">
        <w:rPr>
          <w:rFonts w:ascii="メイリオ" w:eastAsia="メイリオ" w:hAnsi="メイリオ" w:cs="メイリオ" w:hint="eastAsia"/>
          <w:bCs/>
          <w:sz w:val="24"/>
          <w:szCs w:val="24"/>
          <w:u w:val="dash"/>
        </w:rPr>
        <w:t>福祉の仕事について</w:t>
      </w:r>
      <w:r w:rsidR="00C011B2" w:rsidRPr="00E20020">
        <w:rPr>
          <w:rFonts w:ascii="メイリオ" w:eastAsia="メイリオ" w:hAnsi="メイリオ" w:cs="メイリオ" w:hint="eastAsia"/>
          <w:bCs/>
          <w:sz w:val="24"/>
          <w:szCs w:val="24"/>
          <w:u w:val="dash"/>
        </w:rPr>
        <w:t>も</w:t>
      </w:r>
      <w:r w:rsidR="00E41789" w:rsidRPr="00E20020">
        <w:rPr>
          <w:rFonts w:ascii="メイリオ" w:eastAsia="メイリオ" w:hAnsi="メイリオ" w:cs="メイリオ" w:hint="eastAsia"/>
          <w:bCs/>
          <w:sz w:val="24"/>
          <w:szCs w:val="24"/>
          <w:u w:val="dash"/>
        </w:rPr>
        <w:t>理解を深めます</w:t>
      </w:r>
      <w:r w:rsidR="00E838A2" w:rsidRPr="00E20020">
        <w:rPr>
          <w:rFonts w:ascii="メイリオ" w:eastAsia="メイリオ" w:hAnsi="メイリオ" w:cs="メイリオ" w:hint="eastAsia"/>
          <w:bCs/>
          <w:sz w:val="24"/>
          <w:szCs w:val="24"/>
          <w:u w:val="dash"/>
        </w:rPr>
        <w:t>。</w:t>
      </w:r>
    </w:p>
    <w:p w14:paraId="3424A953" w14:textId="50A8445F" w:rsidR="00781A78" w:rsidRPr="00E20020" w:rsidRDefault="004A60F8" w:rsidP="004A60F8">
      <w:pPr>
        <w:rPr>
          <w:rFonts w:ascii="メイリオ" w:eastAsia="メイリオ" w:hAnsi="メイリオ" w:cs="メイリオ"/>
          <w:b/>
          <w:color w:val="00B050"/>
          <w:sz w:val="24"/>
          <w:szCs w:val="24"/>
        </w:rPr>
      </w:pPr>
      <w:r w:rsidRPr="00E20020">
        <w:rPr>
          <w:rFonts w:ascii="メイリオ" w:eastAsia="メイリオ" w:hAnsi="メイリオ" w:cs="メイリオ" w:hint="eastAsia"/>
          <w:b/>
          <w:color w:val="00B050"/>
          <w:sz w:val="24"/>
          <w:szCs w:val="24"/>
        </w:rPr>
        <w:t>☆体験項目</w:t>
      </w:r>
    </w:p>
    <w:p w14:paraId="0156B217" w14:textId="209FF91E" w:rsidR="004A60F8" w:rsidRPr="00897203" w:rsidRDefault="004A60F8" w:rsidP="00897203">
      <w:pPr>
        <w:ind w:firstLineChars="100" w:firstLine="240"/>
        <w:rPr>
          <w:rFonts w:ascii="メイリオ" w:eastAsia="メイリオ" w:hAnsi="メイリオ" w:cs="メイリオ"/>
          <w:bCs/>
          <w:color w:val="00B050"/>
          <w:sz w:val="24"/>
          <w:szCs w:val="24"/>
        </w:rPr>
      </w:pPr>
      <w:r w:rsidRPr="00897203">
        <w:rPr>
          <w:rFonts w:ascii="メイリオ" w:eastAsia="メイリオ" w:hAnsi="メイリオ" w:cs="メイリオ" w:hint="eastAsia"/>
          <w:bCs/>
          <w:color w:val="00B050"/>
          <w:sz w:val="24"/>
          <w:szCs w:val="24"/>
        </w:rPr>
        <w:t>・福祉施設</w:t>
      </w:r>
      <w:r w:rsidR="00EF2B9A" w:rsidRPr="00897203">
        <w:rPr>
          <w:rFonts w:ascii="メイリオ" w:eastAsia="メイリオ" w:hAnsi="メイリオ" w:cs="メイリオ" w:hint="eastAsia"/>
          <w:bCs/>
          <w:color w:val="00B050"/>
          <w:sz w:val="24"/>
          <w:szCs w:val="24"/>
        </w:rPr>
        <w:t>の</w:t>
      </w:r>
      <w:r w:rsidRPr="00897203">
        <w:rPr>
          <w:rFonts w:ascii="メイリオ" w:eastAsia="メイリオ" w:hAnsi="メイリオ" w:cs="メイリオ" w:hint="eastAsia"/>
          <w:bCs/>
          <w:color w:val="00B050"/>
          <w:sz w:val="24"/>
          <w:szCs w:val="24"/>
        </w:rPr>
        <w:t>見学</w:t>
      </w:r>
    </w:p>
    <w:p w14:paraId="22D8C3B5" w14:textId="77777777" w:rsidR="0042738A" w:rsidRDefault="0042738A" w:rsidP="00E253DD">
      <w:pPr>
        <w:rPr>
          <w:rFonts w:ascii="メイリオ" w:eastAsia="メイリオ" w:hAnsi="メイリオ" w:cs="メイリオ"/>
          <w:b/>
          <w:sz w:val="32"/>
          <w:szCs w:val="32"/>
        </w:rPr>
      </w:pPr>
    </w:p>
    <w:p w14:paraId="37D9F238" w14:textId="4A1DC59B" w:rsidR="00F92A5A" w:rsidRPr="00A505C2" w:rsidRDefault="00F92A5A" w:rsidP="00E253DD">
      <w:pPr>
        <w:rPr>
          <w:rFonts w:ascii="メイリオ" w:eastAsia="メイリオ" w:hAnsi="メイリオ" w:cs="メイリオ"/>
          <w:b/>
          <w:sz w:val="32"/>
          <w:szCs w:val="32"/>
        </w:rPr>
      </w:pPr>
      <w:r w:rsidRPr="00A505C2">
        <w:rPr>
          <w:rFonts w:ascii="メイリオ" w:eastAsia="メイリオ" w:hAnsi="メイリオ" w:cs="メイリオ" w:hint="eastAsia"/>
          <w:b/>
          <w:sz w:val="32"/>
          <w:szCs w:val="32"/>
        </w:rPr>
        <w:lastRenderedPageBreak/>
        <w:t>【</w:t>
      </w:r>
      <w:r w:rsidR="00A505C2" w:rsidRPr="00A505C2">
        <w:rPr>
          <w:rFonts w:ascii="メイリオ" w:eastAsia="メイリオ" w:hAnsi="メイリオ" w:cs="メイリオ" w:hint="eastAsia"/>
          <w:b/>
          <w:sz w:val="32"/>
          <w:szCs w:val="32"/>
        </w:rPr>
        <w:t>障がい者サポーター研修・簡単な手話体験</w:t>
      </w:r>
      <w:r w:rsidRPr="00A505C2">
        <w:rPr>
          <w:rFonts w:ascii="メイリオ" w:eastAsia="メイリオ" w:hAnsi="メイリオ" w:cs="メイリオ" w:hint="eastAsia"/>
          <w:b/>
          <w:sz w:val="32"/>
          <w:szCs w:val="32"/>
        </w:rPr>
        <w:t>】</w:t>
      </w:r>
      <w:r w:rsidR="0042738A">
        <w:rPr>
          <w:rFonts w:ascii="メイリオ" w:eastAsia="メイリオ" w:hAnsi="メイリオ" w:cs="メイリオ" w:hint="eastAsia"/>
          <w:b/>
          <w:sz w:val="32"/>
          <w:szCs w:val="32"/>
        </w:rPr>
        <w:t>（オンライン可）</w:t>
      </w:r>
    </w:p>
    <w:p w14:paraId="6D403AB3" w14:textId="2C5B0EE5" w:rsidR="00A505C2" w:rsidRPr="00A505C2" w:rsidRDefault="00AC4AC4" w:rsidP="00A505C2">
      <w:pPr>
        <w:rPr>
          <w:rFonts w:ascii="メイリオ" w:eastAsia="メイリオ" w:hAnsi="メイリオ"/>
          <w:sz w:val="24"/>
          <w:szCs w:val="24"/>
          <w:u w:val="dash"/>
        </w:rPr>
      </w:pPr>
      <w:r>
        <w:rPr>
          <w:rFonts w:ascii="メイリオ" w:eastAsia="メイリオ" w:hAnsi="メイリオ" w:cs="メイリオ" w:hint="eastAsia"/>
          <w:b/>
          <w:sz w:val="24"/>
          <w:szCs w:val="24"/>
        </w:rPr>
        <w:t xml:space="preserve">　</w:t>
      </w:r>
      <w:r w:rsidR="00A505C2" w:rsidRPr="00A505C2">
        <w:rPr>
          <w:rFonts w:ascii="メイリオ" w:eastAsia="メイリオ" w:hAnsi="メイリオ" w:hint="eastAsia"/>
          <w:sz w:val="24"/>
          <w:szCs w:val="24"/>
          <w:u w:val="dash"/>
        </w:rPr>
        <w:t>障がいのある人を取り巻く伊勢市の状況や障がい者サポーター制度、障がい特性や障がいのある人が必要とするサポートについて、パワーポイントやDVDの動画をまじえてご紹介します。また、あいさつなどの簡単な手話を身につけていただきます。90分程度の講座です。</w:t>
      </w:r>
    </w:p>
    <w:p w14:paraId="5418E4B4" w14:textId="21975840" w:rsidR="00A505C2" w:rsidRPr="00A505C2" w:rsidRDefault="001B5AE1" w:rsidP="00A505C2">
      <w:pPr>
        <w:rPr>
          <w:rFonts w:ascii="メイリオ" w:eastAsia="メイリオ" w:hAnsi="メイリオ"/>
          <w:sz w:val="24"/>
          <w:szCs w:val="24"/>
          <w:u w:val="dash"/>
        </w:rPr>
      </w:pPr>
      <w:r>
        <w:rPr>
          <w:noProof/>
        </w:rPr>
        <w:drawing>
          <wp:anchor distT="0" distB="0" distL="114300" distR="114300" simplePos="0" relativeHeight="251755520" behindDoc="0" locked="0" layoutInCell="1" allowOverlap="1" wp14:anchorId="4335EA2B" wp14:editId="177AE825">
            <wp:simplePos x="0" y="0"/>
            <wp:positionH relativeFrom="margin">
              <wp:posOffset>4215765</wp:posOffset>
            </wp:positionH>
            <wp:positionV relativeFrom="paragraph">
              <wp:posOffset>882650</wp:posOffset>
            </wp:positionV>
            <wp:extent cx="723265" cy="719455"/>
            <wp:effectExtent l="0" t="0" r="635" b="444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326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C2" w:rsidRPr="00A505C2">
        <w:rPr>
          <w:rFonts w:ascii="メイリオ" w:eastAsia="メイリオ" w:hAnsi="メイリオ" w:hint="eastAsia"/>
          <w:sz w:val="24"/>
          <w:szCs w:val="24"/>
        </w:rPr>
        <w:t xml:space="preserve">　</w:t>
      </w:r>
      <w:r w:rsidR="00A505C2" w:rsidRPr="00A505C2">
        <w:rPr>
          <w:rFonts w:ascii="メイリオ" w:eastAsia="メイリオ" w:hAnsi="メイリオ" w:hint="eastAsia"/>
          <w:sz w:val="24"/>
          <w:szCs w:val="24"/>
          <w:u w:val="dash"/>
        </w:rPr>
        <w:t>講座修了後、登録申込書を提出いただく</w:t>
      </w:r>
      <w:r w:rsidR="00223AEA">
        <w:rPr>
          <w:rFonts w:ascii="メイリオ" w:eastAsia="メイリオ" w:hAnsi="メイリオ" w:hint="eastAsia"/>
          <w:sz w:val="24"/>
          <w:szCs w:val="24"/>
          <w:u w:val="dash"/>
        </w:rPr>
        <w:t>と、</w:t>
      </w:r>
      <w:r w:rsidR="00A505C2" w:rsidRPr="00A505C2">
        <w:rPr>
          <w:rFonts w:ascii="メイリオ" w:eastAsia="メイリオ" w:hAnsi="メイリオ" w:hint="eastAsia"/>
          <w:sz w:val="24"/>
          <w:szCs w:val="24"/>
          <w:u w:val="dash"/>
        </w:rPr>
        <w:t>障がい者サポーターとして認定し、障がい者サポーターを証明するピンバッジをお渡しします。</w:t>
      </w:r>
    </w:p>
    <w:p w14:paraId="68B531F6" w14:textId="2016B12A" w:rsidR="00A505C2" w:rsidRPr="00A505C2" w:rsidRDefault="00A505C2" w:rsidP="00A505C2">
      <w:pPr>
        <w:rPr>
          <w:rFonts w:ascii="メイリオ" w:eastAsia="メイリオ" w:hAnsi="メイリオ"/>
          <w:b/>
          <w:bCs/>
          <w:color w:val="00B050"/>
          <w:sz w:val="24"/>
          <w:szCs w:val="24"/>
        </w:rPr>
      </w:pPr>
      <w:r w:rsidRPr="00A505C2">
        <w:rPr>
          <w:rFonts w:ascii="メイリオ" w:eastAsia="メイリオ" w:hAnsi="メイリオ" w:hint="eastAsia"/>
          <w:b/>
          <w:bCs/>
          <w:color w:val="00B050"/>
          <w:sz w:val="24"/>
          <w:szCs w:val="24"/>
        </w:rPr>
        <w:t>☆体験項目</w:t>
      </w:r>
    </w:p>
    <w:p w14:paraId="68C2A501" w14:textId="3C57204A" w:rsidR="00F92A5A" w:rsidRPr="00425DC3" w:rsidRDefault="001B5AE1" w:rsidP="00425DC3">
      <w:pPr>
        <w:ind w:firstLineChars="100" w:firstLine="240"/>
        <w:rPr>
          <w:rFonts w:ascii="メイリオ" w:eastAsia="メイリオ" w:hAnsi="メイリオ" w:cs="メイリオ"/>
          <w:color w:val="00B050"/>
          <w:sz w:val="24"/>
          <w:szCs w:val="24"/>
        </w:rPr>
      </w:pPr>
      <w:r w:rsidRPr="00425DC3">
        <w:rPr>
          <w:rFonts w:ascii="メイリオ" w:eastAsia="メイリオ" w:hAnsi="メイリオ" w:cs="メイリオ" w:hint="eastAsia"/>
          <w:noProof/>
          <w:sz w:val="24"/>
          <w:szCs w:val="24"/>
        </w:rPr>
        <mc:AlternateContent>
          <mc:Choice Requires="wps">
            <w:drawing>
              <wp:anchor distT="0" distB="0" distL="114300" distR="114300" simplePos="0" relativeHeight="251760640" behindDoc="0" locked="0" layoutInCell="1" allowOverlap="1" wp14:anchorId="5034EB6F" wp14:editId="61289D05">
                <wp:simplePos x="0" y="0"/>
                <wp:positionH relativeFrom="column">
                  <wp:posOffset>4158615</wp:posOffset>
                </wp:positionH>
                <wp:positionV relativeFrom="paragraph">
                  <wp:posOffset>52070</wp:posOffset>
                </wp:positionV>
                <wp:extent cx="914400" cy="4191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w="6350">
                          <a:noFill/>
                        </a:ln>
                      </wps:spPr>
                      <wps:txbx>
                        <w:txbxContent>
                          <w:p w14:paraId="5DB7ED4B" w14:textId="2413D8FD" w:rsidR="001B5AE1" w:rsidRPr="001B5AE1" w:rsidRDefault="001B5AE1">
                            <w:pPr>
                              <w:rPr>
                                <w:rFonts w:ascii="メイリオ" w:eastAsia="メイリオ" w:hAnsi="メイリオ"/>
                              </w:rPr>
                            </w:pPr>
                            <w:r w:rsidRPr="001B5AE1">
                              <w:rPr>
                                <w:rFonts w:ascii="メイリオ" w:eastAsia="メイリオ" w:hAnsi="メイリオ" w:hint="eastAsia"/>
                              </w:rPr>
                              <w:t>ピンバッジ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34EB6F" id="テキスト ボックス 1" o:spid="_x0000_s1035" type="#_x0000_t202" style="position:absolute;left:0;text-align:left;margin-left:327.45pt;margin-top:4.1pt;width:1in;height:33pt;z-index:2517606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" filled="f" stroked="f" strokeweight=".5pt">
                <v:textbox>
                  <w:txbxContent>
                    <w:p w14:paraId="5DB7ED4B" w14:textId="2413D8FD" w:rsidR="001B5AE1" w:rsidRPr="001B5AE1" w:rsidRDefault="001B5AE1">
                      <w:pPr>
                        <w:rPr>
                          <w:rFonts w:ascii="メイリオ" w:eastAsia="メイリオ" w:hAnsi="メイリオ"/>
                        </w:rPr>
                      </w:pPr>
                      <w:r w:rsidRPr="001B5AE1">
                        <w:rPr>
                          <w:rFonts w:ascii="メイリオ" w:eastAsia="メイリオ" w:hAnsi="メイリオ" w:hint="eastAsia"/>
                        </w:rPr>
                        <w:t>ピンバッジ</w:t>
                      </w:r>
                    </w:p>
                  </w:txbxContent>
                </v:textbox>
              </v:shape>
            </w:pict>
          </mc:Fallback>
        </mc:AlternateContent>
      </w:r>
      <w:r w:rsidR="00A505C2" w:rsidRPr="00425DC3">
        <w:rPr>
          <w:rFonts w:ascii="メイリオ" w:eastAsia="メイリオ" w:hAnsi="メイリオ" w:hint="eastAsia"/>
          <w:color w:val="00B050"/>
          <w:sz w:val="24"/>
          <w:szCs w:val="24"/>
        </w:rPr>
        <w:t>・障がい者サポーター制度について</w:t>
      </w:r>
      <w:r w:rsidR="004A60F8" w:rsidRPr="00425DC3">
        <w:rPr>
          <w:rFonts w:ascii="メイリオ" w:eastAsia="メイリオ" w:hAnsi="メイリオ" w:hint="eastAsia"/>
          <w:color w:val="00B050"/>
          <w:sz w:val="24"/>
          <w:szCs w:val="24"/>
        </w:rPr>
        <w:t>知ろう</w:t>
      </w:r>
    </w:p>
    <w:p w14:paraId="5D72559F" w14:textId="32321A32" w:rsidR="00A505C2" w:rsidRPr="00425DC3" w:rsidRDefault="00A75EF7" w:rsidP="00425DC3">
      <w:pPr>
        <w:ind w:firstLineChars="100" w:firstLine="210"/>
        <w:rPr>
          <w:rFonts w:ascii="メイリオ" w:eastAsia="メイリオ" w:hAnsi="メイリオ"/>
          <w:color w:val="00B050"/>
          <w:sz w:val="24"/>
          <w:szCs w:val="24"/>
        </w:rPr>
      </w:pPr>
      <w:r w:rsidRPr="00425DC3">
        <w:rPr>
          <w:rFonts w:ascii="メイリオ" w:eastAsia="メイリオ" w:hAnsi="メイリオ"/>
          <w:noProof/>
          <w:color w:val="00B050"/>
        </w:rPr>
        <w:drawing>
          <wp:anchor distT="0" distB="0" distL="114300" distR="114300" simplePos="0" relativeHeight="251731968" behindDoc="0" locked="0" layoutInCell="1" allowOverlap="1" wp14:anchorId="1726CF4E" wp14:editId="6E1CB0E4">
            <wp:simplePos x="0" y="0"/>
            <wp:positionH relativeFrom="margin">
              <wp:posOffset>56515</wp:posOffset>
            </wp:positionH>
            <wp:positionV relativeFrom="paragraph">
              <wp:posOffset>394335</wp:posOffset>
            </wp:positionV>
            <wp:extent cx="2303529" cy="1728000"/>
            <wp:effectExtent l="0" t="0" r="1905" b="5715"/>
            <wp:wrapNone/>
            <wp:docPr id="23" name="図 23" descr="S:\04障がい福祉係(R2)\5003_障がい者サポーター\1.サポーター研修会\05_社協ボランティアセンター（福祉体験学習メニュー）\02_研修会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04障がい福祉係(R2)\5003_障がい者サポーター\1.サポーター研修会\05_社協ボランティアセンター（福祉体験学習メニュー）\02_研修会写真.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03529" cy="172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5DC3">
        <w:rPr>
          <w:rFonts w:ascii="メイリオ" w:eastAsia="メイリオ" w:hAnsi="メイリオ"/>
          <w:noProof/>
        </w:rPr>
        <w:drawing>
          <wp:anchor distT="0" distB="0" distL="114300" distR="114300" simplePos="0" relativeHeight="251732992" behindDoc="1" locked="0" layoutInCell="1" allowOverlap="1" wp14:anchorId="064BA8FB" wp14:editId="5DBB0021">
            <wp:simplePos x="0" y="0"/>
            <wp:positionH relativeFrom="margin">
              <wp:posOffset>2999105</wp:posOffset>
            </wp:positionH>
            <wp:positionV relativeFrom="paragraph">
              <wp:posOffset>407777</wp:posOffset>
            </wp:positionV>
            <wp:extent cx="2306048" cy="1728000"/>
            <wp:effectExtent l="0" t="0" r="0" b="5715"/>
            <wp:wrapNone/>
            <wp:docPr id="15" name="図 15" descr="S:\04障がい福祉係(R2)\5003_障がい者サポーター\1.サポーター研修会\05_社協ボランティアセンター（福祉体験学習メニュー）\03_手話体験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04障がい福祉係(R2)\5003_障がい者サポーター\1.サポーター研修会\05_社協ボランティアセンター（福祉体験学習メニュー）\03_手話体験写真.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06048" cy="172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5C2" w:rsidRPr="00425DC3">
        <w:rPr>
          <w:rFonts w:ascii="メイリオ" w:eastAsia="メイリオ" w:hAnsi="メイリオ" w:hint="eastAsia"/>
          <w:color w:val="00B050"/>
          <w:sz w:val="24"/>
          <w:szCs w:val="24"/>
        </w:rPr>
        <w:t>・あいさつなどの簡単な手話体験</w:t>
      </w:r>
    </w:p>
    <w:p w14:paraId="02FF7C7A" w14:textId="0CC621FC" w:rsidR="003D5BEA" w:rsidRPr="00A505C2" w:rsidRDefault="003D5BEA" w:rsidP="00E253DD">
      <w:pPr>
        <w:rPr>
          <w:rFonts w:ascii="メイリオ" w:eastAsia="メイリオ" w:hAnsi="メイリオ" w:cs="メイリオ"/>
          <w:b/>
          <w:sz w:val="32"/>
          <w:szCs w:val="32"/>
        </w:rPr>
      </w:pPr>
    </w:p>
    <w:p w14:paraId="0A20E251" w14:textId="5A7B1153" w:rsidR="003D5BEA" w:rsidRDefault="003D5BEA" w:rsidP="00E253DD">
      <w:pPr>
        <w:rPr>
          <w:rFonts w:ascii="メイリオ" w:eastAsia="メイリオ" w:hAnsi="メイリオ" w:cs="メイリオ"/>
          <w:b/>
          <w:sz w:val="32"/>
          <w:szCs w:val="32"/>
        </w:rPr>
      </w:pPr>
    </w:p>
    <w:p w14:paraId="7A8AEC43" w14:textId="2129520A" w:rsidR="003D5BEA" w:rsidRDefault="00A505C2" w:rsidP="00A505C2">
      <w:pPr>
        <w:tabs>
          <w:tab w:val="left" w:pos="5554"/>
        </w:tabs>
        <w:rPr>
          <w:rFonts w:ascii="メイリオ" w:eastAsia="メイリオ" w:hAnsi="メイリオ" w:cs="メイリオ"/>
          <w:b/>
          <w:sz w:val="32"/>
          <w:szCs w:val="32"/>
        </w:rPr>
      </w:pPr>
      <w:r>
        <w:rPr>
          <w:rFonts w:ascii="メイリオ" w:eastAsia="メイリオ" w:hAnsi="メイリオ" w:cs="メイリオ"/>
          <w:b/>
          <w:sz w:val="32"/>
          <w:szCs w:val="32"/>
        </w:rPr>
        <w:tab/>
      </w:r>
    </w:p>
    <w:p w14:paraId="3682B451" w14:textId="667A6160" w:rsidR="003D5BEA" w:rsidRDefault="004A60F8" w:rsidP="00E253DD">
      <w:pPr>
        <w:rPr>
          <w:rFonts w:ascii="メイリオ" w:eastAsia="メイリオ" w:hAnsi="メイリオ" w:cs="メイリオ"/>
          <w:b/>
          <w:sz w:val="32"/>
          <w:szCs w:val="32"/>
        </w:rPr>
      </w:pPr>
      <w:r>
        <w:rPr>
          <w:rFonts w:ascii="メイリオ" w:eastAsia="メイリオ" w:hAnsi="メイリオ" w:cs="メイリオ"/>
          <w:b/>
          <w:noProof/>
          <w:sz w:val="32"/>
          <w:szCs w:val="32"/>
        </w:rPr>
        <mc:AlternateContent>
          <mc:Choice Requires="wps">
            <w:drawing>
              <wp:anchor distT="0" distB="0" distL="114300" distR="114300" simplePos="0" relativeHeight="251712512" behindDoc="0" locked="0" layoutInCell="1" allowOverlap="1" wp14:anchorId="1FFB6AD9" wp14:editId="6A00E201">
                <wp:simplePos x="0" y="0"/>
                <wp:positionH relativeFrom="margin">
                  <wp:posOffset>-109707</wp:posOffset>
                </wp:positionH>
                <wp:positionV relativeFrom="paragraph">
                  <wp:posOffset>306573</wp:posOffset>
                </wp:positionV>
                <wp:extent cx="4904105" cy="498475"/>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4904105" cy="498475"/>
                        </a:xfrm>
                        <a:prstGeom prst="rect">
                          <a:avLst/>
                        </a:prstGeom>
                        <a:noFill/>
                        <a:ln w="6350">
                          <a:noFill/>
                        </a:ln>
                      </wps:spPr>
                      <wps:txbx>
                        <w:txbxContent>
                          <w:p w14:paraId="488E13F0" w14:textId="7ACED311" w:rsidR="00F92A5A" w:rsidRPr="00405346" w:rsidRDefault="00F92A5A" w:rsidP="00F92A5A">
                            <w:pPr>
                              <w:rPr>
                                <w:rFonts w:ascii="メイリオ" w:eastAsia="メイリオ" w:hAnsi="メイリオ"/>
                                <w:sz w:val="22"/>
                              </w:rPr>
                            </w:pPr>
                            <w:r w:rsidRPr="00405346">
                              <w:rPr>
                                <w:rFonts w:ascii="メイリオ" w:eastAsia="メイリオ" w:hAnsi="メイリオ" w:hint="eastAsia"/>
                                <w:sz w:val="22"/>
                              </w:rPr>
                              <w:t>協力</w:t>
                            </w:r>
                            <w:r>
                              <w:rPr>
                                <w:rFonts w:ascii="メイリオ" w:eastAsia="メイリオ" w:hAnsi="メイリオ" w:hint="eastAsia"/>
                                <w:sz w:val="22"/>
                              </w:rPr>
                              <w:t>：伊勢市健康福祉部</w:t>
                            </w:r>
                            <w:r w:rsidR="00274EEF" w:rsidRPr="008B3849">
                              <w:rPr>
                                <w:rFonts w:ascii="メイリオ" w:eastAsia="メイリオ" w:hAnsi="メイリオ" w:hint="eastAsia"/>
                                <w:sz w:val="22"/>
                              </w:rPr>
                              <w:t>高齢</w:t>
                            </w:r>
                            <w:r w:rsidR="004A6CCD" w:rsidRPr="008B3849">
                              <w:rPr>
                                <w:rFonts w:ascii="メイリオ" w:eastAsia="メイリオ" w:hAnsi="メイリオ" w:hint="eastAsia"/>
                                <w:sz w:val="22"/>
                              </w:rPr>
                              <w:t>・障がい福祉課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B6AD9" id="テキスト ボックス 41" o:spid="_x0000_s1036" type="#_x0000_t202" style="position:absolute;left:0;text-align:left;margin-left:-8.65pt;margin-top:24.15pt;width:386.15pt;height:39.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" filled="f" stroked="f" strokeweight=".5pt">
                <v:textbox>
                  <w:txbxContent>
                    <w:p w14:paraId="488E13F0" w14:textId="7ACED311" w:rsidR="00F92A5A" w:rsidRPr="00405346" w:rsidRDefault="00F92A5A" w:rsidP="00F92A5A">
                      <w:pPr>
                        <w:rPr>
                          <w:rFonts w:ascii="メイリオ" w:eastAsia="メイリオ" w:hAnsi="メイリオ"/>
                          <w:sz w:val="22"/>
                        </w:rPr>
                      </w:pPr>
                      <w:r w:rsidRPr="00405346">
                        <w:rPr>
                          <w:rFonts w:ascii="メイリオ" w:eastAsia="メイリオ" w:hAnsi="メイリオ" w:hint="eastAsia"/>
                          <w:sz w:val="22"/>
                        </w:rPr>
                        <w:t>協力</w:t>
                      </w:r>
                      <w:r>
                        <w:rPr>
                          <w:rFonts w:ascii="メイリオ" w:eastAsia="メイリオ" w:hAnsi="メイリオ" w:hint="eastAsia"/>
                          <w:sz w:val="22"/>
                        </w:rPr>
                        <w:t>：伊勢市健康福祉部</w:t>
                      </w:r>
                      <w:r w:rsidR="00274EEF" w:rsidRPr="008B3849">
                        <w:rPr>
                          <w:rFonts w:ascii="メイリオ" w:eastAsia="メイリオ" w:hAnsi="メイリオ" w:hint="eastAsia"/>
                          <w:sz w:val="22"/>
                        </w:rPr>
                        <w:t>高齢</w:t>
                      </w:r>
                      <w:r w:rsidR="004A6CCD" w:rsidRPr="008B3849">
                        <w:rPr>
                          <w:rFonts w:ascii="メイリオ" w:eastAsia="メイリオ" w:hAnsi="メイリオ" w:hint="eastAsia"/>
                          <w:sz w:val="22"/>
                        </w:rPr>
                        <w:t>・障がい福祉課</w:t>
                      </w:r>
                    </w:p>
                  </w:txbxContent>
                </v:textbox>
                <w10:wrap anchorx="margin"/>
              </v:shape>
            </w:pict>
          </mc:Fallback>
        </mc:AlternateContent>
      </w:r>
    </w:p>
    <w:p w14:paraId="79EBA5D8" w14:textId="0AD4C8BD" w:rsidR="00A505C2" w:rsidRDefault="00A505C2" w:rsidP="00E253DD">
      <w:pPr>
        <w:rPr>
          <w:rFonts w:ascii="メイリオ" w:eastAsia="メイリオ" w:hAnsi="メイリオ" w:cs="メイリオ"/>
          <w:b/>
          <w:sz w:val="32"/>
          <w:szCs w:val="32"/>
        </w:rPr>
      </w:pPr>
    </w:p>
    <w:p w14:paraId="5EF3BE95" w14:textId="77777777" w:rsidR="00DE59EE" w:rsidRDefault="00DE59EE">
      <w:pPr>
        <w:widowControl/>
        <w:jc w:val="left"/>
        <w:rPr>
          <w:rFonts w:ascii="メイリオ" w:eastAsia="メイリオ" w:hAnsi="メイリオ" w:cs="メイリオ"/>
          <w:b/>
          <w:sz w:val="32"/>
          <w:szCs w:val="32"/>
        </w:rPr>
      </w:pPr>
      <w:r>
        <w:rPr>
          <w:rFonts w:ascii="メイリオ" w:eastAsia="メイリオ" w:hAnsi="メイリオ" w:cs="メイリオ"/>
          <w:b/>
          <w:sz w:val="32"/>
          <w:szCs w:val="32"/>
        </w:rPr>
        <w:br w:type="page"/>
      </w:r>
    </w:p>
    <w:p w14:paraId="74AEE758" w14:textId="289B1EC6" w:rsidR="00DE59EE" w:rsidRDefault="00DE59EE">
      <w:pPr>
        <w:widowControl/>
        <w:jc w:val="left"/>
        <w:rPr>
          <w:rFonts w:ascii="メイリオ" w:eastAsia="メイリオ" w:hAnsi="メイリオ" w:cs="メイリオ"/>
          <w:b/>
          <w:sz w:val="32"/>
          <w:szCs w:val="32"/>
        </w:rPr>
      </w:pPr>
      <w:r>
        <w:rPr>
          <w:rFonts w:ascii="メイリオ" w:eastAsia="メイリオ" w:hAnsi="メイリオ" w:cs="メイリオ" w:hint="eastAsia"/>
          <w:b/>
          <w:sz w:val="32"/>
          <w:szCs w:val="32"/>
        </w:rPr>
        <w:lastRenderedPageBreak/>
        <w:t>【フリースペース（憩いの場）で交流しよう！】</w:t>
      </w:r>
    </w:p>
    <w:bookmarkStart w:id="1" w:name="_Hlk94452423"/>
    <w:p w14:paraId="15B6D628" w14:textId="7D78F545" w:rsidR="00774F03" w:rsidRDefault="001A26E9" w:rsidP="005429B0">
      <w:pPr>
        <w:rPr>
          <w:rFonts w:ascii="メイリオ" w:eastAsia="メイリオ" w:hAnsi="メイリオ"/>
          <w:sz w:val="24"/>
          <w:szCs w:val="24"/>
          <w:u w:val="dash"/>
        </w:rPr>
      </w:pPr>
      <w:r w:rsidRPr="00240944">
        <w:rPr>
          <w:rFonts w:ascii="メイリオ" w:eastAsia="メイリオ" w:hAnsi="メイリオ" w:cs="メイリオ" w:hint="eastAsia"/>
          <w:b/>
          <w:noProof/>
          <w:sz w:val="24"/>
          <w:szCs w:val="24"/>
        </w:rPr>
        <mc:AlternateContent>
          <mc:Choice Requires="wpg">
            <w:drawing>
              <wp:anchor distT="0" distB="0" distL="114300" distR="114300" simplePos="0" relativeHeight="251772928" behindDoc="0" locked="0" layoutInCell="1" allowOverlap="1" wp14:anchorId="29EBED8A" wp14:editId="5C2FAE95">
                <wp:simplePos x="0" y="0"/>
                <wp:positionH relativeFrom="column">
                  <wp:posOffset>3860354</wp:posOffset>
                </wp:positionH>
                <wp:positionV relativeFrom="paragraph">
                  <wp:posOffset>2276371</wp:posOffset>
                </wp:positionV>
                <wp:extent cx="1209675" cy="704850"/>
                <wp:effectExtent l="0" t="0" r="0" b="0"/>
                <wp:wrapNone/>
                <wp:docPr id="56" name="グループ化 56"/>
                <wp:cNvGraphicFramePr/>
                <a:graphic xmlns:a="http://schemas.openxmlformats.org/drawingml/2006/main">
                  <a:graphicData uri="http://schemas.microsoft.com/office/word/2010/wordprocessingGroup">
                    <wpg:wgp>
                      <wpg:cNvGrpSpPr/>
                      <wpg:grpSpPr>
                        <a:xfrm>
                          <a:off x="0" y="0"/>
                          <a:ext cx="1209675" cy="704850"/>
                          <a:chOff x="0" y="-47625"/>
                          <a:chExt cx="1209675" cy="704850"/>
                        </a:xfrm>
                      </wpg:grpSpPr>
                      <wps:wsp>
                        <wps:cNvPr id="42" name="テキスト ボックス 42"/>
                        <wps:cNvSpPr txBox="1"/>
                        <wps:spPr>
                          <a:xfrm>
                            <a:off x="0" y="114300"/>
                            <a:ext cx="1209675" cy="542925"/>
                          </a:xfrm>
                          <a:prstGeom prst="rect">
                            <a:avLst/>
                          </a:prstGeom>
                          <a:noFill/>
                          <a:ln w="6350">
                            <a:noFill/>
                          </a:ln>
                        </wps:spPr>
                        <wps:txbx>
                          <w:txbxContent>
                            <w:p w14:paraId="68B0EF72" w14:textId="09DE36EF" w:rsidR="005C5413" w:rsidRPr="00E06601" w:rsidRDefault="005C5413">
                              <w:pPr>
                                <w:rPr>
                                  <w:rFonts w:ascii="HGS創英角ﾎﾟｯﾌﾟ体" w:eastAsia="HGS創英角ﾎﾟｯﾌﾟ体" w:hAnsi="HGS創英角ﾎﾟｯﾌﾟ体"/>
                                  <w:b/>
                                  <w:color w:val="F7CAAC" w:themeColor="accent2" w:themeTint="66"/>
                                  <w:sz w:val="40"/>
                                  <w:szCs w:val="40"/>
                                  <w14:textOutline w14:w="11112" w14:cap="flat" w14:cmpd="sng" w14:algn="ctr">
                                    <w14:solidFill>
                                      <w14:schemeClr w14:val="accent2"/>
                                    </w14:solidFill>
                                    <w14:prstDash w14:val="solid"/>
                                    <w14:round/>
                                  </w14:textOutline>
                                </w:rPr>
                              </w:pPr>
                              <w:r w:rsidRPr="00E06601">
                                <w:rPr>
                                  <w:rFonts w:ascii="HGS創英角ﾎﾟｯﾌﾟ体" w:eastAsia="HGS創英角ﾎﾟｯﾌﾟ体" w:hAnsi="HGS創英角ﾎﾟｯﾌﾟ体"/>
                                  <w:b/>
                                  <w:color w:val="F7CAAC" w:themeColor="accent2" w:themeTint="66"/>
                                  <w:sz w:val="40"/>
                                  <w:szCs w:val="40"/>
                                  <w14:textOutline w14:w="11112" w14:cap="flat" w14:cmpd="sng" w14:algn="ctr">
                                    <w14:solidFill>
                                      <w14:schemeClr w14:val="accent2"/>
                                    </w14:solidFill>
                                    <w14:prstDash w14:val="solid"/>
                                    <w14:round/>
                                  </w14:textOutline>
                                </w:rPr>
                                <w:t>和顔愛語</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3" name="テキスト ボックス 43"/>
                        <wps:cNvSpPr txBox="1"/>
                        <wps:spPr>
                          <a:xfrm>
                            <a:off x="47625" y="-47625"/>
                            <a:ext cx="1107440" cy="342900"/>
                          </a:xfrm>
                          <a:prstGeom prst="rect">
                            <a:avLst/>
                          </a:prstGeom>
                          <a:noFill/>
                          <a:ln w="6350">
                            <a:noFill/>
                          </a:ln>
                        </wps:spPr>
                        <wps:txbx>
                          <w:txbxContent>
                            <w:p w14:paraId="55090D64" w14:textId="6751D381" w:rsidR="005C5413" w:rsidRPr="00E06601" w:rsidRDefault="005C5413">
                              <w:pPr>
                                <w:rPr>
                                  <w:rFonts w:ascii="HGS創英角ﾎﾟｯﾌﾟ体" w:eastAsia="HGS創英角ﾎﾟｯﾌﾟ体" w:hAnsi="HGS創英角ﾎﾟｯﾌﾟ体"/>
                                  <w:b/>
                                  <w:color w:val="F7CAAC" w:themeColor="accent2" w:themeTint="66"/>
                                  <w:sz w:val="24"/>
                                  <w:szCs w:val="24"/>
                                  <w14:textOutline w14:w="11112" w14:cap="flat" w14:cmpd="sng" w14:algn="ctr">
                                    <w14:solidFill>
                                      <w14:schemeClr w14:val="accent2"/>
                                    </w14:solidFill>
                                    <w14:prstDash w14:val="solid"/>
                                    <w14:round/>
                                  </w14:textOutline>
                                </w:rPr>
                              </w:pPr>
                              <w:r w:rsidRPr="00E06601">
                                <w:rPr>
                                  <w:rFonts w:ascii="HGS創英角ﾎﾟｯﾌﾟ体" w:eastAsia="HGS創英角ﾎﾟｯﾌﾟ体" w:hAnsi="HGS創英角ﾎﾟｯﾌﾟ体" w:hint="eastAsia"/>
                                  <w:b/>
                                  <w:color w:val="F7CAAC" w:themeColor="accent2" w:themeTint="66"/>
                                  <w:sz w:val="24"/>
                                  <w:szCs w:val="24"/>
                                  <w14:textOutline w14:w="11112" w14:cap="flat" w14:cmpd="sng" w14:algn="ctr">
                                    <w14:solidFill>
                                      <w14:schemeClr w14:val="accent2"/>
                                    </w14:solidFill>
                                    <w14:prstDash w14:val="solid"/>
                                    <w14:round/>
                                  </w14:textOutline>
                                </w:rPr>
                                <w:t>わげんあいご</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9EBED8A" id="グループ化 56" o:spid="_x0000_s1037" style="position:absolute;left:0;text-align:left;margin-left:303.95pt;margin-top:179.25pt;width:95.25pt;height:55.5pt;z-index:251772928;mso-height-relative:margin" coordorigin=",-476" coordsize="12096,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">
                <v:shape id="テキスト ボックス 42" o:spid="_x0000_s1038" type="#_x0000_t202" style="position:absolute;top:1143;width:12096;height:5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" filled="f" stroked="f" strokeweight=".5pt">
                  <v:textbox>
                    <w:txbxContent>
                      <w:p w14:paraId="68B0EF72" w14:textId="09DE36EF" w:rsidR="005C5413" w:rsidRPr="00E06601" w:rsidRDefault="005C5413">
                        <w:pPr>
                          <w:rPr>
                            <w:rFonts w:ascii="HGS創英角ﾎﾟｯﾌﾟ体" w:eastAsia="HGS創英角ﾎﾟｯﾌﾟ体" w:hAnsi="HGS創英角ﾎﾟｯﾌﾟ体"/>
                            <w:b/>
                            <w:color w:val="F7CAAC" w:themeColor="accent2" w:themeTint="66"/>
                            <w:sz w:val="40"/>
                            <w:szCs w:val="40"/>
                            <w14:textOutline w14:w="11112" w14:cap="flat" w14:cmpd="sng" w14:algn="ctr">
                              <w14:solidFill>
                                <w14:schemeClr w14:val="accent2"/>
                              </w14:solidFill>
                              <w14:prstDash w14:val="solid"/>
                              <w14:round/>
                            </w14:textOutline>
                          </w:rPr>
                        </w:pPr>
                        <w:r w:rsidRPr="00E06601">
                          <w:rPr>
                            <w:rFonts w:ascii="HGS創英角ﾎﾟｯﾌﾟ体" w:eastAsia="HGS創英角ﾎﾟｯﾌﾟ体" w:hAnsi="HGS創英角ﾎﾟｯﾌﾟ体"/>
                            <w:b/>
                            <w:color w:val="F7CAAC" w:themeColor="accent2" w:themeTint="66"/>
                            <w:sz w:val="40"/>
                            <w:szCs w:val="40"/>
                            <w14:textOutline w14:w="11112" w14:cap="flat" w14:cmpd="sng" w14:algn="ctr">
                              <w14:solidFill>
                                <w14:schemeClr w14:val="accent2"/>
                              </w14:solidFill>
                              <w14:prstDash w14:val="solid"/>
                              <w14:round/>
                            </w14:textOutline>
                          </w:rPr>
                          <w:t>和顔愛語</w:t>
                        </w:r>
                      </w:p>
                    </w:txbxContent>
                  </v:textbox>
                </v:shape>
                <v:shape id="テキスト ボックス 43" o:spid="_x0000_s1039" type="#_x0000_t202" style="position:absolute;left:476;top:-476;width:11074;height:34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" filled="f" stroked="f" strokeweight=".5pt">
                  <v:textbox>
                    <w:txbxContent>
                      <w:p w14:paraId="55090D64" w14:textId="6751D381" w:rsidR="005C5413" w:rsidRPr="00E06601" w:rsidRDefault="005C5413">
                        <w:pPr>
                          <w:rPr>
                            <w:rFonts w:ascii="HGS創英角ﾎﾟｯﾌﾟ体" w:eastAsia="HGS創英角ﾎﾟｯﾌﾟ体" w:hAnsi="HGS創英角ﾎﾟｯﾌﾟ体"/>
                            <w:b/>
                            <w:color w:val="F7CAAC" w:themeColor="accent2" w:themeTint="66"/>
                            <w:sz w:val="24"/>
                            <w:szCs w:val="24"/>
                            <w14:textOutline w14:w="11112" w14:cap="flat" w14:cmpd="sng" w14:algn="ctr">
                              <w14:solidFill>
                                <w14:schemeClr w14:val="accent2"/>
                              </w14:solidFill>
                              <w14:prstDash w14:val="solid"/>
                              <w14:round/>
                            </w14:textOutline>
                          </w:rPr>
                        </w:pPr>
                        <w:r w:rsidRPr="00E06601">
                          <w:rPr>
                            <w:rFonts w:ascii="HGS創英角ﾎﾟｯﾌﾟ体" w:eastAsia="HGS創英角ﾎﾟｯﾌﾟ体" w:hAnsi="HGS創英角ﾎﾟｯﾌﾟ体" w:hint="eastAsia"/>
                            <w:b/>
                            <w:color w:val="F7CAAC" w:themeColor="accent2" w:themeTint="66"/>
                            <w:sz w:val="24"/>
                            <w:szCs w:val="24"/>
                            <w14:textOutline w14:w="11112" w14:cap="flat" w14:cmpd="sng" w14:algn="ctr">
                              <w14:solidFill>
                                <w14:schemeClr w14:val="accent2"/>
                              </w14:solidFill>
                              <w14:prstDash w14:val="solid"/>
                              <w14:round/>
                            </w14:textOutline>
                          </w:rPr>
                          <w:t>わげんあいご</w:t>
                        </w:r>
                      </w:p>
                    </w:txbxContent>
                  </v:textbox>
                </v:shape>
              </v:group>
            </w:pict>
          </mc:Fallback>
        </mc:AlternateContent>
      </w:r>
      <w:r w:rsidR="00DE59EE" w:rsidRPr="00240944">
        <w:rPr>
          <w:rFonts w:ascii="メイリオ" w:eastAsia="メイリオ" w:hAnsi="メイリオ" w:cs="メイリオ" w:hint="eastAsia"/>
          <w:b/>
          <w:sz w:val="24"/>
          <w:szCs w:val="24"/>
        </w:rPr>
        <w:t xml:space="preserve">　</w:t>
      </w:r>
      <w:r w:rsidR="00DE59EE" w:rsidRPr="00DE59EE">
        <w:rPr>
          <w:rFonts w:ascii="メイリオ" w:eastAsia="メイリオ" w:hAnsi="メイリオ" w:hint="eastAsia"/>
          <w:sz w:val="24"/>
          <w:szCs w:val="24"/>
          <w:u w:val="dash"/>
        </w:rPr>
        <w:t>こころに不安のある方や障がいのある方</w:t>
      </w:r>
      <w:r w:rsidR="00B01E9C">
        <w:rPr>
          <w:rFonts w:ascii="メイリオ" w:eastAsia="メイリオ" w:hAnsi="メイリオ" w:hint="eastAsia"/>
          <w:sz w:val="24"/>
          <w:szCs w:val="24"/>
          <w:u w:val="dash"/>
        </w:rPr>
        <w:t>もない方も</w:t>
      </w:r>
      <w:r w:rsidR="00DE59EE" w:rsidRPr="00DE59EE">
        <w:rPr>
          <w:rFonts w:ascii="メイリオ" w:eastAsia="メイリオ" w:hAnsi="メイリオ" w:hint="eastAsia"/>
          <w:sz w:val="24"/>
          <w:szCs w:val="24"/>
          <w:u w:val="dash"/>
        </w:rPr>
        <w:t>、老若男女問わず、どなたでも自由に集える憩いの場「フリースペースわげん」</w:t>
      </w:r>
      <w:r w:rsidR="005429B0">
        <w:rPr>
          <w:rFonts w:ascii="メイリオ" w:eastAsia="メイリオ" w:hAnsi="メイリオ" w:hint="eastAsia"/>
          <w:sz w:val="24"/>
          <w:szCs w:val="24"/>
          <w:u w:val="dash"/>
        </w:rPr>
        <w:t>で、</w:t>
      </w:r>
      <w:r w:rsidR="005429B0" w:rsidRPr="00756E1D">
        <w:rPr>
          <w:rFonts w:ascii="メイリオ" w:eastAsia="メイリオ" w:hAnsi="メイリオ" w:hint="eastAsia"/>
          <w:sz w:val="24"/>
          <w:szCs w:val="24"/>
          <w:u w:val="dash"/>
        </w:rPr>
        <w:t>障がい</w:t>
      </w:r>
      <w:r w:rsidR="0091579E" w:rsidRPr="00756E1D">
        <w:rPr>
          <w:rFonts w:ascii="メイリオ" w:eastAsia="メイリオ" w:hAnsi="メイリオ" w:hint="eastAsia"/>
          <w:sz w:val="24"/>
          <w:szCs w:val="24"/>
          <w:u w:val="dash"/>
        </w:rPr>
        <w:t>のある方</w:t>
      </w:r>
      <w:r w:rsidR="00B01E9C" w:rsidRPr="00756E1D">
        <w:rPr>
          <w:rFonts w:ascii="メイリオ" w:eastAsia="メイリオ" w:hAnsi="メイリオ" w:hint="eastAsia"/>
          <w:sz w:val="24"/>
          <w:szCs w:val="24"/>
          <w:u w:val="dash"/>
        </w:rPr>
        <w:t>をはじめ誰もが</w:t>
      </w:r>
      <w:r w:rsidR="005429B0">
        <w:rPr>
          <w:rFonts w:ascii="メイリオ" w:eastAsia="メイリオ" w:hAnsi="メイリオ" w:hint="eastAsia"/>
          <w:sz w:val="24"/>
          <w:szCs w:val="24"/>
          <w:u w:val="dash"/>
        </w:rPr>
        <w:t>抱える葛藤を分かち合い、お互いを認め合う場</w:t>
      </w:r>
      <w:r w:rsidR="00774F03">
        <w:rPr>
          <w:rFonts w:ascii="メイリオ" w:eastAsia="メイリオ" w:hAnsi="メイリオ" w:hint="eastAsia"/>
          <w:sz w:val="24"/>
          <w:szCs w:val="24"/>
          <w:u w:val="dash"/>
        </w:rPr>
        <w:t>の</w:t>
      </w:r>
      <w:r w:rsidR="00DE59EE" w:rsidRPr="00DE59EE">
        <w:rPr>
          <w:rFonts w:ascii="メイリオ" w:eastAsia="メイリオ" w:hAnsi="メイリオ" w:hint="eastAsia"/>
          <w:sz w:val="24"/>
          <w:szCs w:val="24"/>
          <w:u w:val="dash"/>
        </w:rPr>
        <w:t>体験や、運営者による講話で、</w:t>
      </w:r>
      <w:r w:rsidR="00510F46">
        <w:rPr>
          <w:rFonts w:ascii="メイリオ" w:eastAsia="メイリオ" w:hAnsi="メイリオ" w:hint="eastAsia"/>
          <w:sz w:val="24"/>
          <w:szCs w:val="24"/>
          <w:u w:val="dash"/>
        </w:rPr>
        <w:t>生きづらさや</w:t>
      </w:r>
      <w:r w:rsidR="00F74087" w:rsidRPr="00DE59EE">
        <w:rPr>
          <w:rFonts w:ascii="メイリオ" w:eastAsia="メイリオ" w:hAnsi="メイリオ" w:hint="eastAsia"/>
          <w:sz w:val="24"/>
          <w:szCs w:val="24"/>
          <w:u w:val="dash"/>
        </w:rPr>
        <w:t>さまざまな思いを抱えている人とのかかわり方</w:t>
      </w:r>
      <w:r w:rsidR="00756E1D">
        <w:rPr>
          <w:rFonts w:ascii="メイリオ" w:eastAsia="メイリオ" w:hAnsi="メイリオ" w:hint="eastAsia"/>
          <w:sz w:val="24"/>
          <w:szCs w:val="24"/>
          <w:u w:val="dash"/>
        </w:rPr>
        <w:t>や障がいについて</w:t>
      </w:r>
      <w:r w:rsidR="00F74087" w:rsidRPr="00DE59EE">
        <w:rPr>
          <w:rFonts w:ascii="メイリオ" w:eastAsia="メイリオ" w:hAnsi="メイリオ" w:hint="eastAsia"/>
          <w:sz w:val="24"/>
          <w:szCs w:val="24"/>
          <w:u w:val="dash"/>
        </w:rPr>
        <w:t>学びます。</w:t>
      </w:r>
    </w:p>
    <w:bookmarkEnd w:id="1"/>
    <w:p w14:paraId="3942DE4D" w14:textId="55002DD0" w:rsidR="00DE59EE" w:rsidRPr="005429B0" w:rsidRDefault="00DE59EE" w:rsidP="005429B0">
      <w:pPr>
        <w:rPr>
          <w:rFonts w:ascii="メイリオ" w:eastAsia="メイリオ" w:hAnsi="メイリオ"/>
          <w:sz w:val="24"/>
          <w:szCs w:val="24"/>
          <w:u w:val="dash"/>
        </w:rPr>
      </w:pPr>
      <w:r w:rsidRPr="00DE59EE">
        <w:rPr>
          <w:rFonts w:ascii="メイリオ" w:eastAsia="メイリオ" w:hAnsi="メイリオ" w:hint="eastAsia"/>
          <w:sz w:val="24"/>
          <w:szCs w:val="24"/>
          <w:u w:val="dash"/>
        </w:rPr>
        <w:t>※</w:t>
      </w:r>
      <w:r w:rsidR="0042738A">
        <w:rPr>
          <w:rFonts w:ascii="メイリオ" w:eastAsia="メイリオ" w:hAnsi="メイリオ" w:hint="eastAsia"/>
          <w:sz w:val="24"/>
          <w:szCs w:val="24"/>
          <w:u w:val="dash"/>
        </w:rPr>
        <w:t>講話は</w:t>
      </w:r>
      <w:r w:rsidRPr="00DE59EE">
        <w:rPr>
          <w:rFonts w:ascii="メイリオ" w:eastAsia="メイリオ" w:hAnsi="メイリオ" w:hint="eastAsia"/>
          <w:sz w:val="24"/>
          <w:szCs w:val="24"/>
          <w:u w:val="dash"/>
        </w:rPr>
        <w:t>オンラインでの学習</w:t>
      </w:r>
      <w:r w:rsidR="0042738A">
        <w:rPr>
          <w:rFonts w:ascii="メイリオ" w:eastAsia="メイリオ" w:hAnsi="メイリオ" w:hint="eastAsia"/>
          <w:sz w:val="24"/>
          <w:szCs w:val="24"/>
          <w:u w:val="dash"/>
        </w:rPr>
        <w:t>も</w:t>
      </w:r>
      <w:r w:rsidRPr="00DE59EE">
        <w:rPr>
          <w:rFonts w:ascii="メイリオ" w:eastAsia="メイリオ" w:hAnsi="メイリオ" w:hint="eastAsia"/>
          <w:sz w:val="24"/>
          <w:szCs w:val="24"/>
          <w:u w:val="dash"/>
        </w:rPr>
        <w:t>可能です。</w:t>
      </w:r>
    </w:p>
    <w:p w14:paraId="5FF80C8F" w14:textId="655F0758" w:rsidR="00DE59EE" w:rsidRDefault="001A26E9">
      <w:pPr>
        <w:widowControl/>
        <w:jc w:val="left"/>
        <w:rPr>
          <w:rFonts w:ascii="メイリオ" w:eastAsia="メイリオ" w:hAnsi="メイリオ" w:cs="メイリオ"/>
          <w:b/>
          <w:color w:val="00B050"/>
          <w:sz w:val="24"/>
          <w:szCs w:val="24"/>
        </w:rPr>
      </w:pPr>
      <w:r>
        <w:rPr>
          <w:noProof/>
        </w:rPr>
        <w:drawing>
          <wp:anchor distT="0" distB="0" distL="114300" distR="114300" simplePos="0" relativeHeight="251768832" behindDoc="0" locked="0" layoutInCell="1" allowOverlap="1" wp14:anchorId="1B0F00A3" wp14:editId="4B5C883F">
            <wp:simplePos x="0" y="0"/>
            <wp:positionH relativeFrom="column">
              <wp:posOffset>3780344</wp:posOffset>
            </wp:positionH>
            <wp:positionV relativeFrom="paragraph">
              <wp:posOffset>228496</wp:posOffset>
            </wp:positionV>
            <wp:extent cx="1331595" cy="1331595"/>
            <wp:effectExtent l="0" t="0" r="1905" b="0"/>
            <wp:wrapNone/>
            <wp:docPr id="26"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31595" cy="1331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3B28" w:rsidRPr="00F53B28">
        <w:rPr>
          <w:rFonts w:ascii="メイリオ" w:eastAsia="メイリオ" w:hAnsi="メイリオ" w:cs="メイリオ" w:hint="eastAsia"/>
          <w:b/>
          <w:color w:val="00B050"/>
          <w:sz w:val="24"/>
          <w:szCs w:val="24"/>
        </w:rPr>
        <w:t>☆体験項目</w:t>
      </w:r>
    </w:p>
    <w:p w14:paraId="7710ED3D" w14:textId="69E60F3A" w:rsidR="00F53B28" w:rsidRPr="00F53B28" w:rsidRDefault="00774F03">
      <w:pPr>
        <w:widowControl/>
        <w:jc w:val="left"/>
        <w:rPr>
          <w:rFonts w:ascii="メイリオ" w:eastAsia="メイリオ" w:hAnsi="メイリオ" w:cs="メイリオ"/>
          <w:b/>
          <w:color w:val="00B050"/>
          <w:sz w:val="24"/>
          <w:szCs w:val="24"/>
        </w:rPr>
      </w:pPr>
      <w:r>
        <w:rPr>
          <w:rFonts w:ascii="メイリオ" w:eastAsia="メイリオ" w:hAnsi="メイリオ" w:cs="メイリオ"/>
          <w:b/>
          <w:noProof/>
          <w:sz w:val="32"/>
          <w:szCs w:val="32"/>
        </w:rPr>
        <mc:AlternateContent>
          <mc:Choice Requires="wps">
            <w:drawing>
              <wp:anchor distT="0" distB="0" distL="114300" distR="114300" simplePos="0" relativeHeight="251774976" behindDoc="0" locked="0" layoutInCell="1" allowOverlap="1" wp14:anchorId="7A54B470" wp14:editId="79493B9F">
                <wp:simplePos x="0" y="0"/>
                <wp:positionH relativeFrom="margin">
                  <wp:posOffset>-66675</wp:posOffset>
                </wp:positionH>
                <wp:positionV relativeFrom="paragraph">
                  <wp:posOffset>366395</wp:posOffset>
                </wp:positionV>
                <wp:extent cx="2200275" cy="498475"/>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2200275" cy="498475"/>
                        </a:xfrm>
                        <a:prstGeom prst="rect">
                          <a:avLst/>
                        </a:prstGeom>
                        <a:noFill/>
                        <a:ln w="6350">
                          <a:noFill/>
                        </a:ln>
                      </wps:spPr>
                      <wps:txbx>
                        <w:txbxContent>
                          <w:p w14:paraId="6DD74684" w14:textId="0F446CBF" w:rsidR="00774F03" w:rsidRPr="00405346" w:rsidRDefault="00774F03" w:rsidP="00774F03">
                            <w:pPr>
                              <w:rPr>
                                <w:rFonts w:ascii="メイリオ" w:eastAsia="メイリオ" w:hAnsi="メイリオ"/>
                                <w:sz w:val="22"/>
                              </w:rPr>
                            </w:pPr>
                            <w:r w:rsidRPr="00405346">
                              <w:rPr>
                                <w:rFonts w:ascii="メイリオ" w:eastAsia="メイリオ" w:hAnsi="メイリオ" w:hint="eastAsia"/>
                                <w:sz w:val="22"/>
                              </w:rPr>
                              <w:t>協力</w:t>
                            </w:r>
                            <w:r>
                              <w:rPr>
                                <w:rFonts w:ascii="メイリオ" w:eastAsia="メイリオ" w:hAnsi="メイリオ" w:hint="eastAsia"/>
                                <w:sz w:val="22"/>
                              </w:rPr>
                              <w:t>：フリースペースわげん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4B470" id="テキスト ボックス 57" o:spid="_x0000_s1040" type="#_x0000_t202" style="position:absolute;margin-left:-5.25pt;margin-top:28.85pt;width:173.25pt;height:39.2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" filled="f" stroked="f" strokeweight=".5pt">
                <v:textbox>
                  <w:txbxContent>
                    <w:p w14:paraId="6DD74684" w14:textId="0F446CBF" w:rsidR="00774F03" w:rsidRPr="00405346" w:rsidRDefault="00774F03" w:rsidP="00774F03">
                      <w:pPr>
                        <w:rPr>
                          <w:rFonts w:ascii="メイリオ" w:eastAsia="メイリオ" w:hAnsi="メイリオ"/>
                          <w:sz w:val="22"/>
                        </w:rPr>
                      </w:pPr>
                      <w:r w:rsidRPr="00405346">
                        <w:rPr>
                          <w:rFonts w:ascii="メイリオ" w:eastAsia="メイリオ" w:hAnsi="メイリオ" w:hint="eastAsia"/>
                          <w:sz w:val="22"/>
                        </w:rPr>
                        <w:t>協力</w:t>
                      </w:r>
                      <w:r>
                        <w:rPr>
                          <w:rFonts w:ascii="メイリオ" w:eastAsia="メイリオ" w:hAnsi="メイリオ" w:hint="eastAsia"/>
                          <w:sz w:val="22"/>
                        </w:rPr>
                        <w:t>：フリースペースわげん</w:t>
                      </w:r>
                    </w:p>
                  </w:txbxContent>
                </v:textbox>
                <w10:wrap anchorx="margin"/>
              </v:shape>
            </w:pict>
          </mc:Fallback>
        </mc:AlternateContent>
      </w:r>
      <w:r>
        <w:rPr>
          <w:rFonts w:ascii="メイリオ" w:eastAsia="メイリオ" w:hAnsi="メイリオ" w:cs="メイリオ" w:hint="eastAsia"/>
          <w:b/>
          <w:color w:val="00B050"/>
          <w:sz w:val="24"/>
          <w:szCs w:val="24"/>
        </w:rPr>
        <w:t>・</w:t>
      </w:r>
      <w:r w:rsidRPr="00FA60E7">
        <w:rPr>
          <w:rFonts w:ascii="メイリオ" w:eastAsia="メイリオ" w:hAnsi="メイリオ" w:cs="メイリオ" w:hint="eastAsia"/>
          <w:bCs/>
          <w:color w:val="00B050"/>
          <w:sz w:val="24"/>
          <w:szCs w:val="24"/>
        </w:rPr>
        <w:t>フリースペースわげん</w:t>
      </w:r>
      <w:r w:rsidR="0091579E" w:rsidRPr="00FA60E7">
        <w:rPr>
          <w:rFonts w:ascii="メイリオ" w:eastAsia="メイリオ" w:hAnsi="メイリオ" w:cs="メイリオ" w:hint="eastAsia"/>
          <w:bCs/>
          <w:color w:val="00B050"/>
          <w:sz w:val="24"/>
          <w:szCs w:val="24"/>
        </w:rPr>
        <w:t>参加者</w:t>
      </w:r>
      <w:r w:rsidRPr="00FA60E7">
        <w:rPr>
          <w:rFonts w:ascii="メイリオ" w:eastAsia="メイリオ" w:hAnsi="メイリオ" w:cs="メイリオ" w:hint="eastAsia"/>
          <w:bCs/>
          <w:color w:val="00B050"/>
          <w:sz w:val="24"/>
          <w:szCs w:val="24"/>
        </w:rPr>
        <w:t>との</w:t>
      </w:r>
      <w:r w:rsidR="00E06601" w:rsidRPr="00FA60E7">
        <w:rPr>
          <w:rFonts w:ascii="メイリオ" w:eastAsia="メイリオ" w:hAnsi="メイリオ" w:cs="メイリオ" w:hint="eastAsia"/>
          <w:bCs/>
          <w:color w:val="00B050"/>
          <w:sz w:val="24"/>
          <w:szCs w:val="24"/>
        </w:rPr>
        <w:t>交流体験</w:t>
      </w:r>
    </w:p>
    <w:p w14:paraId="7DE425A3" w14:textId="4CF6D441" w:rsidR="00DE59EE" w:rsidRDefault="00DE59EE">
      <w:pPr>
        <w:widowControl/>
        <w:jc w:val="left"/>
        <w:rPr>
          <w:rFonts w:ascii="メイリオ" w:eastAsia="メイリオ" w:hAnsi="メイリオ" w:cs="メイリオ"/>
          <w:b/>
          <w:sz w:val="32"/>
          <w:szCs w:val="32"/>
        </w:rPr>
      </w:pPr>
    </w:p>
    <w:p w14:paraId="665017E5" w14:textId="4468459E" w:rsidR="00DE59EE" w:rsidRDefault="00DE59EE">
      <w:pPr>
        <w:widowControl/>
        <w:jc w:val="left"/>
        <w:rPr>
          <w:rFonts w:ascii="メイリオ" w:eastAsia="メイリオ" w:hAnsi="メイリオ" w:cs="メイリオ"/>
          <w:b/>
          <w:sz w:val="32"/>
          <w:szCs w:val="32"/>
        </w:rPr>
      </w:pPr>
    </w:p>
    <w:p w14:paraId="6F439C95" w14:textId="2514B5E4" w:rsidR="00C069EA" w:rsidRDefault="00C069EA">
      <w:pPr>
        <w:widowControl/>
        <w:jc w:val="left"/>
        <w:rPr>
          <w:rFonts w:ascii="メイリオ" w:eastAsia="メイリオ" w:hAnsi="メイリオ" w:cs="メイリオ"/>
          <w:b/>
          <w:sz w:val="32"/>
          <w:szCs w:val="32"/>
        </w:rPr>
      </w:pPr>
      <w:r>
        <w:rPr>
          <w:rFonts w:ascii="メイリオ" w:eastAsia="メイリオ" w:hAnsi="メイリオ" w:cs="メイリオ" w:hint="eastAsia"/>
          <w:b/>
          <w:sz w:val="32"/>
          <w:szCs w:val="32"/>
        </w:rPr>
        <w:t>【SDGｓから考える伊勢の未来～今、自分たちにできることを考えよう～】（オンライン可）</w:t>
      </w:r>
    </w:p>
    <w:p w14:paraId="72E7A44B" w14:textId="5898C06E" w:rsidR="00C069EA" w:rsidRDefault="00C069EA" w:rsidP="00D7649B">
      <w:pPr>
        <w:ind w:firstLineChars="100" w:firstLine="240"/>
        <w:rPr>
          <w:rFonts w:ascii="メイリオ" w:eastAsia="メイリオ" w:hAnsi="メイリオ"/>
          <w:sz w:val="24"/>
          <w:szCs w:val="24"/>
          <w:u w:val="dash"/>
        </w:rPr>
      </w:pPr>
      <w:r>
        <w:rPr>
          <w:rFonts w:ascii="メイリオ" w:eastAsia="メイリオ" w:hAnsi="メイリオ" w:hint="eastAsia"/>
          <w:sz w:val="24"/>
          <w:szCs w:val="24"/>
          <w:u w:val="dash"/>
        </w:rPr>
        <w:t>将来を担う子どもたちが</w:t>
      </w:r>
      <w:r w:rsidR="00B6545B">
        <w:rPr>
          <w:rFonts w:ascii="メイリオ" w:eastAsia="メイリオ" w:hAnsi="メイリオ" w:hint="eastAsia"/>
          <w:sz w:val="24"/>
          <w:szCs w:val="24"/>
          <w:u w:val="dash"/>
        </w:rPr>
        <w:t>、様々な社会の課題とSDGｓのつながりを知ることで、自分たちのまちで自分に</w:t>
      </w:r>
      <w:r>
        <w:rPr>
          <w:rFonts w:ascii="メイリオ" w:eastAsia="メイリオ" w:hAnsi="メイリオ" w:hint="eastAsia"/>
          <w:sz w:val="24"/>
          <w:szCs w:val="24"/>
          <w:u w:val="dash"/>
        </w:rPr>
        <w:t>何ができるのか、</w:t>
      </w:r>
      <w:r w:rsidR="00B6545B">
        <w:rPr>
          <w:rFonts w:ascii="メイリオ" w:eastAsia="メイリオ" w:hAnsi="メイリオ" w:hint="eastAsia"/>
          <w:sz w:val="24"/>
          <w:szCs w:val="24"/>
          <w:u w:val="dash"/>
        </w:rPr>
        <w:t>そして</w:t>
      </w:r>
      <w:r>
        <w:rPr>
          <w:rFonts w:ascii="メイリオ" w:eastAsia="メイリオ" w:hAnsi="メイリオ" w:hint="eastAsia"/>
          <w:sz w:val="24"/>
          <w:szCs w:val="24"/>
          <w:u w:val="dash"/>
        </w:rPr>
        <w:t>「誰一人取り残さない」、</w:t>
      </w:r>
      <w:r w:rsidR="00D85A99">
        <w:rPr>
          <w:rFonts w:ascii="メイリオ" w:eastAsia="メイリオ" w:hAnsi="メイリオ" w:hint="eastAsia"/>
          <w:sz w:val="24"/>
          <w:szCs w:val="24"/>
          <w:u w:val="dash"/>
        </w:rPr>
        <w:t>「</w:t>
      </w:r>
      <w:r>
        <w:rPr>
          <w:rFonts w:ascii="メイリオ" w:eastAsia="メイリオ" w:hAnsi="メイリオ" w:hint="eastAsia"/>
          <w:sz w:val="24"/>
          <w:szCs w:val="24"/>
          <w:u w:val="dash"/>
        </w:rPr>
        <w:t>一人ひとりが</w:t>
      </w:r>
      <w:r w:rsidR="00B6545B">
        <w:rPr>
          <w:rFonts w:ascii="メイリオ" w:eastAsia="メイリオ" w:hAnsi="メイリオ" w:hint="eastAsia"/>
          <w:sz w:val="24"/>
          <w:szCs w:val="24"/>
          <w:u w:val="dash"/>
        </w:rPr>
        <w:t>手を取り合い</w:t>
      </w:r>
      <w:r>
        <w:rPr>
          <w:rFonts w:ascii="メイリオ" w:eastAsia="メイリオ" w:hAnsi="メイリオ" w:hint="eastAsia"/>
          <w:sz w:val="24"/>
          <w:szCs w:val="24"/>
          <w:u w:val="dash"/>
        </w:rPr>
        <w:t>自分らしく生き</w:t>
      </w:r>
      <w:r w:rsidR="00B6545B">
        <w:rPr>
          <w:rFonts w:ascii="メイリオ" w:eastAsia="メイリオ" w:hAnsi="メイリオ" w:hint="eastAsia"/>
          <w:sz w:val="24"/>
          <w:szCs w:val="24"/>
          <w:u w:val="dash"/>
        </w:rPr>
        <w:t>る</w:t>
      </w:r>
      <w:r>
        <w:rPr>
          <w:rFonts w:ascii="メイリオ" w:eastAsia="メイリオ" w:hAnsi="メイリオ" w:hint="eastAsia"/>
          <w:sz w:val="24"/>
          <w:szCs w:val="24"/>
          <w:u w:val="dash"/>
        </w:rPr>
        <w:t>ためにはどうすればよいのか</w:t>
      </w:r>
      <w:r w:rsidR="00D85A99">
        <w:rPr>
          <w:rFonts w:ascii="メイリオ" w:eastAsia="メイリオ" w:hAnsi="メイリオ" w:hint="eastAsia"/>
          <w:sz w:val="24"/>
          <w:szCs w:val="24"/>
          <w:u w:val="dash"/>
        </w:rPr>
        <w:t>」</w:t>
      </w:r>
      <w:r>
        <w:rPr>
          <w:rFonts w:ascii="メイリオ" w:eastAsia="メイリオ" w:hAnsi="メイリオ" w:hint="eastAsia"/>
          <w:sz w:val="24"/>
          <w:szCs w:val="24"/>
          <w:u w:val="dash"/>
        </w:rPr>
        <w:t>をSDGｓの17の</w:t>
      </w:r>
      <w:r w:rsidR="00B6545B">
        <w:rPr>
          <w:rFonts w:ascii="メイリオ" w:eastAsia="メイリオ" w:hAnsi="メイリオ" w:hint="eastAsia"/>
          <w:sz w:val="24"/>
          <w:szCs w:val="24"/>
          <w:u w:val="dash"/>
        </w:rPr>
        <w:t>目標</w:t>
      </w:r>
      <w:r>
        <w:rPr>
          <w:rFonts w:ascii="メイリオ" w:eastAsia="メイリオ" w:hAnsi="メイリオ" w:hint="eastAsia"/>
          <w:sz w:val="24"/>
          <w:szCs w:val="24"/>
          <w:u w:val="dash"/>
        </w:rPr>
        <w:t>や</w:t>
      </w:r>
      <w:r w:rsidR="003A1AE4">
        <w:rPr>
          <w:rFonts w:ascii="メイリオ" w:eastAsia="メイリオ" w:hAnsi="メイリオ" w:hint="eastAsia"/>
          <w:sz w:val="24"/>
          <w:szCs w:val="24"/>
          <w:u w:val="dash"/>
        </w:rPr>
        <w:t>課題解決の実例</w:t>
      </w:r>
      <w:r>
        <w:rPr>
          <w:rFonts w:ascii="メイリオ" w:eastAsia="メイリオ" w:hAnsi="メイリオ" w:hint="eastAsia"/>
          <w:sz w:val="24"/>
          <w:szCs w:val="24"/>
          <w:u w:val="dash"/>
        </w:rPr>
        <w:t>を通して学びます。</w:t>
      </w:r>
    </w:p>
    <w:p w14:paraId="75632C42" w14:textId="772A537F" w:rsidR="00C069EA" w:rsidRPr="00B6545B" w:rsidRDefault="00B6545B">
      <w:pPr>
        <w:widowControl/>
        <w:jc w:val="left"/>
        <w:rPr>
          <w:rFonts w:ascii="メイリオ" w:eastAsia="メイリオ" w:hAnsi="メイリオ" w:cs="メイリオ"/>
          <w:b/>
          <w:color w:val="00B050"/>
          <w:sz w:val="24"/>
          <w:szCs w:val="24"/>
        </w:rPr>
      </w:pPr>
      <w:r w:rsidRPr="00B6545B">
        <w:rPr>
          <w:rFonts w:ascii="メイリオ" w:eastAsia="メイリオ" w:hAnsi="メイリオ" w:cs="メイリオ" w:hint="eastAsia"/>
          <w:b/>
          <w:color w:val="00B050"/>
          <w:sz w:val="24"/>
          <w:szCs w:val="24"/>
        </w:rPr>
        <w:t>☆体験項目</w:t>
      </w:r>
    </w:p>
    <w:p w14:paraId="45323CCD" w14:textId="77777777" w:rsidR="00D7649B" w:rsidRPr="00FA60E7" w:rsidRDefault="00B6545B">
      <w:pPr>
        <w:widowControl/>
        <w:jc w:val="left"/>
        <w:rPr>
          <w:rFonts w:ascii="メイリオ" w:eastAsia="メイリオ" w:hAnsi="メイリオ" w:cs="メイリオ"/>
          <w:bCs/>
          <w:color w:val="00B050"/>
          <w:sz w:val="24"/>
          <w:szCs w:val="24"/>
        </w:rPr>
      </w:pPr>
      <w:r w:rsidRPr="00B6545B">
        <w:rPr>
          <w:rFonts w:ascii="メイリオ" w:eastAsia="メイリオ" w:hAnsi="メイリオ" w:cs="メイリオ" w:hint="eastAsia"/>
          <w:b/>
          <w:color w:val="00B050"/>
          <w:sz w:val="24"/>
          <w:szCs w:val="24"/>
        </w:rPr>
        <w:t>・</w:t>
      </w:r>
      <w:r w:rsidR="00D7649B" w:rsidRPr="00FA60E7">
        <w:rPr>
          <w:rFonts w:ascii="メイリオ" w:eastAsia="メイリオ" w:hAnsi="メイリオ" w:cs="メイリオ" w:hint="eastAsia"/>
          <w:bCs/>
          <w:color w:val="00B050"/>
          <w:sz w:val="24"/>
          <w:szCs w:val="24"/>
        </w:rPr>
        <w:t>「</w:t>
      </w:r>
      <w:r w:rsidRPr="00FA60E7">
        <w:rPr>
          <w:rFonts w:ascii="メイリオ" w:eastAsia="メイリオ" w:hAnsi="メイリオ" w:cs="メイリオ" w:hint="eastAsia"/>
          <w:bCs/>
          <w:color w:val="00B050"/>
          <w:sz w:val="24"/>
          <w:szCs w:val="24"/>
        </w:rPr>
        <w:t>SDGｓ</w:t>
      </w:r>
      <w:r w:rsidR="00D7649B" w:rsidRPr="00FA60E7">
        <w:rPr>
          <w:rFonts w:ascii="メイリオ" w:eastAsia="メイリオ" w:hAnsi="メイリオ" w:cs="メイリオ" w:hint="eastAsia"/>
          <w:bCs/>
          <w:color w:val="00B050"/>
          <w:sz w:val="24"/>
          <w:szCs w:val="24"/>
        </w:rPr>
        <w:t>17</w:t>
      </w:r>
      <w:r w:rsidRPr="00FA60E7">
        <w:rPr>
          <w:rFonts w:ascii="メイリオ" w:eastAsia="メイリオ" w:hAnsi="メイリオ" w:cs="メイリオ" w:hint="eastAsia"/>
          <w:bCs/>
          <w:color w:val="00B050"/>
          <w:sz w:val="24"/>
          <w:szCs w:val="24"/>
        </w:rPr>
        <w:t>目標</w:t>
      </w:r>
      <w:r w:rsidR="00D7649B" w:rsidRPr="00FA60E7">
        <w:rPr>
          <w:rFonts w:ascii="メイリオ" w:eastAsia="メイリオ" w:hAnsi="メイリオ" w:cs="メイリオ" w:hint="eastAsia"/>
          <w:bCs/>
          <w:color w:val="00B050"/>
          <w:sz w:val="24"/>
          <w:szCs w:val="24"/>
        </w:rPr>
        <w:t>」って何だろう？</w:t>
      </w:r>
    </w:p>
    <w:p w14:paraId="2DD21EDB" w14:textId="1EF74484" w:rsidR="00B6545B" w:rsidRPr="00B6545B" w:rsidRDefault="00D7649B">
      <w:pPr>
        <w:widowControl/>
        <w:jc w:val="left"/>
        <w:rPr>
          <w:rFonts w:ascii="メイリオ" w:eastAsia="メイリオ" w:hAnsi="メイリオ" w:cs="メイリオ"/>
          <w:b/>
          <w:color w:val="00B050"/>
          <w:sz w:val="24"/>
          <w:szCs w:val="24"/>
        </w:rPr>
      </w:pPr>
      <w:r>
        <w:rPr>
          <w:rFonts w:ascii="メイリオ" w:eastAsia="メイリオ" w:hAnsi="メイリオ" w:cs="メイリオ" w:hint="eastAsia"/>
          <w:b/>
          <w:color w:val="00B050"/>
          <w:sz w:val="24"/>
          <w:szCs w:val="24"/>
        </w:rPr>
        <w:t>・</w:t>
      </w:r>
      <w:r w:rsidRPr="00FA60E7">
        <w:rPr>
          <w:rFonts w:ascii="メイリオ" w:eastAsia="メイリオ" w:hAnsi="メイリオ" w:cs="メイリオ" w:hint="eastAsia"/>
          <w:bCs/>
          <w:color w:val="00B050"/>
          <w:sz w:val="24"/>
          <w:szCs w:val="24"/>
        </w:rPr>
        <w:t>課題解決のための活動紹介</w:t>
      </w:r>
    </w:p>
    <w:p w14:paraId="74CE2D48" w14:textId="66907AFA" w:rsidR="00B6545B" w:rsidRPr="00B6545B" w:rsidRDefault="00F60012">
      <w:pPr>
        <w:widowControl/>
        <w:jc w:val="left"/>
        <w:rPr>
          <w:rFonts w:ascii="メイリオ" w:eastAsia="メイリオ" w:hAnsi="メイリオ" w:cs="メイリオ"/>
          <w:b/>
          <w:color w:val="00B050"/>
          <w:sz w:val="24"/>
          <w:szCs w:val="24"/>
        </w:rPr>
      </w:pPr>
      <w:r>
        <w:rPr>
          <w:noProof/>
        </w:rPr>
        <w:lastRenderedPageBreak/>
        <w:drawing>
          <wp:anchor distT="0" distB="0" distL="114300" distR="114300" simplePos="0" relativeHeight="251779072" behindDoc="0" locked="0" layoutInCell="1" allowOverlap="1" wp14:anchorId="72210233" wp14:editId="545AF7AD">
            <wp:simplePos x="0" y="0"/>
            <wp:positionH relativeFrom="margin">
              <wp:posOffset>0</wp:posOffset>
            </wp:positionH>
            <wp:positionV relativeFrom="paragraph">
              <wp:posOffset>451485</wp:posOffset>
            </wp:positionV>
            <wp:extent cx="5400040" cy="1195070"/>
            <wp:effectExtent l="0" t="0" r="0" b="508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1195070"/>
                    </a:xfrm>
                    <a:prstGeom prst="rect">
                      <a:avLst/>
                    </a:prstGeom>
                    <a:noFill/>
                    <a:ln>
                      <a:noFill/>
                    </a:ln>
                  </pic:spPr>
                </pic:pic>
              </a:graphicData>
            </a:graphic>
          </wp:anchor>
        </w:drawing>
      </w:r>
      <w:r w:rsidR="00B6545B" w:rsidRPr="00B6545B">
        <w:rPr>
          <w:rFonts w:ascii="メイリオ" w:eastAsia="メイリオ" w:hAnsi="メイリオ" w:cs="メイリオ" w:hint="eastAsia"/>
          <w:b/>
          <w:color w:val="00B050"/>
          <w:sz w:val="24"/>
          <w:szCs w:val="24"/>
        </w:rPr>
        <w:t>・</w:t>
      </w:r>
      <w:r w:rsidR="00B6545B" w:rsidRPr="00FA60E7">
        <w:rPr>
          <w:rFonts w:ascii="メイリオ" w:eastAsia="メイリオ" w:hAnsi="メイリオ" w:cs="メイリオ" w:hint="eastAsia"/>
          <w:bCs/>
          <w:color w:val="00B050"/>
          <w:sz w:val="24"/>
          <w:szCs w:val="24"/>
        </w:rPr>
        <w:t>グループデスカッション（自分たちにできることを考えよう！）</w:t>
      </w:r>
    </w:p>
    <w:p w14:paraId="001F285A" w14:textId="4D663F20" w:rsidR="00B6545B" w:rsidRDefault="00B6545B" w:rsidP="00B6545B">
      <w:pPr>
        <w:widowControl/>
        <w:jc w:val="left"/>
        <w:rPr>
          <w:rFonts w:ascii="メイリオ" w:eastAsia="メイリオ" w:hAnsi="メイリオ" w:cs="メイリオ"/>
          <w:b/>
          <w:sz w:val="32"/>
          <w:szCs w:val="32"/>
        </w:rPr>
      </w:pPr>
    </w:p>
    <w:p w14:paraId="1220C6AA" w14:textId="7317E263" w:rsidR="00B6545B" w:rsidRDefault="00B6545B" w:rsidP="00B6545B">
      <w:pPr>
        <w:widowControl/>
        <w:jc w:val="left"/>
        <w:rPr>
          <w:rFonts w:ascii="メイリオ" w:eastAsia="メイリオ" w:hAnsi="メイリオ" w:cs="メイリオ"/>
          <w:b/>
          <w:sz w:val="32"/>
          <w:szCs w:val="32"/>
        </w:rPr>
      </w:pPr>
    </w:p>
    <w:p w14:paraId="4C6BA8DF" w14:textId="12F7022F" w:rsidR="00B6545B" w:rsidRDefault="00B6545B" w:rsidP="00B6545B">
      <w:pPr>
        <w:widowControl/>
        <w:jc w:val="left"/>
        <w:rPr>
          <w:rFonts w:ascii="メイリオ" w:eastAsia="メイリオ" w:hAnsi="メイリオ" w:cs="メイリオ"/>
          <w:b/>
          <w:sz w:val="32"/>
          <w:szCs w:val="32"/>
        </w:rPr>
      </w:pPr>
      <w:r>
        <w:rPr>
          <w:rFonts w:ascii="メイリオ" w:eastAsia="メイリオ" w:hAnsi="メイリオ" w:cs="メイリオ"/>
          <w:b/>
          <w:noProof/>
          <w:sz w:val="32"/>
          <w:szCs w:val="32"/>
        </w:rPr>
        <mc:AlternateContent>
          <mc:Choice Requires="wps">
            <w:drawing>
              <wp:anchor distT="0" distB="0" distL="114300" distR="114300" simplePos="0" relativeHeight="251778048" behindDoc="0" locked="0" layoutInCell="1" allowOverlap="1" wp14:anchorId="50498D9A" wp14:editId="692235EA">
                <wp:simplePos x="0" y="0"/>
                <wp:positionH relativeFrom="margin">
                  <wp:posOffset>28575</wp:posOffset>
                </wp:positionH>
                <wp:positionV relativeFrom="paragraph">
                  <wp:posOffset>218440</wp:posOffset>
                </wp:positionV>
                <wp:extent cx="5317176" cy="498764"/>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5317176" cy="498764"/>
                        </a:xfrm>
                        <a:prstGeom prst="rect">
                          <a:avLst/>
                        </a:prstGeom>
                        <a:noFill/>
                        <a:ln w="6350">
                          <a:noFill/>
                        </a:ln>
                      </wps:spPr>
                      <wps:txbx>
                        <w:txbxContent>
                          <w:p w14:paraId="15B6E01D" w14:textId="42DADC9F" w:rsidR="00B6545B" w:rsidRPr="00405346" w:rsidRDefault="00B6545B" w:rsidP="00B6545B">
                            <w:pPr>
                              <w:rPr>
                                <w:rFonts w:ascii="メイリオ" w:eastAsia="メイリオ" w:hAnsi="メイリオ"/>
                                <w:sz w:val="22"/>
                              </w:rPr>
                            </w:pPr>
                            <w:r w:rsidRPr="00405346">
                              <w:rPr>
                                <w:rFonts w:ascii="メイリオ" w:eastAsia="メイリオ" w:hAnsi="メイリオ" w:hint="eastAsia"/>
                                <w:sz w:val="22"/>
                              </w:rPr>
                              <w:t>協力</w:t>
                            </w:r>
                            <w:r>
                              <w:rPr>
                                <w:rFonts w:ascii="メイリオ" w:eastAsia="メイリオ" w:hAnsi="メイリオ" w:hint="eastAsia"/>
                                <w:sz w:val="22"/>
                              </w:rPr>
                              <w:t>：</w:t>
                            </w:r>
                            <w:r w:rsidRPr="00405346">
                              <w:rPr>
                                <w:rFonts w:ascii="メイリオ" w:eastAsia="メイリオ" w:hAnsi="メイリオ" w:hint="eastAsia"/>
                                <w:sz w:val="22"/>
                              </w:rPr>
                              <w:t>伊勢市</w:t>
                            </w:r>
                            <w:r>
                              <w:rPr>
                                <w:rFonts w:ascii="メイリオ" w:eastAsia="メイリオ" w:hAnsi="メイリオ" w:hint="eastAsia"/>
                                <w:sz w:val="22"/>
                              </w:rPr>
                              <w:t>ボランティアセンター地域貢献登録企業</w:t>
                            </w:r>
                            <w:r w:rsidRPr="00405346">
                              <w:rPr>
                                <w:rFonts w:ascii="メイリオ" w:eastAsia="メイリオ" w:hAnsi="メイリオ" w:hint="eastAsia"/>
                                <w:sz w:val="22"/>
                              </w:rPr>
                              <w:t xml:space="preserve">　</w:t>
                            </w:r>
                            <w:r>
                              <w:rPr>
                                <w:rFonts w:ascii="メイリオ" w:eastAsia="メイリオ" w:hAnsi="メイリオ" w:hint="eastAsia"/>
                                <w:sz w:val="22"/>
                              </w:rPr>
                              <w:t>河田フェザー株式会社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98D9A" id="テキスト ボックス 51" o:spid="_x0000_s1041" type="#_x0000_t202" style="position:absolute;margin-left:2.25pt;margin-top:17.2pt;width:418.7pt;height:39.2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" filled="f" stroked="f" strokeweight=".5pt">
                <v:textbox>
                  <w:txbxContent>
                    <w:p w14:paraId="15B6E01D" w14:textId="42DADC9F" w:rsidR="00B6545B" w:rsidRPr="00405346" w:rsidRDefault="00B6545B" w:rsidP="00B6545B">
                      <w:pPr>
                        <w:rPr>
                          <w:rFonts w:ascii="メイリオ" w:eastAsia="メイリオ" w:hAnsi="メイリオ"/>
                          <w:sz w:val="22"/>
                        </w:rPr>
                      </w:pPr>
                      <w:r w:rsidRPr="00405346">
                        <w:rPr>
                          <w:rFonts w:ascii="メイリオ" w:eastAsia="メイリオ" w:hAnsi="メイリオ" w:hint="eastAsia"/>
                          <w:sz w:val="22"/>
                        </w:rPr>
                        <w:t>協力</w:t>
                      </w:r>
                      <w:r>
                        <w:rPr>
                          <w:rFonts w:ascii="メイリオ" w:eastAsia="メイリオ" w:hAnsi="メイリオ" w:hint="eastAsia"/>
                          <w:sz w:val="22"/>
                        </w:rPr>
                        <w:t>：</w:t>
                      </w:r>
                      <w:r w:rsidRPr="00405346">
                        <w:rPr>
                          <w:rFonts w:ascii="メイリオ" w:eastAsia="メイリオ" w:hAnsi="メイリオ" w:hint="eastAsia"/>
                          <w:sz w:val="22"/>
                        </w:rPr>
                        <w:t>伊勢市</w:t>
                      </w:r>
                      <w:r>
                        <w:rPr>
                          <w:rFonts w:ascii="メイリオ" w:eastAsia="メイリオ" w:hAnsi="メイリオ" w:hint="eastAsia"/>
                          <w:sz w:val="22"/>
                        </w:rPr>
                        <w:t>ボランティアセンター地域貢献登録企業</w:t>
                      </w:r>
                      <w:r w:rsidRPr="00405346">
                        <w:rPr>
                          <w:rFonts w:ascii="メイリオ" w:eastAsia="メイリオ" w:hAnsi="メイリオ" w:hint="eastAsia"/>
                          <w:sz w:val="22"/>
                        </w:rPr>
                        <w:t xml:space="preserve">　</w:t>
                      </w:r>
                      <w:r>
                        <w:rPr>
                          <w:rFonts w:ascii="メイリオ" w:eastAsia="メイリオ" w:hAnsi="メイリオ" w:hint="eastAsia"/>
                          <w:sz w:val="22"/>
                        </w:rPr>
                        <w:t>河田フェザー株式会社</w:t>
                      </w:r>
                    </w:p>
                  </w:txbxContent>
                </v:textbox>
                <w10:wrap anchorx="margin"/>
              </v:shape>
            </w:pict>
          </mc:Fallback>
        </mc:AlternateContent>
      </w:r>
    </w:p>
    <w:p w14:paraId="2CEAF5A3" w14:textId="2DDB8BD3" w:rsidR="00B6545B" w:rsidRDefault="00B6545B" w:rsidP="00B6545B">
      <w:pPr>
        <w:widowControl/>
        <w:jc w:val="left"/>
        <w:rPr>
          <w:rFonts w:ascii="メイリオ" w:eastAsia="メイリオ" w:hAnsi="メイリオ" w:cs="メイリオ"/>
          <w:b/>
          <w:sz w:val="32"/>
          <w:szCs w:val="32"/>
        </w:rPr>
      </w:pPr>
    </w:p>
    <w:p w14:paraId="0DF43DD2" w14:textId="51ED2D7D" w:rsidR="00492431" w:rsidRPr="00315834" w:rsidRDefault="00492431" w:rsidP="00B6545B">
      <w:pPr>
        <w:widowControl/>
        <w:jc w:val="left"/>
        <w:rPr>
          <w:rFonts w:ascii="メイリオ" w:eastAsia="メイリオ" w:hAnsi="メイリオ" w:cs="メイリオ"/>
          <w:b/>
          <w:sz w:val="32"/>
          <w:szCs w:val="32"/>
        </w:rPr>
      </w:pPr>
      <w:r w:rsidRPr="00315834">
        <w:rPr>
          <w:rFonts w:ascii="メイリオ" w:eastAsia="メイリオ" w:hAnsi="メイリオ" w:cs="メイリオ" w:hint="eastAsia"/>
          <w:b/>
          <w:sz w:val="32"/>
          <w:szCs w:val="32"/>
        </w:rPr>
        <w:t>【その他】</w:t>
      </w:r>
    </w:p>
    <w:p w14:paraId="2072E29E" w14:textId="0D811F00" w:rsidR="00C069EA" w:rsidRDefault="00492431" w:rsidP="001B5AE1">
      <w:pPr>
        <w:ind w:firstLineChars="100" w:firstLine="240"/>
        <w:rPr>
          <w:rFonts w:ascii="メイリオ" w:eastAsia="メイリオ" w:hAnsi="メイリオ" w:cs="メイリオ"/>
          <w:sz w:val="24"/>
          <w:szCs w:val="24"/>
          <w:u w:val="dash"/>
        </w:rPr>
      </w:pPr>
      <w:r w:rsidRPr="00037E35">
        <w:rPr>
          <w:rFonts w:ascii="メイリオ" w:eastAsia="メイリオ" w:hAnsi="メイリオ" w:cs="メイリオ" w:hint="eastAsia"/>
          <w:sz w:val="24"/>
          <w:szCs w:val="24"/>
          <w:u w:val="dash"/>
        </w:rPr>
        <w:t>上記の体験メニュー</w:t>
      </w:r>
      <w:r w:rsidR="006D18E9">
        <w:rPr>
          <w:rFonts w:ascii="メイリオ" w:eastAsia="メイリオ" w:hAnsi="メイリオ" w:cs="メイリオ" w:hint="eastAsia"/>
          <w:sz w:val="24"/>
          <w:szCs w:val="24"/>
          <w:u w:val="dash"/>
        </w:rPr>
        <w:t>以外で何かご要望等がございまし</w:t>
      </w:r>
      <w:r w:rsidR="00582B5A">
        <w:rPr>
          <w:rFonts w:ascii="メイリオ" w:eastAsia="メイリオ" w:hAnsi="メイリオ" w:cs="メイリオ" w:hint="eastAsia"/>
          <w:sz w:val="24"/>
          <w:szCs w:val="24"/>
          <w:u w:val="dash"/>
        </w:rPr>
        <w:t>たら、お気軽に伊勢市ボランティアセンター</w:t>
      </w:r>
      <w:r w:rsidR="00DD0270">
        <w:rPr>
          <w:rFonts w:ascii="メイリオ" w:eastAsia="メイリオ" w:hAnsi="メイリオ" w:cs="メイリオ" w:hint="eastAsia"/>
          <w:sz w:val="24"/>
          <w:szCs w:val="24"/>
          <w:u w:val="dash"/>
        </w:rPr>
        <w:t>、</w:t>
      </w:r>
      <w:r w:rsidR="00582B5A">
        <w:rPr>
          <w:rFonts w:ascii="メイリオ" w:eastAsia="メイリオ" w:hAnsi="メイリオ" w:cs="メイリオ" w:hint="eastAsia"/>
          <w:sz w:val="24"/>
          <w:szCs w:val="24"/>
          <w:u w:val="dash"/>
        </w:rPr>
        <w:t>伊勢市社会福祉協議会</w:t>
      </w:r>
      <w:r w:rsidR="006D18E9">
        <w:rPr>
          <w:rFonts w:ascii="メイリオ" w:eastAsia="メイリオ" w:hAnsi="メイリオ" w:cs="メイリオ" w:hint="eastAsia"/>
          <w:sz w:val="24"/>
          <w:szCs w:val="24"/>
          <w:u w:val="dash"/>
        </w:rPr>
        <w:t>各</w:t>
      </w:r>
      <w:r w:rsidR="00FB149A">
        <w:rPr>
          <w:rFonts w:ascii="メイリオ" w:eastAsia="メイリオ" w:hAnsi="メイリオ" w:cs="メイリオ" w:hint="eastAsia"/>
          <w:sz w:val="24"/>
          <w:szCs w:val="24"/>
          <w:u w:val="dash"/>
        </w:rPr>
        <w:t>支所</w:t>
      </w:r>
      <w:r w:rsidRPr="00037E35">
        <w:rPr>
          <w:rFonts w:ascii="メイリオ" w:eastAsia="メイリオ" w:hAnsi="メイリオ" w:cs="メイリオ" w:hint="eastAsia"/>
          <w:sz w:val="24"/>
          <w:szCs w:val="24"/>
          <w:u w:val="dash"/>
        </w:rPr>
        <w:t>までお問い合わせください。</w:t>
      </w:r>
    </w:p>
    <w:p w14:paraId="2DCC285B" w14:textId="0ABDF306" w:rsidR="007F5F9B" w:rsidRDefault="007F5F9B" w:rsidP="001B5AE1">
      <w:pPr>
        <w:ind w:firstLineChars="100" w:firstLine="320"/>
        <w:rPr>
          <w:rFonts w:ascii="メイリオ" w:eastAsia="メイリオ" w:hAnsi="メイリオ" w:cs="メイリオ"/>
          <w:b/>
          <w:sz w:val="32"/>
          <w:szCs w:val="32"/>
        </w:rPr>
      </w:pPr>
      <w:r>
        <w:rPr>
          <w:rFonts w:ascii="メイリオ" w:eastAsia="メイリオ" w:hAnsi="メイリオ" w:cs="メイリオ"/>
          <w:b/>
          <w:sz w:val="32"/>
          <w:szCs w:val="32"/>
        </w:rPr>
        <w:br w:type="page"/>
      </w:r>
    </w:p>
    <w:p w14:paraId="37668592" w14:textId="2C818AEC" w:rsidR="00112F72" w:rsidRPr="00112F72" w:rsidRDefault="00F06C54" w:rsidP="008C1A08">
      <w:pPr>
        <w:ind w:firstLineChars="100" w:firstLine="210"/>
        <w:rPr>
          <w:rFonts w:ascii="メイリオ" w:eastAsia="メイリオ" w:hAnsi="メイリオ" w:cs="メイリオ"/>
          <w:b/>
          <w:sz w:val="32"/>
          <w:szCs w:val="32"/>
        </w:rPr>
      </w:pPr>
      <w:r>
        <w:rPr>
          <w:noProof/>
        </w:rPr>
        <w:lastRenderedPageBreak/>
        <w:drawing>
          <wp:anchor distT="0" distB="0" distL="114300" distR="114300" simplePos="0" relativeHeight="251728896" behindDoc="0" locked="0" layoutInCell="1" allowOverlap="1" wp14:anchorId="59413CF8" wp14:editId="6B7607FF">
            <wp:simplePos x="0" y="0"/>
            <wp:positionH relativeFrom="margin">
              <wp:posOffset>2195195</wp:posOffset>
            </wp:positionH>
            <wp:positionV relativeFrom="paragraph">
              <wp:posOffset>-5080</wp:posOffset>
            </wp:positionV>
            <wp:extent cx="995622" cy="792000"/>
            <wp:effectExtent l="0" t="0" r="0" b="825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95622"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D7BC8">
        <w:rPr>
          <w:rFonts w:ascii="メイリオ" w:eastAsia="メイリオ" w:hAnsi="メイリオ" w:cs="メイリオ"/>
          <w:noProof/>
          <w:sz w:val="24"/>
          <w:szCs w:val="24"/>
          <w:u w:val="dash"/>
        </w:rPr>
        <mc:AlternateContent>
          <mc:Choice Requires="wps">
            <w:drawing>
              <wp:anchor distT="0" distB="0" distL="114300" distR="114300" simplePos="0" relativeHeight="251676672" behindDoc="1" locked="0" layoutInCell="1" allowOverlap="1" wp14:anchorId="6CEE3ED5" wp14:editId="2A1DB494">
                <wp:simplePos x="0" y="0"/>
                <wp:positionH relativeFrom="column">
                  <wp:posOffset>33655</wp:posOffset>
                </wp:positionH>
                <wp:positionV relativeFrom="paragraph">
                  <wp:posOffset>137795</wp:posOffset>
                </wp:positionV>
                <wp:extent cx="1800225" cy="561975"/>
                <wp:effectExtent l="0" t="0" r="371475" b="28575"/>
                <wp:wrapNone/>
                <wp:docPr id="28" name="角丸四角形吹き出し 28"/>
                <wp:cNvGraphicFramePr/>
                <a:graphic xmlns:a="http://schemas.openxmlformats.org/drawingml/2006/main">
                  <a:graphicData uri="http://schemas.microsoft.com/office/word/2010/wordprocessingShape">
                    <wps:wsp>
                      <wps:cNvSpPr/>
                      <wps:spPr>
                        <a:xfrm>
                          <a:off x="0" y="0"/>
                          <a:ext cx="1800225" cy="561975"/>
                        </a:xfrm>
                        <a:prstGeom prst="wedgeRoundRectCallout">
                          <a:avLst>
                            <a:gd name="adj1" fmla="val 67629"/>
                            <a:gd name="adj2" fmla="val -31618"/>
                            <a:gd name="adj3" fmla="val 16667"/>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20E7D773" w14:textId="77777777" w:rsidR="008C1A08" w:rsidRDefault="008C1A08" w:rsidP="008C1A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EE3ED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8" o:spid="_x0000_s1042" type="#_x0000_t62" style="position:absolute;left:0;text-align:left;margin-left:2.65pt;margin-top:10.85pt;width:141.75pt;height:44.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" adj="25408,3971" filled="f" strokecolor="#1f4d78 [1604]" strokeweight="1.5pt">
                <v:textbox>
                  <w:txbxContent>
                    <w:p w14:paraId="20E7D773" w14:textId="77777777" w:rsidR="008C1A08" w:rsidRDefault="008C1A08" w:rsidP="008C1A08">
                      <w:pPr>
                        <w:jc w:val="center"/>
                      </w:pPr>
                    </w:p>
                  </w:txbxContent>
                </v:textbox>
              </v:shape>
            </w:pict>
          </mc:Fallback>
        </mc:AlternateContent>
      </w:r>
      <w:r w:rsidR="00AD7BC8" w:rsidRPr="00CF0E57">
        <w:rPr>
          <w:rFonts w:ascii="メイリオ" w:eastAsia="メイリオ" w:hAnsi="メイリオ" w:cs="メイリオ"/>
          <w:b/>
          <w:noProof/>
          <w:sz w:val="32"/>
          <w:szCs w:val="32"/>
        </w:rPr>
        <mc:AlternateContent>
          <mc:Choice Requires="wps">
            <w:drawing>
              <wp:anchor distT="45720" distB="45720" distL="114300" distR="114300" simplePos="0" relativeHeight="251682816" behindDoc="1" locked="0" layoutInCell="1" allowOverlap="1" wp14:anchorId="50BE2339" wp14:editId="50A55DD1">
                <wp:simplePos x="0" y="0"/>
                <wp:positionH relativeFrom="column">
                  <wp:posOffset>81915</wp:posOffset>
                </wp:positionH>
                <wp:positionV relativeFrom="paragraph">
                  <wp:posOffset>156845</wp:posOffset>
                </wp:positionV>
                <wp:extent cx="1619250" cy="485775"/>
                <wp:effectExtent l="0" t="0" r="0" b="9525"/>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485775"/>
                        </a:xfrm>
                        <a:prstGeom prst="rect">
                          <a:avLst/>
                        </a:prstGeom>
                        <a:solidFill>
                          <a:srgbClr val="FFFFFF"/>
                        </a:solidFill>
                        <a:ln w="9525">
                          <a:noFill/>
                          <a:miter lim="800000"/>
                          <a:headEnd/>
                          <a:tailEnd/>
                        </a:ln>
                      </wps:spPr>
                      <wps:txbx>
                        <w:txbxContent>
                          <w:p w14:paraId="4ED175AE" w14:textId="77777777" w:rsidR="00CF0E57" w:rsidRDefault="00CF0E57">
                            <w:r>
                              <w:rPr>
                                <w:rFonts w:ascii="メイリオ" w:eastAsia="メイリオ" w:hAnsi="メイリオ" w:cs="メイリオ" w:hint="eastAsia"/>
                                <w:b/>
                                <w:sz w:val="32"/>
                                <w:szCs w:val="32"/>
                              </w:rPr>
                              <w:t>◆</w:t>
                            </w:r>
                            <w:r w:rsidRPr="00112F72">
                              <w:rPr>
                                <w:rFonts w:ascii="メイリオ" w:eastAsia="メイリオ" w:hAnsi="メイリオ" w:cs="メイリオ" w:hint="eastAsia"/>
                                <w:b/>
                                <w:sz w:val="32"/>
                                <w:szCs w:val="32"/>
                              </w:rPr>
                              <w:t>お願いごと</w:t>
                            </w:r>
                            <w:r>
                              <w:rPr>
                                <w:rFonts w:ascii="メイリオ" w:eastAsia="メイリオ" w:hAnsi="メイリオ" w:cs="メイリオ" w:hint="eastAsia"/>
                                <w:b/>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E2339" id="_x0000_s1043" type="#_x0000_t202" style="position:absolute;left:0;text-align:left;margin-left:6.45pt;margin-top:12.35pt;width:127.5pt;height:38.2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" stroked="f">
                <v:textbox>
                  <w:txbxContent>
                    <w:p w14:paraId="4ED175AE" w14:textId="77777777" w:rsidR="00CF0E57" w:rsidRDefault="00CF0E57">
                      <w:r>
                        <w:rPr>
                          <w:rFonts w:ascii="メイリオ" w:eastAsia="メイリオ" w:hAnsi="メイリオ" w:cs="メイリオ" w:hint="eastAsia"/>
                          <w:b/>
                          <w:sz w:val="32"/>
                          <w:szCs w:val="32"/>
                        </w:rPr>
                        <w:t>◆</w:t>
                      </w:r>
                      <w:r w:rsidRPr="00112F72">
                        <w:rPr>
                          <w:rFonts w:ascii="メイリオ" w:eastAsia="メイリオ" w:hAnsi="メイリオ" w:cs="メイリオ" w:hint="eastAsia"/>
                          <w:b/>
                          <w:sz w:val="32"/>
                          <w:szCs w:val="32"/>
                        </w:rPr>
                        <w:t>お願いごと</w:t>
                      </w:r>
                      <w:r>
                        <w:rPr>
                          <w:rFonts w:ascii="メイリオ" w:eastAsia="メイリオ" w:hAnsi="メイリオ" w:cs="メイリオ" w:hint="eastAsia"/>
                          <w:b/>
                          <w:sz w:val="32"/>
                          <w:szCs w:val="32"/>
                        </w:rPr>
                        <w:t>◆</w:t>
                      </w:r>
                    </w:p>
                  </w:txbxContent>
                </v:textbox>
              </v:shape>
            </w:pict>
          </mc:Fallback>
        </mc:AlternateContent>
      </w:r>
    </w:p>
    <w:p w14:paraId="731EF446" w14:textId="3153D70E" w:rsidR="00442484" w:rsidRDefault="00F06C54" w:rsidP="00112F72">
      <w:pPr>
        <w:rPr>
          <w:rFonts w:ascii="メイリオ" w:eastAsia="メイリオ" w:hAnsi="メイリオ" w:cs="メイリオ"/>
          <w:sz w:val="24"/>
          <w:szCs w:val="24"/>
        </w:rPr>
      </w:pPr>
      <w:r>
        <w:rPr>
          <w:rFonts w:ascii="メイリオ" w:eastAsia="メイリオ" w:hAnsi="メイリオ" w:cs="メイリオ" w:hint="eastAsia"/>
          <w:noProof/>
          <w:sz w:val="24"/>
          <w:szCs w:val="24"/>
          <w:u w:val="dash"/>
        </w:rPr>
        <mc:AlternateContent>
          <mc:Choice Requires="wps">
            <w:drawing>
              <wp:anchor distT="0" distB="0" distL="114300" distR="114300" simplePos="0" relativeHeight="251729920" behindDoc="0" locked="0" layoutInCell="1" allowOverlap="1" wp14:anchorId="670FB265" wp14:editId="40619280">
                <wp:simplePos x="0" y="0"/>
                <wp:positionH relativeFrom="margin">
                  <wp:posOffset>2093595</wp:posOffset>
                </wp:positionH>
                <wp:positionV relativeFrom="paragraph">
                  <wp:posOffset>156845</wp:posOffset>
                </wp:positionV>
                <wp:extent cx="914400" cy="295275"/>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914400" cy="295275"/>
                        </a:xfrm>
                        <a:prstGeom prst="rect">
                          <a:avLst/>
                        </a:prstGeom>
                        <a:noFill/>
                        <a:ln w="6350">
                          <a:noFill/>
                        </a:ln>
                      </wps:spPr>
                      <wps:txbx>
                        <w:txbxContent>
                          <w:p w14:paraId="4FC477EE" w14:textId="3EE9DB2B" w:rsidR="00F06C54" w:rsidRPr="00F06C54" w:rsidRDefault="00F06C54">
                            <w:pPr>
                              <w:rPr>
                                <w:rFonts w:ascii="メイリオ" w:eastAsia="メイリオ" w:hAnsi="メイリオ"/>
                                <w:sz w:val="14"/>
                                <w:szCs w:val="14"/>
                              </w:rPr>
                            </w:pPr>
                            <w:r w:rsidRPr="00F06C54">
                              <w:rPr>
                                <w:rFonts w:ascii="メイリオ" w:eastAsia="メイリオ" w:hAnsi="メイリオ" w:hint="eastAsia"/>
                                <w:sz w:val="14"/>
                                <w:szCs w:val="14"/>
                              </w:rPr>
                              <w:t>げんきくん&amp;こころちゃん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0FB265" id="テキスト ボックス 55" o:spid="_x0000_s1044" type="#_x0000_t202" style="position:absolute;left:0;text-align:left;margin-left:164.85pt;margin-top:12.35pt;width:1in;height:23.25pt;z-index:25172992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" filled="f" stroked="f" strokeweight=".5pt">
                <v:textbox>
                  <w:txbxContent>
                    <w:p w14:paraId="4FC477EE" w14:textId="3EE9DB2B" w:rsidR="00F06C54" w:rsidRPr="00F06C54" w:rsidRDefault="00F06C54">
                      <w:pPr>
                        <w:rPr>
                          <w:rFonts w:ascii="メイリオ" w:eastAsia="メイリオ" w:hAnsi="メイリオ"/>
                          <w:sz w:val="14"/>
                          <w:szCs w:val="14"/>
                        </w:rPr>
                      </w:pPr>
                      <w:r w:rsidRPr="00F06C54">
                        <w:rPr>
                          <w:rFonts w:ascii="メイリオ" w:eastAsia="メイリオ" w:hAnsi="メイリオ" w:hint="eastAsia"/>
                          <w:sz w:val="14"/>
                          <w:szCs w:val="14"/>
                        </w:rPr>
                        <w:t>げんきくん&amp;こころちゃん</w:t>
                      </w:r>
                    </w:p>
                  </w:txbxContent>
                </v:textbox>
                <w10:wrap anchorx="margin"/>
              </v:shape>
            </w:pict>
          </mc:Fallback>
        </mc:AlternateContent>
      </w:r>
      <w:r w:rsidR="00616FF8">
        <w:rPr>
          <w:rFonts w:ascii="メイリオ" w:eastAsia="メイリオ" w:hAnsi="メイリオ" w:cs="メイリオ" w:hint="eastAsia"/>
          <w:sz w:val="24"/>
          <w:szCs w:val="24"/>
        </w:rPr>
        <w:t xml:space="preserve">　</w:t>
      </w:r>
    </w:p>
    <w:p w14:paraId="058E1127" w14:textId="3153F235" w:rsidR="00112F72" w:rsidRPr="001D42B8" w:rsidRDefault="00616FF8" w:rsidP="00442484">
      <w:pPr>
        <w:ind w:firstLineChars="100" w:firstLine="240"/>
        <w:rPr>
          <w:rFonts w:ascii="メイリオ" w:eastAsia="メイリオ" w:hAnsi="メイリオ" w:cs="メイリオ"/>
          <w:sz w:val="24"/>
          <w:szCs w:val="24"/>
          <w:u w:val="dash"/>
        </w:rPr>
      </w:pPr>
      <w:r w:rsidRPr="001D42B8">
        <w:rPr>
          <w:rFonts w:ascii="メイリオ" w:eastAsia="メイリオ" w:hAnsi="メイリオ" w:cs="メイリオ" w:hint="eastAsia"/>
          <w:sz w:val="24"/>
          <w:szCs w:val="24"/>
          <w:u w:val="dash"/>
        </w:rPr>
        <w:t>福祉体験学習は当事者への理解を深める効果的な学習です。しかし、目的をどのように設定するのかで意味合いは大きく変わります。例えば、単に「車いすの押し方を学ぶ」のが目的ではなく「障がいのある方の生き方にふれる」や「優しい心を育てる」ことを目的としているはずです。福祉体験学習は、このような目的を達成するための手段であって、福祉体験学習自体が目的ではないこと、そして本来の目的を達成する上で、当事者の方からお話を聴くことも重要だと考えておりますので</w:t>
      </w:r>
      <w:r w:rsidR="000674EE">
        <w:rPr>
          <w:rFonts w:ascii="メイリオ" w:eastAsia="メイリオ" w:hAnsi="メイリオ" w:cs="メイリオ" w:hint="eastAsia"/>
          <w:sz w:val="24"/>
          <w:szCs w:val="24"/>
          <w:u w:val="dash"/>
        </w:rPr>
        <w:t>、</w:t>
      </w:r>
      <w:r w:rsidRPr="001D42B8">
        <w:rPr>
          <w:rFonts w:ascii="メイリオ" w:eastAsia="メイリオ" w:hAnsi="メイリオ" w:cs="メイリオ" w:hint="eastAsia"/>
          <w:sz w:val="24"/>
          <w:szCs w:val="24"/>
          <w:u w:val="dash"/>
        </w:rPr>
        <w:t>ぜひそのような視点で福祉体験学習を活用していただけますようお願いいたします。</w:t>
      </w:r>
    </w:p>
    <w:p w14:paraId="3634B20D" w14:textId="45B6FE59" w:rsidR="00CD3E1A" w:rsidRDefault="00CD3E1A" w:rsidP="00CD3E1A">
      <w:pPr>
        <w:jc w:val="center"/>
        <w:rPr>
          <w:sz w:val="24"/>
          <w:szCs w:val="24"/>
        </w:rPr>
      </w:pPr>
    </w:p>
    <w:p w14:paraId="33CE5615" w14:textId="59E4FC18" w:rsidR="001F5AF8" w:rsidRPr="007921C8" w:rsidRDefault="0096430F" w:rsidP="001F5AF8">
      <w:pPr>
        <w:rPr>
          <w:rFonts w:ascii="HGPｺﾞｼｯｸM" w:eastAsia="HGPｺﾞｼｯｸM"/>
          <w:sz w:val="24"/>
          <w:szCs w:val="24"/>
        </w:rPr>
      </w:pPr>
      <w:r>
        <w:rPr>
          <w:rFonts w:ascii="HGPｺﾞｼｯｸM" w:eastAsia="HGPｺﾞｼｯｸM"/>
          <w:noProof/>
          <w:sz w:val="24"/>
          <w:szCs w:val="24"/>
        </w:rPr>
        <w:drawing>
          <wp:anchor distT="0" distB="0" distL="114300" distR="114300" simplePos="0" relativeHeight="251750400" behindDoc="0" locked="0" layoutInCell="1" allowOverlap="1" wp14:anchorId="4B285EF6" wp14:editId="2165F8F1">
            <wp:simplePos x="0" y="0"/>
            <wp:positionH relativeFrom="column">
              <wp:posOffset>4026535</wp:posOffset>
            </wp:positionH>
            <wp:positionV relativeFrom="paragraph">
              <wp:posOffset>691515</wp:posOffset>
            </wp:positionV>
            <wp:extent cx="590550" cy="576580"/>
            <wp:effectExtent l="0" t="0" r="0" b="0"/>
            <wp:wrapNone/>
            <wp:docPr id="35" name="図 1" descr="C:\Users\21024\Desktop\VCﾛｺﾞﾏｰｸ\7(英字有り･文字前).jpg"/>
            <wp:cNvGraphicFramePr/>
            <a:graphic xmlns:a="http://schemas.openxmlformats.org/drawingml/2006/main">
              <a:graphicData uri="http://schemas.openxmlformats.org/drawingml/2006/picture">
                <pic:pic xmlns:pic="http://schemas.openxmlformats.org/drawingml/2006/picture">
                  <pic:nvPicPr>
                    <pic:cNvPr id="35" name="図 1" descr="C:\Users\21024\Desktop\VCﾛｺﾞﾏｰｸ\7(英字有り･文字前).jpg"/>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550" cy="576580"/>
                    </a:xfrm>
                    <a:prstGeom prst="rect">
                      <a:avLst/>
                    </a:prstGeom>
                    <a:noFill/>
                    <a:ln w="9525">
                      <a:noFill/>
                      <a:miter lim="800000"/>
                      <a:headEnd/>
                      <a:tailEnd/>
                    </a:ln>
                  </pic:spPr>
                </pic:pic>
              </a:graphicData>
            </a:graphic>
          </wp:anchor>
        </w:drawing>
      </w:r>
      <w:r>
        <w:rPr>
          <w:rFonts w:ascii="HGPｺﾞｼｯｸM" w:eastAsia="HGPｺﾞｼｯｸM"/>
          <w:noProof/>
          <w:sz w:val="24"/>
          <w:szCs w:val="24"/>
        </w:rPr>
        <mc:AlternateContent>
          <mc:Choice Requires="wps">
            <w:drawing>
              <wp:anchor distT="0" distB="0" distL="114300" distR="114300" simplePos="0" relativeHeight="251749376" behindDoc="0" locked="0" layoutInCell="1" allowOverlap="1" wp14:anchorId="0F07569C" wp14:editId="353C0F4F">
                <wp:simplePos x="0" y="0"/>
                <wp:positionH relativeFrom="column">
                  <wp:posOffset>262890</wp:posOffset>
                </wp:positionH>
                <wp:positionV relativeFrom="paragraph">
                  <wp:posOffset>813435</wp:posOffset>
                </wp:positionV>
                <wp:extent cx="4752975" cy="3400425"/>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4752975" cy="3400425"/>
                        </a:xfrm>
                        <a:prstGeom prst="rect">
                          <a:avLst/>
                        </a:prstGeom>
                        <a:noFill/>
                        <a:ln w="6350">
                          <a:noFill/>
                        </a:ln>
                      </wps:spPr>
                      <wps:txbx>
                        <w:txbxContent>
                          <w:p w14:paraId="336B8D7C" w14:textId="77777777" w:rsidR="00E20020" w:rsidRDefault="00DD0270" w:rsidP="00DD0270">
                            <w:pPr>
                              <w:spacing w:line="400" w:lineRule="exact"/>
                              <w:ind w:firstLineChars="200" w:firstLine="420"/>
                              <w:rPr>
                                <w:rFonts w:ascii="メイリオ" w:eastAsia="メイリオ" w:hAnsi="メイリオ"/>
                              </w:rPr>
                            </w:pPr>
                            <w:r>
                              <w:rPr>
                                <w:rFonts w:ascii="メイリオ" w:eastAsia="メイリオ" w:hAnsi="メイリオ" w:hint="eastAsia"/>
                              </w:rPr>
                              <w:t>社会福祉法人伊勢市社会福祉協議会</w:t>
                            </w:r>
                          </w:p>
                          <w:p w14:paraId="435E6B98" w14:textId="1910336F" w:rsidR="00393CF9" w:rsidRDefault="00393CF9" w:rsidP="00DD0270">
                            <w:pPr>
                              <w:spacing w:line="400" w:lineRule="exact"/>
                              <w:ind w:firstLineChars="200" w:firstLine="420"/>
                              <w:rPr>
                                <w:rFonts w:ascii="メイリオ" w:eastAsia="メイリオ" w:hAnsi="メイリオ"/>
                              </w:rPr>
                            </w:pPr>
                            <w:r w:rsidRPr="007F5F9B">
                              <w:rPr>
                                <w:rFonts w:ascii="メイリオ" w:eastAsia="メイリオ" w:hAnsi="メイリオ" w:hint="eastAsia"/>
                              </w:rPr>
                              <w:t>伊勢市ボランティアセンター</w:t>
                            </w:r>
                            <w:r w:rsidR="00E20020">
                              <w:rPr>
                                <w:rFonts w:ascii="メイリオ" w:eastAsia="メイリオ" w:hAnsi="メイリオ" w:hint="eastAsia"/>
                              </w:rPr>
                              <w:t>・げんここるーむ</w:t>
                            </w:r>
                          </w:p>
                          <w:p w14:paraId="00CD6AC5" w14:textId="779A9F65" w:rsidR="00E20020" w:rsidRDefault="00E20020" w:rsidP="00E20020">
                            <w:pPr>
                              <w:spacing w:line="400" w:lineRule="exact"/>
                              <w:ind w:firstLineChars="200" w:firstLine="420"/>
                              <w:rPr>
                                <w:rFonts w:ascii="メイリオ" w:eastAsia="メイリオ" w:hAnsi="メイリオ"/>
                              </w:rPr>
                            </w:pPr>
                            <w:r>
                              <w:rPr>
                                <w:rFonts w:ascii="メイリオ" w:eastAsia="メイリオ" w:hAnsi="メイリオ" w:hint="eastAsia"/>
                              </w:rPr>
                              <w:t>小木町曽祢538</w:t>
                            </w:r>
                            <w:r w:rsidRPr="007F5F9B">
                              <w:rPr>
                                <w:rFonts w:ascii="メイリオ" w:eastAsia="メイリオ" w:hAnsi="メイリオ" w:hint="eastAsia"/>
                              </w:rPr>
                              <w:t>（イオンタウン伊勢ララパーク</w:t>
                            </w:r>
                            <w:r w:rsidR="00C408FD">
                              <w:rPr>
                                <w:rFonts w:ascii="メイリオ" w:eastAsia="メイリオ" w:hAnsi="メイリオ" w:hint="eastAsia"/>
                              </w:rPr>
                              <w:t>内</w:t>
                            </w:r>
                            <w:r w:rsidRPr="007F5F9B">
                              <w:rPr>
                                <w:rFonts w:ascii="メイリオ" w:eastAsia="メイリオ" w:hAnsi="メイリオ" w:hint="eastAsia"/>
                              </w:rPr>
                              <w:t>）</w:t>
                            </w:r>
                          </w:p>
                          <w:p w14:paraId="29E34DA6" w14:textId="10A07E50" w:rsidR="00D60014" w:rsidRPr="00B1725A" w:rsidRDefault="00D60014" w:rsidP="009840B8">
                            <w:pPr>
                              <w:spacing w:line="400" w:lineRule="exact"/>
                              <w:ind w:leftChars="133" w:left="279"/>
                              <w:rPr>
                                <w:rFonts w:ascii="メイリオ" w:eastAsia="メイリオ" w:hAnsi="メイリオ"/>
                                <w:u w:val="wave"/>
                              </w:rPr>
                            </w:pPr>
                            <w:r w:rsidRPr="00B1725A">
                              <w:rPr>
                                <w:rFonts w:ascii="メイリオ" w:eastAsia="メイリオ" w:hAnsi="メイリオ" w:hint="eastAsia"/>
                                <w:u w:val="wave"/>
                              </w:rPr>
                              <w:t>※</w:t>
                            </w:r>
                            <w:r w:rsidR="0096430F" w:rsidRPr="00B1725A">
                              <w:rPr>
                                <w:rFonts w:ascii="メイリオ" w:eastAsia="メイリオ" w:hAnsi="メイリオ" w:hint="eastAsia"/>
                                <w:u w:val="wave"/>
                              </w:rPr>
                              <w:t>イオンタウン伊勢ララパークのリニューアル工事に伴い、</w:t>
                            </w:r>
                            <w:r w:rsidR="0096430F" w:rsidRPr="00B1725A">
                              <w:rPr>
                                <w:rFonts w:ascii="メイリオ" w:eastAsia="メイリオ" w:hAnsi="メイリオ"/>
                                <w:u w:val="wave"/>
                              </w:rPr>
                              <w:t>5</w:t>
                            </w:r>
                            <w:r w:rsidRPr="00B1725A">
                              <w:rPr>
                                <w:rFonts w:ascii="メイリオ" w:eastAsia="メイリオ" w:hAnsi="メイリオ" w:hint="eastAsia"/>
                                <w:u w:val="wave"/>
                              </w:rPr>
                              <w:t>月・6月中は、</w:t>
                            </w:r>
                            <w:r w:rsidR="0096430F" w:rsidRPr="00B1725A">
                              <w:rPr>
                                <w:rFonts w:ascii="メイリオ" w:eastAsia="メイリオ" w:hAnsi="メイリオ" w:hint="eastAsia"/>
                                <w:u w:val="wave"/>
                              </w:rPr>
                              <w:t>「</w:t>
                            </w:r>
                            <w:r w:rsidR="00A15D59" w:rsidRPr="00B1725A">
                              <w:rPr>
                                <w:rFonts w:ascii="メイリオ" w:eastAsia="メイリオ" w:hAnsi="メイリオ" w:hint="eastAsia"/>
                                <w:u w:val="wave"/>
                              </w:rPr>
                              <w:t>伊勢市</w:t>
                            </w:r>
                            <w:r w:rsidRPr="00B1725A">
                              <w:rPr>
                                <w:rFonts w:ascii="メイリオ" w:eastAsia="メイリオ" w:hAnsi="メイリオ" w:hint="eastAsia"/>
                                <w:u w:val="wave"/>
                              </w:rPr>
                              <w:t>ハートプラザみその</w:t>
                            </w:r>
                            <w:r w:rsidR="0096430F" w:rsidRPr="00B1725A">
                              <w:rPr>
                                <w:rFonts w:ascii="メイリオ" w:eastAsia="メイリオ" w:hAnsi="メイリオ" w:hint="eastAsia"/>
                                <w:u w:val="wave"/>
                              </w:rPr>
                              <w:t>2階」に一時移転します。</w:t>
                            </w:r>
                          </w:p>
                          <w:p w14:paraId="72BDF384" w14:textId="601969A1" w:rsidR="00393CF9" w:rsidRDefault="00393CF9" w:rsidP="00AC4AC4">
                            <w:pPr>
                              <w:spacing w:line="400" w:lineRule="exact"/>
                              <w:ind w:firstLineChars="200" w:firstLine="420"/>
                              <w:rPr>
                                <w:rFonts w:ascii="メイリオ" w:eastAsia="メイリオ" w:hAnsi="メイリオ"/>
                              </w:rPr>
                            </w:pPr>
                            <w:r w:rsidRPr="007F5F9B">
                              <w:rPr>
                                <w:rFonts w:ascii="メイリオ" w:eastAsia="メイリオ" w:hAnsi="メイリオ" w:hint="eastAsia"/>
                              </w:rPr>
                              <w:t xml:space="preserve">TEL：63-6370　</w:t>
                            </w:r>
                            <w:r w:rsidR="00E20020" w:rsidRPr="00E20020">
                              <w:rPr>
                                <w:rFonts w:ascii="メイリオ" w:eastAsia="メイリオ" w:hAnsi="メイリオ" w:hint="eastAsia"/>
                              </w:rPr>
                              <w:t xml:space="preserve"> </w:t>
                            </w:r>
                            <w:r w:rsidR="00E20020" w:rsidRPr="007F5F9B">
                              <w:rPr>
                                <w:rFonts w:ascii="メイリオ" w:eastAsia="メイリオ" w:hAnsi="メイリオ" w:hint="eastAsia"/>
                              </w:rPr>
                              <w:t>FAX：65-</w:t>
                            </w:r>
                            <w:r w:rsidR="00E20020" w:rsidRPr="007F5F9B">
                              <w:rPr>
                                <w:rFonts w:ascii="メイリオ" w:eastAsia="メイリオ" w:hAnsi="メイリオ"/>
                              </w:rPr>
                              <w:t>6121</w:t>
                            </w:r>
                          </w:p>
                          <w:p w14:paraId="7FF91D90" w14:textId="154D637D" w:rsidR="007F5F9B" w:rsidRDefault="00D73307" w:rsidP="00AC4AC4">
                            <w:pPr>
                              <w:spacing w:line="400" w:lineRule="exact"/>
                              <w:ind w:firstLineChars="200" w:firstLine="420"/>
                              <w:rPr>
                                <w:rStyle w:val="a3"/>
                                <w:rFonts w:ascii="メイリオ" w:eastAsia="メイリオ" w:hAnsi="メイリオ"/>
                                <w:color w:val="auto"/>
                                <w:u w:val="none"/>
                              </w:rPr>
                            </w:pPr>
                            <w:hyperlink r:id="rId34" w:history="1">
                              <w:r w:rsidR="00AC4AC4" w:rsidRPr="00AC4AC4">
                                <w:rPr>
                                  <w:rStyle w:val="a3"/>
                                  <w:rFonts w:ascii="メイリオ" w:eastAsia="メイリオ" w:hAnsi="メイリオ" w:hint="eastAsia"/>
                                  <w:color w:val="auto"/>
                                  <w:u w:val="none"/>
                                </w:rPr>
                                <w:t>E</w:t>
                              </w:r>
                              <w:r w:rsidR="00AC4AC4" w:rsidRPr="00AC4AC4">
                                <w:rPr>
                                  <w:rStyle w:val="a3"/>
                                  <w:rFonts w:ascii="メイリオ" w:eastAsia="メイリオ" w:hAnsi="メイリオ"/>
                                  <w:color w:val="auto"/>
                                  <w:u w:val="none"/>
                                </w:rPr>
                                <w:t>-mail</w:t>
                              </w:r>
                              <w:r w:rsidR="00AC4AC4" w:rsidRPr="00AC4AC4">
                                <w:rPr>
                                  <w:rStyle w:val="a3"/>
                                  <w:rFonts w:ascii="メイリオ" w:eastAsia="メイリオ" w:hAnsi="メイリオ" w:hint="eastAsia"/>
                                  <w:color w:val="auto"/>
                                  <w:u w:val="none"/>
                                </w:rPr>
                                <w:t>：</w:t>
                              </w:r>
                              <w:r w:rsidR="00AC4AC4" w:rsidRPr="00AC4AC4">
                                <w:rPr>
                                  <w:rStyle w:val="a3"/>
                                  <w:rFonts w:ascii="メイリオ" w:eastAsia="メイリオ" w:hAnsi="メイリオ"/>
                                  <w:color w:val="auto"/>
                                  <w:u w:val="none"/>
                                </w:rPr>
                                <w:t>ise-vc@mie.email.ne.jp</w:t>
                              </w:r>
                            </w:hyperlink>
                          </w:p>
                          <w:p w14:paraId="416FA7AE" w14:textId="460578BA" w:rsidR="0036524D" w:rsidRDefault="00906CA5" w:rsidP="0036524D">
                            <w:pPr>
                              <w:spacing w:line="400" w:lineRule="exact"/>
                              <w:ind w:firstLineChars="200" w:firstLine="420"/>
                              <w:rPr>
                                <w:rFonts w:ascii="メイリオ" w:eastAsia="メイリオ" w:hAnsi="メイリオ"/>
                              </w:rPr>
                            </w:pPr>
                            <w:r>
                              <w:rPr>
                                <w:rFonts w:ascii="メイリオ" w:eastAsia="メイリオ" w:hAnsi="メイリオ" w:hint="eastAsia"/>
                              </w:rPr>
                              <w:t xml:space="preserve">中部支所　</w:t>
                            </w:r>
                            <w:r w:rsidR="0036524D">
                              <w:rPr>
                                <w:rFonts w:ascii="メイリオ" w:eastAsia="メイリオ" w:hAnsi="メイリオ" w:hint="eastAsia"/>
                              </w:rPr>
                              <w:t xml:space="preserve">　</w:t>
                            </w:r>
                            <w:r w:rsidR="0036524D" w:rsidRPr="007F5F9B">
                              <w:rPr>
                                <w:rFonts w:ascii="メイリオ" w:eastAsia="メイリオ" w:hAnsi="メイリオ" w:hint="eastAsia"/>
                              </w:rPr>
                              <w:t>八日市場町13-1（福祉健康センター１階）</w:t>
                            </w:r>
                          </w:p>
                          <w:p w14:paraId="73809892" w14:textId="4FB919D5" w:rsidR="0036524D" w:rsidRDefault="00906CA5" w:rsidP="00906CA5">
                            <w:pPr>
                              <w:spacing w:line="400" w:lineRule="exact"/>
                              <w:ind w:firstLineChars="700" w:firstLine="1470"/>
                              <w:rPr>
                                <w:rFonts w:ascii="メイリオ" w:eastAsia="メイリオ" w:hAnsi="メイリオ"/>
                              </w:rPr>
                            </w:pPr>
                            <w:r>
                              <w:rPr>
                                <w:rFonts w:ascii="メイリオ" w:eastAsia="メイリオ" w:hAnsi="メイリオ" w:hint="eastAsia"/>
                              </w:rPr>
                              <w:t xml:space="preserve">　　　　　　　　　　</w:t>
                            </w:r>
                            <w:r w:rsidR="0036524D" w:rsidRPr="007F5F9B">
                              <w:rPr>
                                <w:rFonts w:ascii="メイリオ" w:eastAsia="メイリオ" w:hAnsi="メイリオ" w:hint="eastAsia"/>
                              </w:rPr>
                              <w:t>TEL：63-</w:t>
                            </w:r>
                            <w:r w:rsidR="0036524D">
                              <w:rPr>
                                <w:rFonts w:ascii="メイリオ" w:eastAsia="メイリオ" w:hAnsi="メイリオ"/>
                              </w:rPr>
                              <w:t>5334</w:t>
                            </w:r>
                            <w:r w:rsidR="0036524D" w:rsidRPr="007F5F9B">
                              <w:rPr>
                                <w:rFonts w:ascii="メイリオ" w:eastAsia="メイリオ" w:hAnsi="メイリオ" w:hint="eastAsia"/>
                              </w:rPr>
                              <w:t xml:space="preserve">　</w:t>
                            </w:r>
                            <w:r w:rsidR="0036524D" w:rsidRPr="00665809">
                              <w:rPr>
                                <w:rFonts w:ascii="メイリオ" w:eastAsia="メイリオ" w:hAnsi="メイリオ"/>
                                <w:color w:val="000000" w:themeColor="text1"/>
                              </w:rPr>
                              <w:t>F</w:t>
                            </w:r>
                            <w:r w:rsidR="0036524D" w:rsidRPr="00665809">
                              <w:rPr>
                                <w:rFonts w:ascii="メイリオ" w:eastAsia="メイリオ" w:hAnsi="メイリオ" w:hint="eastAsia"/>
                                <w:color w:val="000000" w:themeColor="text1"/>
                              </w:rPr>
                              <w:t>AX：27-</w:t>
                            </w:r>
                            <w:r w:rsidR="00425DC3" w:rsidRPr="00665809">
                              <w:rPr>
                                <w:rFonts w:ascii="メイリオ" w:eastAsia="メイリオ" w:hAnsi="メイリオ"/>
                                <w:color w:val="000000" w:themeColor="text1"/>
                              </w:rPr>
                              <w:t>241</w:t>
                            </w:r>
                            <w:r>
                              <w:rPr>
                                <w:rFonts w:ascii="メイリオ" w:eastAsia="メイリオ" w:hAnsi="メイリオ"/>
                                <w:color w:val="000000" w:themeColor="text1"/>
                              </w:rPr>
                              <w:t>2</w:t>
                            </w:r>
                          </w:p>
                          <w:p w14:paraId="668D1C36" w14:textId="7FC72740" w:rsidR="00393CF9" w:rsidRPr="007F5F9B" w:rsidRDefault="00393CF9" w:rsidP="00DD0270">
                            <w:pPr>
                              <w:spacing w:line="400" w:lineRule="exact"/>
                              <w:ind w:firstLineChars="200" w:firstLine="420"/>
                              <w:rPr>
                                <w:rFonts w:ascii="メイリオ" w:eastAsia="メイリオ" w:hAnsi="メイリオ"/>
                              </w:rPr>
                            </w:pPr>
                            <w:r w:rsidRPr="007F5F9B">
                              <w:rPr>
                                <w:rFonts w:ascii="メイリオ" w:eastAsia="メイリオ" w:hAnsi="メイリオ" w:hint="eastAsia"/>
                              </w:rPr>
                              <w:t xml:space="preserve">東部支所　</w:t>
                            </w:r>
                            <w:r w:rsidR="00E20020">
                              <w:rPr>
                                <w:rFonts w:ascii="メイリオ" w:eastAsia="メイリオ" w:hAnsi="メイリオ" w:hint="eastAsia"/>
                              </w:rPr>
                              <w:t xml:space="preserve">　</w:t>
                            </w:r>
                            <w:r w:rsidR="002B51E7">
                              <w:rPr>
                                <w:rFonts w:ascii="メイリオ" w:eastAsia="メイリオ" w:hAnsi="メイリオ" w:hint="eastAsia"/>
                              </w:rPr>
                              <w:t>二見町茶屋4</w:t>
                            </w:r>
                            <w:r w:rsidR="002B51E7">
                              <w:rPr>
                                <w:rFonts w:ascii="メイリオ" w:eastAsia="メイリオ" w:hAnsi="メイリオ"/>
                              </w:rPr>
                              <w:t>5</w:t>
                            </w:r>
                            <w:r w:rsidR="002B51E7">
                              <w:rPr>
                                <w:rFonts w:ascii="メイリオ" w:eastAsia="メイリオ" w:hAnsi="メイリオ" w:hint="eastAsia"/>
                              </w:rPr>
                              <w:t>6-2</w:t>
                            </w:r>
                            <w:r w:rsidR="002B51E7">
                              <w:rPr>
                                <w:rFonts w:ascii="メイリオ" w:eastAsia="メイリオ" w:hAnsi="メイリオ"/>
                              </w:rPr>
                              <w:t xml:space="preserve">  </w:t>
                            </w:r>
                            <w:r w:rsidRPr="007F5F9B">
                              <w:rPr>
                                <w:rFonts w:ascii="メイリオ" w:eastAsia="メイリオ" w:hAnsi="メイリオ" w:hint="eastAsia"/>
                              </w:rPr>
                              <w:t>TEL：43-5551　FAX：43-4427</w:t>
                            </w:r>
                          </w:p>
                          <w:p w14:paraId="2587492E" w14:textId="7B5160BC" w:rsidR="00393CF9" w:rsidRPr="007F5F9B" w:rsidRDefault="00393CF9" w:rsidP="00DD0270">
                            <w:pPr>
                              <w:spacing w:line="400" w:lineRule="exact"/>
                              <w:ind w:firstLineChars="200" w:firstLine="420"/>
                              <w:rPr>
                                <w:rFonts w:ascii="メイリオ" w:eastAsia="メイリオ" w:hAnsi="メイリオ"/>
                              </w:rPr>
                            </w:pPr>
                            <w:r w:rsidRPr="007F5F9B">
                              <w:rPr>
                                <w:rFonts w:ascii="メイリオ" w:eastAsia="メイリオ" w:hAnsi="メイリオ" w:hint="eastAsia"/>
                              </w:rPr>
                              <w:t xml:space="preserve">西部支所　</w:t>
                            </w:r>
                            <w:r w:rsidR="00E20020">
                              <w:rPr>
                                <w:rFonts w:ascii="メイリオ" w:eastAsia="メイリオ" w:hAnsi="メイリオ" w:hint="eastAsia"/>
                              </w:rPr>
                              <w:t xml:space="preserve">　</w:t>
                            </w:r>
                            <w:r w:rsidR="002B51E7">
                              <w:rPr>
                                <w:rFonts w:ascii="メイリオ" w:eastAsia="メイリオ" w:hAnsi="メイリオ" w:hint="eastAsia"/>
                              </w:rPr>
                              <w:t xml:space="preserve">小俣町元町536　 </w:t>
                            </w:r>
                            <w:r w:rsidR="002B51E7">
                              <w:rPr>
                                <w:rFonts w:ascii="メイリオ" w:eastAsia="メイリオ" w:hAnsi="メイリオ"/>
                              </w:rPr>
                              <w:t xml:space="preserve"> </w:t>
                            </w:r>
                            <w:r w:rsidRPr="007F5F9B">
                              <w:rPr>
                                <w:rFonts w:ascii="メイリオ" w:eastAsia="メイリオ" w:hAnsi="メイリオ" w:hint="eastAsia"/>
                              </w:rPr>
                              <w:t>TEL：27-0509　FAX：27-0570</w:t>
                            </w:r>
                          </w:p>
                          <w:p w14:paraId="3B0ACB12" w14:textId="3C198E20" w:rsidR="00E20020" w:rsidRPr="00E20020" w:rsidRDefault="00AC4AC4" w:rsidP="0036524D">
                            <w:pPr>
                              <w:spacing w:line="400" w:lineRule="exact"/>
                              <w:ind w:firstLineChars="150" w:firstLine="315"/>
                              <w:rPr>
                                <w:rFonts w:ascii="メイリオ" w:eastAsia="メイリオ" w:hAnsi="メイリオ"/>
                              </w:rPr>
                            </w:pPr>
                            <w:r>
                              <w:rPr>
                                <w:rFonts w:ascii="メイリオ" w:eastAsia="メイリオ" w:hAnsi="メイリオ" w:hint="eastAsia"/>
                              </w:rPr>
                              <w:t xml:space="preserve"> </w:t>
                            </w:r>
                            <w:r w:rsidR="00393CF9" w:rsidRPr="007F5F9B">
                              <w:rPr>
                                <w:rFonts w:ascii="メイリオ" w:eastAsia="メイリオ" w:hAnsi="メイリオ" w:hint="eastAsia"/>
                              </w:rPr>
                              <w:t xml:space="preserve">北部支所　</w:t>
                            </w:r>
                            <w:r w:rsidR="00E20020">
                              <w:rPr>
                                <w:rFonts w:ascii="メイリオ" w:eastAsia="メイリオ" w:hAnsi="メイリオ" w:hint="eastAsia"/>
                              </w:rPr>
                              <w:t xml:space="preserve">　</w:t>
                            </w:r>
                            <w:r w:rsidR="002B51E7">
                              <w:rPr>
                                <w:rFonts w:ascii="メイリオ" w:eastAsia="メイリオ" w:hAnsi="メイリオ" w:hint="eastAsia"/>
                              </w:rPr>
                              <w:t xml:space="preserve">御薗町長屋2767　 </w:t>
                            </w:r>
                            <w:r w:rsidR="00393CF9" w:rsidRPr="007F5F9B">
                              <w:rPr>
                                <w:rFonts w:ascii="メイリオ" w:eastAsia="メイリオ" w:hAnsi="メイリオ" w:hint="eastAsia"/>
                              </w:rPr>
                              <w:t>TEL：22-6617　FAX：22-6604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07569C" id="テキスト ボックス 27" o:spid="_x0000_s1045" type="#_x0000_t202" style="position:absolute;left:0;text-align:left;margin-left:20.7pt;margin-top:64.05pt;width:374.25pt;height:267.7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" filled="f" stroked="f" strokeweight=".5pt">
                <v:textbox>
                  <w:txbxContent>
                    <w:p w14:paraId="336B8D7C" w14:textId="77777777" w:rsidR="00E20020" w:rsidRDefault="00DD0270" w:rsidP="00DD0270">
                      <w:pPr>
                        <w:spacing w:line="400" w:lineRule="exact"/>
                        <w:ind w:firstLineChars="200" w:firstLine="420"/>
                        <w:rPr>
                          <w:rFonts w:ascii="メイリオ" w:eastAsia="メイリオ" w:hAnsi="メイリオ"/>
                        </w:rPr>
                      </w:pPr>
                      <w:r>
                        <w:rPr>
                          <w:rFonts w:ascii="メイリオ" w:eastAsia="メイリオ" w:hAnsi="メイリオ" w:hint="eastAsia"/>
                        </w:rPr>
                        <w:t>社会福祉法人伊勢市社会福祉協議会</w:t>
                      </w:r>
                    </w:p>
                    <w:p w14:paraId="435E6B98" w14:textId="1910336F" w:rsidR="00393CF9" w:rsidRDefault="00393CF9" w:rsidP="00DD0270">
                      <w:pPr>
                        <w:spacing w:line="400" w:lineRule="exact"/>
                        <w:ind w:firstLineChars="200" w:firstLine="420"/>
                        <w:rPr>
                          <w:rFonts w:ascii="メイリオ" w:eastAsia="メイリオ" w:hAnsi="メイリオ"/>
                        </w:rPr>
                      </w:pPr>
                      <w:r w:rsidRPr="007F5F9B">
                        <w:rPr>
                          <w:rFonts w:ascii="メイリオ" w:eastAsia="メイリオ" w:hAnsi="メイリオ" w:hint="eastAsia"/>
                        </w:rPr>
                        <w:t>伊勢市ボランティアセンター</w:t>
                      </w:r>
                      <w:r w:rsidR="00E20020">
                        <w:rPr>
                          <w:rFonts w:ascii="メイリオ" w:eastAsia="メイリオ" w:hAnsi="メイリオ" w:hint="eastAsia"/>
                        </w:rPr>
                        <w:t>・げんここるーむ</w:t>
                      </w:r>
                    </w:p>
                    <w:p w14:paraId="00CD6AC5" w14:textId="779A9F65" w:rsidR="00E20020" w:rsidRDefault="00E20020" w:rsidP="00E20020">
                      <w:pPr>
                        <w:spacing w:line="400" w:lineRule="exact"/>
                        <w:ind w:firstLineChars="200" w:firstLine="420"/>
                        <w:rPr>
                          <w:rFonts w:ascii="メイリオ" w:eastAsia="メイリオ" w:hAnsi="メイリオ"/>
                        </w:rPr>
                      </w:pPr>
                      <w:r>
                        <w:rPr>
                          <w:rFonts w:ascii="メイリオ" w:eastAsia="メイリオ" w:hAnsi="メイリオ" w:hint="eastAsia"/>
                        </w:rPr>
                        <w:t>小木町曽祢538</w:t>
                      </w:r>
                      <w:r w:rsidRPr="007F5F9B">
                        <w:rPr>
                          <w:rFonts w:ascii="メイリオ" w:eastAsia="メイリオ" w:hAnsi="メイリオ" w:hint="eastAsia"/>
                        </w:rPr>
                        <w:t>（イオンタウン伊勢ララパーク</w:t>
                      </w:r>
                      <w:r w:rsidR="00C408FD">
                        <w:rPr>
                          <w:rFonts w:ascii="メイリオ" w:eastAsia="メイリオ" w:hAnsi="メイリオ" w:hint="eastAsia"/>
                        </w:rPr>
                        <w:t>内</w:t>
                      </w:r>
                      <w:r w:rsidRPr="007F5F9B">
                        <w:rPr>
                          <w:rFonts w:ascii="メイリオ" w:eastAsia="メイリオ" w:hAnsi="メイリオ" w:hint="eastAsia"/>
                        </w:rPr>
                        <w:t>）</w:t>
                      </w:r>
                    </w:p>
                    <w:p w14:paraId="29E34DA6" w14:textId="10A07E50" w:rsidR="00D60014" w:rsidRPr="00B1725A" w:rsidRDefault="00D60014" w:rsidP="009840B8">
                      <w:pPr>
                        <w:spacing w:line="400" w:lineRule="exact"/>
                        <w:ind w:leftChars="133" w:left="279"/>
                        <w:rPr>
                          <w:rFonts w:ascii="メイリオ" w:eastAsia="メイリオ" w:hAnsi="メイリオ"/>
                          <w:u w:val="wave"/>
                        </w:rPr>
                      </w:pPr>
                      <w:r w:rsidRPr="00B1725A">
                        <w:rPr>
                          <w:rFonts w:ascii="メイリオ" w:eastAsia="メイリオ" w:hAnsi="メイリオ" w:hint="eastAsia"/>
                          <w:u w:val="wave"/>
                        </w:rPr>
                        <w:t>※</w:t>
                      </w:r>
                      <w:r w:rsidR="0096430F" w:rsidRPr="00B1725A">
                        <w:rPr>
                          <w:rFonts w:ascii="メイリオ" w:eastAsia="メイリオ" w:hAnsi="メイリオ" w:hint="eastAsia"/>
                          <w:u w:val="wave"/>
                        </w:rPr>
                        <w:t>イオンタウン伊勢ララパークのリニューアル工事に伴い、</w:t>
                      </w:r>
                      <w:r w:rsidR="0096430F" w:rsidRPr="00B1725A">
                        <w:rPr>
                          <w:rFonts w:ascii="メイリオ" w:eastAsia="メイリオ" w:hAnsi="メイリオ"/>
                          <w:u w:val="wave"/>
                        </w:rPr>
                        <w:t>5</w:t>
                      </w:r>
                      <w:r w:rsidRPr="00B1725A">
                        <w:rPr>
                          <w:rFonts w:ascii="メイリオ" w:eastAsia="メイリオ" w:hAnsi="メイリオ" w:hint="eastAsia"/>
                          <w:u w:val="wave"/>
                        </w:rPr>
                        <w:t>月・6月中は、</w:t>
                      </w:r>
                      <w:r w:rsidR="0096430F" w:rsidRPr="00B1725A">
                        <w:rPr>
                          <w:rFonts w:ascii="メイリオ" w:eastAsia="メイリオ" w:hAnsi="メイリオ" w:hint="eastAsia"/>
                          <w:u w:val="wave"/>
                        </w:rPr>
                        <w:t>「</w:t>
                      </w:r>
                      <w:r w:rsidR="00A15D59" w:rsidRPr="00B1725A">
                        <w:rPr>
                          <w:rFonts w:ascii="メイリオ" w:eastAsia="メイリオ" w:hAnsi="メイリオ" w:hint="eastAsia"/>
                          <w:u w:val="wave"/>
                        </w:rPr>
                        <w:t>伊勢市</w:t>
                      </w:r>
                      <w:r w:rsidRPr="00B1725A">
                        <w:rPr>
                          <w:rFonts w:ascii="メイリオ" w:eastAsia="メイリオ" w:hAnsi="メイリオ" w:hint="eastAsia"/>
                          <w:u w:val="wave"/>
                        </w:rPr>
                        <w:t>ハートプラザみその</w:t>
                      </w:r>
                      <w:r w:rsidR="0096430F" w:rsidRPr="00B1725A">
                        <w:rPr>
                          <w:rFonts w:ascii="メイリオ" w:eastAsia="メイリオ" w:hAnsi="メイリオ" w:hint="eastAsia"/>
                          <w:u w:val="wave"/>
                        </w:rPr>
                        <w:t>2階」に一時移転します。</w:t>
                      </w:r>
                    </w:p>
                    <w:p w14:paraId="72BDF384" w14:textId="601969A1" w:rsidR="00393CF9" w:rsidRDefault="00393CF9" w:rsidP="00AC4AC4">
                      <w:pPr>
                        <w:spacing w:line="400" w:lineRule="exact"/>
                        <w:ind w:firstLineChars="200" w:firstLine="420"/>
                        <w:rPr>
                          <w:rFonts w:ascii="メイリオ" w:eastAsia="メイリオ" w:hAnsi="メイリオ"/>
                        </w:rPr>
                      </w:pPr>
                      <w:r w:rsidRPr="007F5F9B">
                        <w:rPr>
                          <w:rFonts w:ascii="メイリオ" w:eastAsia="メイリオ" w:hAnsi="メイリオ" w:hint="eastAsia"/>
                        </w:rPr>
                        <w:t xml:space="preserve">TEL：63-6370　</w:t>
                      </w:r>
                      <w:r w:rsidR="00E20020" w:rsidRPr="00E20020">
                        <w:rPr>
                          <w:rFonts w:ascii="メイリオ" w:eastAsia="メイリオ" w:hAnsi="メイリオ" w:hint="eastAsia"/>
                        </w:rPr>
                        <w:t xml:space="preserve"> </w:t>
                      </w:r>
                      <w:r w:rsidR="00E20020" w:rsidRPr="007F5F9B">
                        <w:rPr>
                          <w:rFonts w:ascii="メイリオ" w:eastAsia="メイリオ" w:hAnsi="メイリオ" w:hint="eastAsia"/>
                        </w:rPr>
                        <w:t>FAX：65-</w:t>
                      </w:r>
                      <w:r w:rsidR="00E20020" w:rsidRPr="007F5F9B">
                        <w:rPr>
                          <w:rFonts w:ascii="メイリオ" w:eastAsia="メイリオ" w:hAnsi="メイリオ"/>
                        </w:rPr>
                        <w:t>6121</w:t>
                      </w:r>
                    </w:p>
                    <w:p w14:paraId="7FF91D90" w14:textId="154D637D" w:rsidR="007F5F9B" w:rsidRDefault="00335036" w:rsidP="00AC4AC4">
                      <w:pPr>
                        <w:spacing w:line="400" w:lineRule="exact"/>
                        <w:ind w:firstLineChars="200" w:firstLine="420"/>
                        <w:rPr>
                          <w:rStyle w:val="a3"/>
                          <w:rFonts w:ascii="メイリオ" w:eastAsia="メイリオ" w:hAnsi="メイリオ"/>
                          <w:color w:val="auto"/>
                          <w:u w:val="none"/>
                        </w:rPr>
                      </w:pPr>
                      <w:hyperlink r:id="rId35" w:history="1">
                        <w:r w:rsidR="00AC4AC4" w:rsidRPr="00AC4AC4">
                          <w:rPr>
                            <w:rStyle w:val="a3"/>
                            <w:rFonts w:ascii="メイリオ" w:eastAsia="メイリオ" w:hAnsi="メイリオ" w:hint="eastAsia"/>
                            <w:color w:val="auto"/>
                            <w:u w:val="none"/>
                          </w:rPr>
                          <w:t>E</w:t>
                        </w:r>
                        <w:r w:rsidR="00AC4AC4" w:rsidRPr="00AC4AC4">
                          <w:rPr>
                            <w:rStyle w:val="a3"/>
                            <w:rFonts w:ascii="メイリオ" w:eastAsia="メイリオ" w:hAnsi="メイリオ"/>
                            <w:color w:val="auto"/>
                            <w:u w:val="none"/>
                          </w:rPr>
                          <w:t>-mail</w:t>
                        </w:r>
                        <w:r w:rsidR="00AC4AC4" w:rsidRPr="00AC4AC4">
                          <w:rPr>
                            <w:rStyle w:val="a3"/>
                            <w:rFonts w:ascii="メイリオ" w:eastAsia="メイリオ" w:hAnsi="メイリオ" w:hint="eastAsia"/>
                            <w:color w:val="auto"/>
                            <w:u w:val="none"/>
                          </w:rPr>
                          <w:t>：</w:t>
                        </w:r>
                        <w:r w:rsidR="00AC4AC4" w:rsidRPr="00AC4AC4">
                          <w:rPr>
                            <w:rStyle w:val="a3"/>
                            <w:rFonts w:ascii="メイリオ" w:eastAsia="メイリオ" w:hAnsi="メイリオ"/>
                            <w:color w:val="auto"/>
                            <w:u w:val="none"/>
                          </w:rPr>
                          <w:t>ise-vc@mie.email.ne.jp</w:t>
                        </w:r>
                      </w:hyperlink>
                    </w:p>
                    <w:p w14:paraId="416FA7AE" w14:textId="460578BA" w:rsidR="0036524D" w:rsidRDefault="00906CA5" w:rsidP="0036524D">
                      <w:pPr>
                        <w:spacing w:line="400" w:lineRule="exact"/>
                        <w:ind w:firstLineChars="200" w:firstLine="420"/>
                        <w:rPr>
                          <w:rFonts w:ascii="メイリオ" w:eastAsia="メイリオ" w:hAnsi="メイリオ"/>
                        </w:rPr>
                      </w:pPr>
                      <w:r>
                        <w:rPr>
                          <w:rFonts w:ascii="メイリオ" w:eastAsia="メイリオ" w:hAnsi="メイリオ" w:hint="eastAsia"/>
                        </w:rPr>
                        <w:t xml:space="preserve">中部支所　</w:t>
                      </w:r>
                      <w:r w:rsidR="0036524D">
                        <w:rPr>
                          <w:rFonts w:ascii="メイリオ" w:eastAsia="メイリオ" w:hAnsi="メイリオ" w:hint="eastAsia"/>
                        </w:rPr>
                        <w:t xml:space="preserve">　</w:t>
                      </w:r>
                      <w:r w:rsidR="0036524D" w:rsidRPr="007F5F9B">
                        <w:rPr>
                          <w:rFonts w:ascii="メイリオ" w:eastAsia="メイリオ" w:hAnsi="メイリオ" w:hint="eastAsia"/>
                        </w:rPr>
                        <w:t>八日市場町13-1（福祉健康センター１階）</w:t>
                      </w:r>
                    </w:p>
                    <w:p w14:paraId="73809892" w14:textId="4FB919D5" w:rsidR="0036524D" w:rsidRDefault="00906CA5" w:rsidP="00906CA5">
                      <w:pPr>
                        <w:spacing w:line="400" w:lineRule="exact"/>
                        <w:ind w:firstLineChars="700" w:firstLine="1470"/>
                        <w:rPr>
                          <w:rFonts w:ascii="メイリオ" w:eastAsia="メイリオ" w:hAnsi="メイリオ"/>
                        </w:rPr>
                      </w:pPr>
                      <w:r>
                        <w:rPr>
                          <w:rFonts w:ascii="メイリオ" w:eastAsia="メイリオ" w:hAnsi="メイリオ" w:hint="eastAsia"/>
                        </w:rPr>
                        <w:t xml:space="preserve">　　　　　　　　　　</w:t>
                      </w:r>
                      <w:r w:rsidR="0036524D" w:rsidRPr="007F5F9B">
                        <w:rPr>
                          <w:rFonts w:ascii="メイリオ" w:eastAsia="メイリオ" w:hAnsi="メイリオ" w:hint="eastAsia"/>
                        </w:rPr>
                        <w:t>TEL：63-</w:t>
                      </w:r>
                      <w:r w:rsidR="0036524D">
                        <w:rPr>
                          <w:rFonts w:ascii="メイリオ" w:eastAsia="メイリオ" w:hAnsi="メイリオ"/>
                        </w:rPr>
                        <w:t>5334</w:t>
                      </w:r>
                      <w:r w:rsidR="0036524D" w:rsidRPr="007F5F9B">
                        <w:rPr>
                          <w:rFonts w:ascii="メイリオ" w:eastAsia="メイリオ" w:hAnsi="メイリオ" w:hint="eastAsia"/>
                        </w:rPr>
                        <w:t xml:space="preserve">　</w:t>
                      </w:r>
                      <w:r w:rsidR="0036524D" w:rsidRPr="00665809">
                        <w:rPr>
                          <w:rFonts w:ascii="メイリオ" w:eastAsia="メイリオ" w:hAnsi="メイリオ"/>
                          <w:color w:val="000000" w:themeColor="text1"/>
                        </w:rPr>
                        <w:t>F</w:t>
                      </w:r>
                      <w:r w:rsidR="0036524D" w:rsidRPr="00665809">
                        <w:rPr>
                          <w:rFonts w:ascii="メイリオ" w:eastAsia="メイリオ" w:hAnsi="メイリオ" w:hint="eastAsia"/>
                          <w:color w:val="000000" w:themeColor="text1"/>
                        </w:rPr>
                        <w:t>AX：27-</w:t>
                      </w:r>
                      <w:r w:rsidR="00425DC3" w:rsidRPr="00665809">
                        <w:rPr>
                          <w:rFonts w:ascii="メイリオ" w:eastAsia="メイリオ" w:hAnsi="メイリオ"/>
                          <w:color w:val="000000" w:themeColor="text1"/>
                        </w:rPr>
                        <w:t>241</w:t>
                      </w:r>
                      <w:r>
                        <w:rPr>
                          <w:rFonts w:ascii="メイリオ" w:eastAsia="メイリオ" w:hAnsi="メイリオ"/>
                          <w:color w:val="000000" w:themeColor="text1"/>
                        </w:rPr>
                        <w:t>2</w:t>
                      </w:r>
                    </w:p>
                    <w:p w14:paraId="668D1C36" w14:textId="7FC72740" w:rsidR="00393CF9" w:rsidRPr="007F5F9B" w:rsidRDefault="00393CF9" w:rsidP="00DD0270">
                      <w:pPr>
                        <w:spacing w:line="400" w:lineRule="exact"/>
                        <w:ind w:firstLineChars="200" w:firstLine="420"/>
                        <w:rPr>
                          <w:rFonts w:ascii="メイリオ" w:eastAsia="メイリオ" w:hAnsi="メイリオ"/>
                        </w:rPr>
                      </w:pPr>
                      <w:r w:rsidRPr="007F5F9B">
                        <w:rPr>
                          <w:rFonts w:ascii="メイリオ" w:eastAsia="メイリオ" w:hAnsi="メイリオ" w:hint="eastAsia"/>
                        </w:rPr>
                        <w:t xml:space="preserve">東部支所　</w:t>
                      </w:r>
                      <w:r w:rsidR="00E20020">
                        <w:rPr>
                          <w:rFonts w:ascii="メイリオ" w:eastAsia="メイリオ" w:hAnsi="メイリオ" w:hint="eastAsia"/>
                        </w:rPr>
                        <w:t xml:space="preserve">　</w:t>
                      </w:r>
                      <w:r w:rsidR="002B51E7">
                        <w:rPr>
                          <w:rFonts w:ascii="メイリオ" w:eastAsia="メイリオ" w:hAnsi="メイリオ" w:hint="eastAsia"/>
                        </w:rPr>
                        <w:t>二見町茶屋4</w:t>
                      </w:r>
                      <w:r w:rsidR="002B51E7">
                        <w:rPr>
                          <w:rFonts w:ascii="メイリオ" w:eastAsia="メイリオ" w:hAnsi="メイリオ"/>
                        </w:rPr>
                        <w:t>5</w:t>
                      </w:r>
                      <w:r w:rsidR="002B51E7">
                        <w:rPr>
                          <w:rFonts w:ascii="メイリオ" w:eastAsia="メイリオ" w:hAnsi="メイリオ" w:hint="eastAsia"/>
                        </w:rPr>
                        <w:t>6-2</w:t>
                      </w:r>
                      <w:r w:rsidR="002B51E7">
                        <w:rPr>
                          <w:rFonts w:ascii="メイリオ" w:eastAsia="メイリオ" w:hAnsi="メイリオ"/>
                        </w:rPr>
                        <w:t xml:space="preserve">  </w:t>
                      </w:r>
                      <w:r w:rsidRPr="007F5F9B">
                        <w:rPr>
                          <w:rFonts w:ascii="メイリオ" w:eastAsia="メイリオ" w:hAnsi="メイリオ" w:hint="eastAsia"/>
                        </w:rPr>
                        <w:t>TEL：43-5551　FAX：43-4427</w:t>
                      </w:r>
                    </w:p>
                    <w:p w14:paraId="2587492E" w14:textId="7B5160BC" w:rsidR="00393CF9" w:rsidRPr="007F5F9B" w:rsidRDefault="00393CF9" w:rsidP="00DD0270">
                      <w:pPr>
                        <w:spacing w:line="400" w:lineRule="exact"/>
                        <w:ind w:firstLineChars="200" w:firstLine="420"/>
                        <w:rPr>
                          <w:rFonts w:ascii="メイリオ" w:eastAsia="メイリオ" w:hAnsi="メイリオ"/>
                        </w:rPr>
                      </w:pPr>
                      <w:r w:rsidRPr="007F5F9B">
                        <w:rPr>
                          <w:rFonts w:ascii="メイリオ" w:eastAsia="メイリオ" w:hAnsi="メイリオ" w:hint="eastAsia"/>
                        </w:rPr>
                        <w:t xml:space="preserve">西部支所　</w:t>
                      </w:r>
                      <w:r w:rsidR="00E20020">
                        <w:rPr>
                          <w:rFonts w:ascii="メイリオ" w:eastAsia="メイリオ" w:hAnsi="メイリオ" w:hint="eastAsia"/>
                        </w:rPr>
                        <w:t xml:space="preserve">　</w:t>
                      </w:r>
                      <w:r w:rsidR="002B51E7">
                        <w:rPr>
                          <w:rFonts w:ascii="メイリオ" w:eastAsia="メイリオ" w:hAnsi="メイリオ" w:hint="eastAsia"/>
                        </w:rPr>
                        <w:t xml:space="preserve">小俣町元町536　 </w:t>
                      </w:r>
                      <w:r w:rsidR="002B51E7">
                        <w:rPr>
                          <w:rFonts w:ascii="メイリオ" w:eastAsia="メイリオ" w:hAnsi="メイリオ"/>
                        </w:rPr>
                        <w:t xml:space="preserve"> </w:t>
                      </w:r>
                      <w:r w:rsidRPr="007F5F9B">
                        <w:rPr>
                          <w:rFonts w:ascii="メイリオ" w:eastAsia="メイリオ" w:hAnsi="メイリオ" w:hint="eastAsia"/>
                        </w:rPr>
                        <w:t>TEL：27-0509　FAX：27-0570</w:t>
                      </w:r>
                    </w:p>
                    <w:p w14:paraId="3B0ACB12" w14:textId="3C198E20" w:rsidR="00E20020" w:rsidRPr="00E20020" w:rsidRDefault="00AC4AC4" w:rsidP="0036524D">
                      <w:pPr>
                        <w:spacing w:line="400" w:lineRule="exact"/>
                        <w:ind w:firstLineChars="150" w:firstLine="315"/>
                        <w:rPr>
                          <w:rFonts w:ascii="メイリオ" w:eastAsia="メイリオ" w:hAnsi="メイリオ"/>
                        </w:rPr>
                      </w:pPr>
                      <w:r>
                        <w:rPr>
                          <w:rFonts w:ascii="メイリオ" w:eastAsia="メイリオ" w:hAnsi="メイリオ" w:hint="eastAsia"/>
                        </w:rPr>
                        <w:t xml:space="preserve"> </w:t>
                      </w:r>
                      <w:r w:rsidR="00393CF9" w:rsidRPr="007F5F9B">
                        <w:rPr>
                          <w:rFonts w:ascii="メイリオ" w:eastAsia="メイリオ" w:hAnsi="メイリオ" w:hint="eastAsia"/>
                        </w:rPr>
                        <w:t xml:space="preserve">北部支所　</w:t>
                      </w:r>
                      <w:r w:rsidR="00E20020">
                        <w:rPr>
                          <w:rFonts w:ascii="メイリオ" w:eastAsia="メイリオ" w:hAnsi="メイリオ" w:hint="eastAsia"/>
                        </w:rPr>
                        <w:t xml:space="preserve">　</w:t>
                      </w:r>
                      <w:r w:rsidR="002B51E7">
                        <w:rPr>
                          <w:rFonts w:ascii="メイリオ" w:eastAsia="メイリオ" w:hAnsi="メイリオ" w:hint="eastAsia"/>
                        </w:rPr>
                        <w:t xml:space="preserve">御薗町長屋2767　 </w:t>
                      </w:r>
                      <w:r w:rsidR="00393CF9" w:rsidRPr="007F5F9B">
                        <w:rPr>
                          <w:rFonts w:ascii="メイリオ" w:eastAsia="メイリオ" w:hAnsi="メイリオ" w:hint="eastAsia"/>
                        </w:rPr>
                        <w:t>TEL：22-6617　FAX：22-6604</w:t>
                      </w:r>
                    </w:p>
                  </w:txbxContent>
                </v:textbox>
              </v:shape>
            </w:pict>
          </mc:Fallback>
        </mc:AlternateContent>
      </w:r>
      <w:r>
        <w:rPr>
          <w:rFonts w:ascii="HGPｺﾞｼｯｸM" w:eastAsia="HGPｺﾞｼｯｸM"/>
          <w:noProof/>
          <w:sz w:val="24"/>
          <w:szCs w:val="24"/>
        </w:rPr>
        <mc:AlternateContent>
          <mc:Choice Requires="wps">
            <w:drawing>
              <wp:anchor distT="0" distB="0" distL="114300" distR="114300" simplePos="0" relativeHeight="251751424" behindDoc="0" locked="0" layoutInCell="1" allowOverlap="1" wp14:anchorId="23CF19AA" wp14:editId="1734CA45">
                <wp:simplePos x="0" y="0"/>
                <wp:positionH relativeFrom="column">
                  <wp:posOffset>510540</wp:posOffset>
                </wp:positionH>
                <wp:positionV relativeFrom="paragraph">
                  <wp:posOffset>470535</wp:posOffset>
                </wp:positionV>
                <wp:extent cx="799465" cy="447675"/>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799465" cy="447675"/>
                        </a:xfrm>
                        <a:prstGeom prst="rect">
                          <a:avLst/>
                        </a:prstGeom>
                        <a:noFill/>
                        <a:ln w="6350">
                          <a:noFill/>
                        </a:ln>
                      </wps:spPr>
                      <wps:txbx>
                        <w:txbxContent>
                          <w:p w14:paraId="4B0FA6E5" w14:textId="536F8826" w:rsidR="00874F59" w:rsidRPr="00874F59" w:rsidRDefault="00897203">
                            <w:pPr>
                              <w:rPr>
                                <w:rFonts w:ascii="メイリオ" w:eastAsia="メイリオ" w:hAnsi="メイリオ"/>
                                <w:sz w:val="24"/>
                                <w:szCs w:val="24"/>
                              </w:rPr>
                            </w:pPr>
                            <w:r>
                              <w:rPr>
                                <w:rFonts w:ascii="メイリオ" w:eastAsia="メイリオ" w:hAnsi="メイリオ" w:hint="eastAsia"/>
                                <w:sz w:val="24"/>
                                <w:szCs w:val="24"/>
                              </w:rPr>
                              <w:t>【</w:t>
                            </w:r>
                            <w:r w:rsidR="00874F59" w:rsidRPr="00874F59">
                              <w:rPr>
                                <w:rFonts w:ascii="メイリオ" w:eastAsia="メイリオ" w:hAnsi="メイリオ" w:hint="eastAsia"/>
                                <w:sz w:val="24"/>
                                <w:szCs w:val="24"/>
                              </w:rPr>
                              <w:t>問合せ先</w:t>
                            </w:r>
                            <w:r>
                              <w:rPr>
                                <w:rFonts w:ascii="メイリオ" w:eastAsia="メイリオ" w:hAnsi="メイリオ" w:hint="eastAsia"/>
                                <w:sz w:val="24"/>
                                <w:szCs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CF19AA" id="テキスト ボックス 59" o:spid="_x0000_s1046" type="#_x0000_t202" style="position:absolute;left:0;text-align:left;margin-left:40.2pt;margin-top:37.05pt;width:62.95pt;height:35.25pt;z-index:2517514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" filled="f" stroked="f" strokeweight=".5pt">
                <v:textbox>
                  <w:txbxContent>
                    <w:p w14:paraId="4B0FA6E5" w14:textId="536F8826" w:rsidR="00874F59" w:rsidRPr="00874F59" w:rsidRDefault="00897203">
                      <w:pPr>
                        <w:rPr>
                          <w:rFonts w:ascii="メイリオ" w:eastAsia="メイリオ" w:hAnsi="メイリオ"/>
                          <w:sz w:val="24"/>
                          <w:szCs w:val="24"/>
                        </w:rPr>
                      </w:pPr>
                      <w:r>
                        <w:rPr>
                          <w:rFonts w:ascii="メイリオ" w:eastAsia="メイリオ" w:hAnsi="メイリオ" w:hint="eastAsia"/>
                          <w:sz w:val="24"/>
                          <w:szCs w:val="24"/>
                        </w:rPr>
                        <w:t>【</w:t>
                      </w:r>
                      <w:r w:rsidR="00874F59" w:rsidRPr="00874F59">
                        <w:rPr>
                          <w:rFonts w:ascii="メイリオ" w:eastAsia="メイリオ" w:hAnsi="メイリオ" w:hint="eastAsia"/>
                          <w:sz w:val="24"/>
                          <w:szCs w:val="24"/>
                        </w:rPr>
                        <w:t>問合せ先</w:t>
                      </w:r>
                      <w:r>
                        <w:rPr>
                          <w:rFonts w:ascii="メイリオ" w:eastAsia="メイリオ" w:hAnsi="メイリオ" w:hint="eastAsia"/>
                          <w:sz w:val="24"/>
                          <w:szCs w:val="24"/>
                        </w:rPr>
                        <w:t>】</w:t>
                      </w:r>
                    </w:p>
                  </w:txbxContent>
                </v:textbox>
              </v:shape>
            </w:pict>
          </mc:Fallback>
        </mc:AlternateContent>
      </w:r>
      <w:r>
        <w:rPr>
          <w:rFonts w:ascii="HGPｺﾞｼｯｸM" w:eastAsia="HGPｺﾞｼｯｸM"/>
          <w:noProof/>
          <w:sz w:val="24"/>
          <w:szCs w:val="24"/>
        </w:rPr>
        <mc:AlternateContent>
          <mc:Choice Requires="wps">
            <w:drawing>
              <wp:anchor distT="0" distB="0" distL="114300" distR="114300" simplePos="0" relativeHeight="251748352" behindDoc="0" locked="0" layoutInCell="1" allowOverlap="1" wp14:anchorId="265DC8AD" wp14:editId="756E4DA4">
                <wp:simplePos x="0" y="0"/>
                <wp:positionH relativeFrom="column">
                  <wp:posOffset>272415</wp:posOffset>
                </wp:positionH>
                <wp:positionV relativeFrom="paragraph">
                  <wp:posOffset>375285</wp:posOffset>
                </wp:positionV>
                <wp:extent cx="4772025" cy="3771900"/>
                <wp:effectExtent l="19050" t="19050" r="28575" b="19050"/>
                <wp:wrapNone/>
                <wp:docPr id="20" name="角丸四角形 2"/>
                <wp:cNvGraphicFramePr/>
                <a:graphic xmlns:a="http://schemas.openxmlformats.org/drawingml/2006/main">
                  <a:graphicData uri="http://schemas.microsoft.com/office/word/2010/wordprocessingShape">
                    <wps:wsp>
                      <wps:cNvSpPr/>
                      <wps:spPr>
                        <a:xfrm>
                          <a:off x="0" y="0"/>
                          <a:ext cx="4772025" cy="3771900"/>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CB0755E" id="角丸四角形 2" o:spid="_x0000_s1026" style="position:absolute;left:0;text-align:left;margin-left:21.45pt;margin-top:29.55pt;width:375.75pt;height:297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" filled="f" strokecolor="#1f4d78 [1604]" strokeweight="2.25pt">
                <v:stroke joinstyle="miter"/>
              </v:roundrect>
            </w:pict>
          </mc:Fallback>
        </mc:AlternateContent>
      </w:r>
    </w:p>
    <w:sectPr w:rsidR="001F5AF8" w:rsidRPr="007921C8" w:rsidSect="004A37F3">
      <w:pgSz w:w="11906" w:h="16838"/>
      <w:pgMar w:top="1134" w:right="1701" w:bottom="1134" w:left="1701" w:header="851" w:footer="992" w:gutter="0"/>
      <w:pgNumType w:start="0"/>
      <w:cols w:space="425"/>
      <w:titlePg/>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46E8F" w14:textId="77777777" w:rsidR="00923353" w:rsidRDefault="00923353" w:rsidP="00D470D4">
      <w:r>
        <w:separator/>
      </w:r>
    </w:p>
  </w:endnote>
  <w:endnote w:type="continuationSeparator" w:id="0">
    <w:p w14:paraId="018D52DA" w14:textId="77777777" w:rsidR="00923353" w:rsidRDefault="00923353" w:rsidP="00D470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6830922"/>
      <w:docPartObj>
        <w:docPartGallery w:val="Page Numbers (Bottom of Page)"/>
        <w:docPartUnique/>
      </w:docPartObj>
    </w:sdtPr>
    <w:sdtEndPr/>
    <w:sdtContent>
      <w:p w14:paraId="621AAA99" w14:textId="77777777" w:rsidR="001A7B09" w:rsidRDefault="001A7B09">
        <w:pPr>
          <w:pStyle w:val="a9"/>
        </w:pPr>
        <w:r>
          <w:rPr>
            <w:noProof/>
          </w:rPr>
          <mc:AlternateContent>
            <mc:Choice Requires="wpg">
              <w:drawing>
                <wp:anchor distT="0" distB="0" distL="114300" distR="114300" simplePos="0" relativeHeight="251659264" behindDoc="0" locked="0" layoutInCell="1" allowOverlap="1" wp14:anchorId="1635D74C" wp14:editId="2A914EDC">
                  <wp:simplePos x="0" y="0"/>
                  <wp:positionH relativeFrom="page">
                    <wp:align>center</wp:align>
                  </wp:positionH>
                  <wp:positionV relativeFrom="bottomMargin">
                    <wp:align>center</wp:align>
                  </wp:positionV>
                  <wp:extent cx="7753350" cy="190500"/>
                  <wp:effectExtent l="9525" t="9525" r="9525" b="0"/>
                  <wp:wrapNone/>
                  <wp:docPr id="29" name="グループ化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30"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13A37" w14:textId="77777777" w:rsidR="001A7B09" w:rsidRDefault="001A7B09">
                                <w:pPr>
                                  <w:jc w:val="center"/>
                                </w:pPr>
                                <w:r>
                                  <w:fldChar w:fldCharType="begin"/>
                                </w:r>
                                <w:r>
                                  <w:instrText>PAGE    \* MERGEFORMAT</w:instrText>
                                </w:r>
                                <w:r>
                                  <w:fldChar w:fldCharType="separate"/>
                                </w:r>
                                <w:r w:rsidR="004D3AF0" w:rsidRPr="004D3AF0">
                                  <w:rPr>
                                    <w:noProof/>
                                    <w:color w:val="8C8C8C" w:themeColor="background1" w:themeShade="8C"/>
                                    <w:lang w:val="ja-JP"/>
                                  </w:rPr>
                                  <w:t>6</w:t>
                                </w:r>
                                <w:r>
                                  <w:rPr>
                                    <w:color w:val="8C8C8C" w:themeColor="background1" w:themeShade="8C"/>
                                  </w:rPr>
                                  <w:fldChar w:fldCharType="end"/>
                                </w:r>
                              </w:p>
                            </w:txbxContent>
                          </wps:txbx>
                          <wps:bodyPr rot="0" vert="horz" wrap="square" lIns="0" tIns="0" rIns="0" bIns="0" anchor="t" anchorCtr="0" upright="1">
                            <a:noAutofit/>
                          </wps:bodyPr>
                        </wps:wsp>
                        <wpg:grpSp>
                          <wpg:cNvPr id="31" name="Group 31"/>
                          <wpg:cNvGrpSpPr>
                            <a:grpSpLocks/>
                          </wpg:cNvGrpSpPr>
                          <wpg:grpSpPr bwMode="auto">
                            <a:xfrm flipH="1">
                              <a:off x="0" y="14970"/>
                              <a:ext cx="12255" cy="230"/>
                              <a:chOff x="-8" y="14978"/>
                              <a:chExt cx="12255" cy="230"/>
                            </a:xfrm>
                          </wpg:grpSpPr>
                          <wps:wsp>
                            <wps:cNvPr id="32"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33"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1635D74C" id="グループ化 29" o:spid="_x0000_s1047" style="position:absolute;left:0;text-align:left;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">
                  <v:shapetype id="_x0000_t202" coordsize="21600,21600" o:spt="202" path="m,l,21600r21600,l21600,xe">
                    <v:stroke joinstyle="miter"/>
                    <v:path gradientshapeok="t" o:connecttype="rect"/>
                  </v:shapetype>
                  <v:shape id="Text Box 25" o:spid="_x0000_s1048"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68D13A37" w14:textId="77777777" w:rsidR="001A7B09" w:rsidRDefault="001A7B09">
                          <w:pPr>
                            <w:jc w:val="center"/>
                          </w:pPr>
                          <w:r>
                            <w:fldChar w:fldCharType="begin"/>
                          </w:r>
                          <w:r>
                            <w:instrText>PAGE    \* MERGEFORMAT</w:instrText>
                          </w:r>
                          <w:r>
                            <w:fldChar w:fldCharType="separate"/>
                          </w:r>
                          <w:r w:rsidR="004D3AF0" w:rsidRPr="004D3AF0">
                            <w:rPr>
                              <w:noProof/>
                              <w:color w:val="8C8C8C" w:themeColor="background1" w:themeShade="8C"/>
                              <w:lang w:val="ja-JP"/>
                            </w:rPr>
                            <w:t>6</w:t>
                          </w:r>
                          <w:r>
                            <w:rPr>
                              <w:color w:val="8C8C8C" w:themeColor="background1" w:themeShade="8C"/>
                            </w:rPr>
                            <w:fldChar w:fldCharType="end"/>
                          </w:r>
                        </w:p>
                      </w:txbxContent>
                    </v:textbox>
                  </v:shape>
                  <v:group id="Group 31" o:spid="_x0000_s1049"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50"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" strokecolor="#a5a5a5"/>
                    <v:shape id="AutoShape 28" o:spid="_x0000_s1051"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AC61E" w14:textId="77777777" w:rsidR="00923353" w:rsidRDefault="00923353" w:rsidP="00D470D4">
      <w:r>
        <w:separator/>
      </w:r>
    </w:p>
  </w:footnote>
  <w:footnote w:type="continuationSeparator" w:id="0">
    <w:p w14:paraId="50E48B08" w14:textId="77777777" w:rsidR="00923353" w:rsidRDefault="00923353" w:rsidP="00D470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4.05pt;height:14.05pt" o:bullet="t">
        <v:imagedata r:id="rId1" o:title="mso3164"/>
      </v:shape>
    </w:pict>
  </w:numPicBullet>
  <w:abstractNum w:abstractNumId="0" w15:restartNumberingAfterBreak="0">
    <w:nsid w:val="0F7A7D2C"/>
    <w:multiLevelType w:val="hybridMultilevel"/>
    <w:tmpl w:val="85A4531C"/>
    <w:lvl w:ilvl="0" w:tplc="438238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B12253A"/>
    <w:multiLevelType w:val="hybridMultilevel"/>
    <w:tmpl w:val="A0E2A670"/>
    <w:lvl w:ilvl="0" w:tplc="D81AE310">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5D6C30AD"/>
    <w:multiLevelType w:val="hybridMultilevel"/>
    <w:tmpl w:val="580C543A"/>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780" w:hanging="360"/>
      </w:pPr>
      <w:rPr>
        <w:rFonts w:ascii="Wingdings" w:hAnsi="Wingdings" w:hint="default"/>
      </w:rPr>
    </w:lvl>
    <w:lvl w:ilvl="2" w:tplc="3E84D692">
      <w:numFmt w:val="bullet"/>
      <w:lvlText w:val="●"/>
      <w:lvlJc w:val="left"/>
      <w:pPr>
        <w:ind w:left="1200" w:hanging="360"/>
      </w:pPr>
      <w:rPr>
        <w:rFonts w:ascii="メイリオ" w:eastAsia="メイリオ" w:hAnsi="メイリオ" w:cs="メイリオ"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664866079">
    <w:abstractNumId w:val="2"/>
  </w:num>
  <w:num w:numId="2" w16cid:durableId="885414208">
    <w:abstractNumId w:val="1"/>
  </w:num>
  <w:num w:numId="3" w16cid:durableId="2443462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673"/>
    <w:rsid w:val="000142D3"/>
    <w:rsid w:val="00024932"/>
    <w:rsid w:val="00030D58"/>
    <w:rsid w:val="00032806"/>
    <w:rsid w:val="00037E35"/>
    <w:rsid w:val="00064D1B"/>
    <w:rsid w:val="000674EE"/>
    <w:rsid w:val="00073198"/>
    <w:rsid w:val="00080155"/>
    <w:rsid w:val="00091FA3"/>
    <w:rsid w:val="000C4907"/>
    <w:rsid w:val="000D59D8"/>
    <w:rsid w:val="000F45DD"/>
    <w:rsid w:val="00102224"/>
    <w:rsid w:val="00102AAA"/>
    <w:rsid w:val="001051D5"/>
    <w:rsid w:val="00110F6A"/>
    <w:rsid w:val="00112F72"/>
    <w:rsid w:val="00123F48"/>
    <w:rsid w:val="001378A8"/>
    <w:rsid w:val="00144770"/>
    <w:rsid w:val="00192B7F"/>
    <w:rsid w:val="001A26E9"/>
    <w:rsid w:val="001A2EE4"/>
    <w:rsid w:val="001A7B09"/>
    <w:rsid w:val="001B5AE1"/>
    <w:rsid w:val="001D42B8"/>
    <w:rsid w:val="001F0C25"/>
    <w:rsid w:val="001F5AF8"/>
    <w:rsid w:val="00214E89"/>
    <w:rsid w:val="00223AEA"/>
    <w:rsid w:val="00240944"/>
    <w:rsid w:val="00243D0B"/>
    <w:rsid w:val="00247673"/>
    <w:rsid w:val="00256674"/>
    <w:rsid w:val="0026536A"/>
    <w:rsid w:val="00274EEF"/>
    <w:rsid w:val="00287842"/>
    <w:rsid w:val="002979F6"/>
    <w:rsid w:val="002B0C94"/>
    <w:rsid w:val="002B51E7"/>
    <w:rsid w:val="002D7269"/>
    <w:rsid w:val="002E2EED"/>
    <w:rsid w:val="002E2F6E"/>
    <w:rsid w:val="002F6E1F"/>
    <w:rsid w:val="00315834"/>
    <w:rsid w:val="00325A10"/>
    <w:rsid w:val="00327400"/>
    <w:rsid w:val="00331D7F"/>
    <w:rsid w:val="003341FD"/>
    <w:rsid w:val="00335036"/>
    <w:rsid w:val="003353B4"/>
    <w:rsid w:val="00344D93"/>
    <w:rsid w:val="00345A86"/>
    <w:rsid w:val="00347B1F"/>
    <w:rsid w:val="00352D29"/>
    <w:rsid w:val="0036524D"/>
    <w:rsid w:val="00372116"/>
    <w:rsid w:val="00387FEF"/>
    <w:rsid w:val="00393CF9"/>
    <w:rsid w:val="003A1AE4"/>
    <w:rsid w:val="003A24B8"/>
    <w:rsid w:val="003A55CC"/>
    <w:rsid w:val="003B0FE6"/>
    <w:rsid w:val="003B763D"/>
    <w:rsid w:val="003B79B7"/>
    <w:rsid w:val="003D5BEA"/>
    <w:rsid w:val="003D7071"/>
    <w:rsid w:val="003E6341"/>
    <w:rsid w:val="0040216A"/>
    <w:rsid w:val="00405346"/>
    <w:rsid w:val="0040645D"/>
    <w:rsid w:val="004101C7"/>
    <w:rsid w:val="004239E0"/>
    <w:rsid w:val="00425DC3"/>
    <w:rsid w:val="0042738A"/>
    <w:rsid w:val="00442484"/>
    <w:rsid w:val="00443C5A"/>
    <w:rsid w:val="0046124A"/>
    <w:rsid w:val="004752D1"/>
    <w:rsid w:val="00481656"/>
    <w:rsid w:val="004822CD"/>
    <w:rsid w:val="00492431"/>
    <w:rsid w:val="00493B47"/>
    <w:rsid w:val="004A25A3"/>
    <w:rsid w:val="004A28A3"/>
    <w:rsid w:val="004A37F3"/>
    <w:rsid w:val="004A496C"/>
    <w:rsid w:val="004A60F8"/>
    <w:rsid w:val="004A6CCD"/>
    <w:rsid w:val="004B0011"/>
    <w:rsid w:val="004C10F4"/>
    <w:rsid w:val="004C2586"/>
    <w:rsid w:val="004D3AF0"/>
    <w:rsid w:val="004E3A5F"/>
    <w:rsid w:val="004F33B0"/>
    <w:rsid w:val="004F3ABB"/>
    <w:rsid w:val="00502953"/>
    <w:rsid w:val="00503CDA"/>
    <w:rsid w:val="00510E62"/>
    <w:rsid w:val="00510F46"/>
    <w:rsid w:val="00534A91"/>
    <w:rsid w:val="005429B0"/>
    <w:rsid w:val="00552F99"/>
    <w:rsid w:val="005656B6"/>
    <w:rsid w:val="00566B0D"/>
    <w:rsid w:val="00582B5A"/>
    <w:rsid w:val="0059415E"/>
    <w:rsid w:val="005B2C9F"/>
    <w:rsid w:val="005C1B65"/>
    <w:rsid w:val="005C5413"/>
    <w:rsid w:val="005D5DE6"/>
    <w:rsid w:val="005E2333"/>
    <w:rsid w:val="00602298"/>
    <w:rsid w:val="00604A21"/>
    <w:rsid w:val="006056B7"/>
    <w:rsid w:val="00616475"/>
    <w:rsid w:val="00616FF8"/>
    <w:rsid w:val="00620C57"/>
    <w:rsid w:val="0063282D"/>
    <w:rsid w:val="00633CD6"/>
    <w:rsid w:val="0064394D"/>
    <w:rsid w:val="00655496"/>
    <w:rsid w:val="00665809"/>
    <w:rsid w:val="006765C6"/>
    <w:rsid w:val="00692CF7"/>
    <w:rsid w:val="006940E0"/>
    <w:rsid w:val="006A47A7"/>
    <w:rsid w:val="006D18E9"/>
    <w:rsid w:val="006D455A"/>
    <w:rsid w:val="006D5D7E"/>
    <w:rsid w:val="006E46A6"/>
    <w:rsid w:val="007006AB"/>
    <w:rsid w:val="0073054E"/>
    <w:rsid w:val="007314A6"/>
    <w:rsid w:val="007500BB"/>
    <w:rsid w:val="00752957"/>
    <w:rsid w:val="00756E1D"/>
    <w:rsid w:val="0077367E"/>
    <w:rsid w:val="00773C1F"/>
    <w:rsid w:val="00774F03"/>
    <w:rsid w:val="00781A78"/>
    <w:rsid w:val="007921C8"/>
    <w:rsid w:val="007B49BA"/>
    <w:rsid w:val="007B78CD"/>
    <w:rsid w:val="007F5F9B"/>
    <w:rsid w:val="0082044B"/>
    <w:rsid w:val="008259F4"/>
    <w:rsid w:val="008452BF"/>
    <w:rsid w:val="00846C07"/>
    <w:rsid w:val="00852C13"/>
    <w:rsid w:val="00864550"/>
    <w:rsid w:val="00865628"/>
    <w:rsid w:val="008742E2"/>
    <w:rsid w:val="00874F59"/>
    <w:rsid w:val="00882E72"/>
    <w:rsid w:val="00897203"/>
    <w:rsid w:val="008B3849"/>
    <w:rsid w:val="008B6F87"/>
    <w:rsid w:val="008B7FCC"/>
    <w:rsid w:val="008C1A08"/>
    <w:rsid w:val="008E39D7"/>
    <w:rsid w:val="008F1D52"/>
    <w:rsid w:val="00906CA5"/>
    <w:rsid w:val="0091579E"/>
    <w:rsid w:val="00923353"/>
    <w:rsid w:val="00931371"/>
    <w:rsid w:val="0093160C"/>
    <w:rsid w:val="00951366"/>
    <w:rsid w:val="00953D3F"/>
    <w:rsid w:val="00957BE5"/>
    <w:rsid w:val="0096430F"/>
    <w:rsid w:val="009840B8"/>
    <w:rsid w:val="009855B0"/>
    <w:rsid w:val="009863B2"/>
    <w:rsid w:val="009B12F0"/>
    <w:rsid w:val="009D5CC8"/>
    <w:rsid w:val="009F53BD"/>
    <w:rsid w:val="009F6CD0"/>
    <w:rsid w:val="00A15D59"/>
    <w:rsid w:val="00A17F44"/>
    <w:rsid w:val="00A505C2"/>
    <w:rsid w:val="00A6653A"/>
    <w:rsid w:val="00A67C86"/>
    <w:rsid w:val="00A7159D"/>
    <w:rsid w:val="00A75EF7"/>
    <w:rsid w:val="00A81CC0"/>
    <w:rsid w:val="00A858AE"/>
    <w:rsid w:val="00AA3415"/>
    <w:rsid w:val="00AB54D2"/>
    <w:rsid w:val="00AC4AC4"/>
    <w:rsid w:val="00AD7BC8"/>
    <w:rsid w:val="00AE44AE"/>
    <w:rsid w:val="00B01E9C"/>
    <w:rsid w:val="00B1725A"/>
    <w:rsid w:val="00B223F2"/>
    <w:rsid w:val="00B2395F"/>
    <w:rsid w:val="00B4219D"/>
    <w:rsid w:val="00B44353"/>
    <w:rsid w:val="00B44B81"/>
    <w:rsid w:val="00B55A09"/>
    <w:rsid w:val="00B57591"/>
    <w:rsid w:val="00B6545B"/>
    <w:rsid w:val="00B74CFE"/>
    <w:rsid w:val="00BA256B"/>
    <w:rsid w:val="00BA2F2F"/>
    <w:rsid w:val="00BC08D6"/>
    <w:rsid w:val="00BC4929"/>
    <w:rsid w:val="00BD7AE7"/>
    <w:rsid w:val="00BE43AD"/>
    <w:rsid w:val="00BE51B1"/>
    <w:rsid w:val="00C011B2"/>
    <w:rsid w:val="00C035EE"/>
    <w:rsid w:val="00C064C6"/>
    <w:rsid w:val="00C069EA"/>
    <w:rsid w:val="00C26E67"/>
    <w:rsid w:val="00C408FD"/>
    <w:rsid w:val="00C551BE"/>
    <w:rsid w:val="00C657FC"/>
    <w:rsid w:val="00C77FD0"/>
    <w:rsid w:val="00C80442"/>
    <w:rsid w:val="00CB1E19"/>
    <w:rsid w:val="00CC1CAE"/>
    <w:rsid w:val="00CD3E1A"/>
    <w:rsid w:val="00CE0EAC"/>
    <w:rsid w:val="00CE3A78"/>
    <w:rsid w:val="00CE423C"/>
    <w:rsid w:val="00CE4AE2"/>
    <w:rsid w:val="00CF0E57"/>
    <w:rsid w:val="00D02037"/>
    <w:rsid w:val="00D07346"/>
    <w:rsid w:val="00D470D4"/>
    <w:rsid w:val="00D47794"/>
    <w:rsid w:val="00D51EB9"/>
    <w:rsid w:val="00D54E13"/>
    <w:rsid w:val="00D553E5"/>
    <w:rsid w:val="00D55DAD"/>
    <w:rsid w:val="00D56A6E"/>
    <w:rsid w:val="00D60014"/>
    <w:rsid w:val="00D73307"/>
    <w:rsid w:val="00D7649B"/>
    <w:rsid w:val="00D81620"/>
    <w:rsid w:val="00D85A99"/>
    <w:rsid w:val="00D87E8F"/>
    <w:rsid w:val="00D91594"/>
    <w:rsid w:val="00D93073"/>
    <w:rsid w:val="00DA548A"/>
    <w:rsid w:val="00DA60BE"/>
    <w:rsid w:val="00DD0270"/>
    <w:rsid w:val="00DE59EE"/>
    <w:rsid w:val="00DF76AE"/>
    <w:rsid w:val="00E0442E"/>
    <w:rsid w:val="00E05FCF"/>
    <w:rsid w:val="00E06601"/>
    <w:rsid w:val="00E13679"/>
    <w:rsid w:val="00E16BA1"/>
    <w:rsid w:val="00E20020"/>
    <w:rsid w:val="00E20956"/>
    <w:rsid w:val="00E209F3"/>
    <w:rsid w:val="00E214B5"/>
    <w:rsid w:val="00E215CF"/>
    <w:rsid w:val="00E253DD"/>
    <w:rsid w:val="00E40CF6"/>
    <w:rsid w:val="00E41789"/>
    <w:rsid w:val="00E754DF"/>
    <w:rsid w:val="00E838A2"/>
    <w:rsid w:val="00E86A08"/>
    <w:rsid w:val="00E90693"/>
    <w:rsid w:val="00EB2CFD"/>
    <w:rsid w:val="00EC2BEF"/>
    <w:rsid w:val="00EF2B9A"/>
    <w:rsid w:val="00F06C54"/>
    <w:rsid w:val="00F25C52"/>
    <w:rsid w:val="00F30236"/>
    <w:rsid w:val="00F40377"/>
    <w:rsid w:val="00F53B28"/>
    <w:rsid w:val="00F5523E"/>
    <w:rsid w:val="00F56992"/>
    <w:rsid w:val="00F56DA8"/>
    <w:rsid w:val="00F60012"/>
    <w:rsid w:val="00F61F98"/>
    <w:rsid w:val="00F74087"/>
    <w:rsid w:val="00F75420"/>
    <w:rsid w:val="00F855C4"/>
    <w:rsid w:val="00F90F3E"/>
    <w:rsid w:val="00F92A5A"/>
    <w:rsid w:val="00F961CB"/>
    <w:rsid w:val="00FA60E7"/>
    <w:rsid w:val="00FB149A"/>
    <w:rsid w:val="00FB224E"/>
    <w:rsid w:val="00FB730A"/>
    <w:rsid w:val="00FE6652"/>
    <w:rsid w:val="00FF7A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3DB8A2D"/>
  <w15:chartTrackingRefBased/>
  <w15:docId w15:val="{A4F49F9D-B299-470F-9774-2F49D586F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223F2"/>
    <w:rPr>
      <w:color w:val="0563C1" w:themeColor="hyperlink"/>
      <w:u w:val="single"/>
    </w:rPr>
  </w:style>
  <w:style w:type="paragraph" w:styleId="a4">
    <w:name w:val="List Paragraph"/>
    <w:basedOn w:val="a"/>
    <w:uiPriority w:val="34"/>
    <w:qFormat/>
    <w:rsid w:val="006D18E9"/>
    <w:pPr>
      <w:ind w:leftChars="400" w:left="840"/>
    </w:pPr>
  </w:style>
  <w:style w:type="paragraph" w:styleId="a5">
    <w:name w:val="Balloon Text"/>
    <w:basedOn w:val="a"/>
    <w:link w:val="a6"/>
    <w:uiPriority w:val="99"/>
    <w:semiHidden/>
    <w:unhideWhenUsed/>
    <w:rsid w:val="00FE6652"/>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FE6652"/>
    <w:rPr>
      <w:rFonts w:asciiTheme="majorHAnsi" w:eastAsiaTheme="majorEastAsia" w:hAnsiTheme="majorHAnsi" w:cstheme="majorBidi"/>
      <w:sz w:val="18"/>
      <w:szCs w:val="18"/>
    </w:rPr>
  </w:style>
  <w:style w:type="paragraph" w:styleId="a7">
    <w:name w:val="header"/>
    <w:basedOn w:val="a"/>
    <w:link w:val="a8"/>
    <w:uiPriority w:val="99"/>
    <w:unhideWhenUsed/>
    <w:rsid w:val="00D470D4"/>
    <w:pPr>
      <w:tabs>
        <w:tab w:val="center" w:pos="4252"/>
        <w:tab w:val="right" w:pos="8504"/>
      </w:tabs>
      <w:snapToGrid w:val="0"/>
    </w:pPr>
  </w:style>
  <w:style w:type="character" w:customStyle="1" w:styleId="a8">
    <w:name w:val="ヘッダー (文字)"/>
    <w:basedOn w:val="a0"/>
    <w:link w:val="a7"/>
    <w:uiPriority w:val="99"/>
    <w:rsid w:val="00D470D4"/>
  </w:style>
  <w:style w:type="paragraph" w:styleId="a9">
    <w:name w:val="footer"/>
    <w:basedOn w:val="a"/>
    <w:link w:val="aa"/>
    <w:uiPriority w:val="99"/>
    <w:unhideWhenUsed/>
    <w:rsid w:val="00D470D4"/>
    <w:pPr>
      <w:tabs>
        <w:tab w:val="center" w:pos="4252"/>
        <w:tab w:val="right" w:pos="8504"/>
      </w:tabs>
      <w:snapToGrid w:val="0"/>
    </w:pPr>
  </w:style>
  <w:style w:type="character" w:customStyle="1" w:styleId="aa">
    <w:name w:val="フッター (文字)"/>
    <w:basedOn w:val="a0"/>
    <w:link w:val="a9"/>
    <w:uiPriority w:val="99"/>
    <w:rsid w:val="00D470D4"/>
  </w:style>
  <w:style w:type="character" w:styleId="ab">
    <w:name w:val="Unresolved Mention"/>
    <w:basedOn w:val="a0"/>
    <w:uiPriority w:val="99"/>
    <w:semiHidden/>
    <w:unhideWhenUsed/>
    <w:rsid w:val="007F5F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mailto:E-mail&#65306;ise-vc@mie.email.ne.jp"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hyperlink" Target="mailto:E-mail&#65306;ise-vc@mie.email.ne.j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03062-0954-4E3D-9A4F-11B8197E1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12</Pages>
  <Words>601</Words>
  <Characters>3432</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井阪　菜々絵</dc:creator>
  <cp:keywords/>
  <dc:description/>
  <cp:lastModifiedBy>小堀　元美</cp:lastModifiedBy>
  <cp:revision>31</cp:revision>
  <cp:lastPrinted>2022-04-18T02:44:00Z</cp:lastPrinted>
  <dcterms:created xsi:type="dcterms:W3CDTF">2021-03-26T04:08:00Z</dcterms:created>
  <dcterms:modified xsi:type="dcterms:W3CDTF">2022-05-14T01:50:00Z</dcterms:modified>
</cp:coreProperties>
</file>