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CC55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（様式第３号</w:t>
      </w:r>
      <w:r w:rsidR="00E468CC" w:rsidRPr="00EE4FC0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>１）</w:t>
      </w:r>
    </w:p>
    <w:p w14:paraId="38B1A814" w14:textId="77777777" w:rsidR="00B54073" w:rsidRPr="00EE4FC0" w:rsidRDefault="00B54073" w:rsidP="00B5407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kern w:val="0"/>
          <w:sz w:val="24"/>
          <w:szCs w:val="24"/>
        </w:rPr>
        <w:t>宅老所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>助成事業実施報告書</w:t>
      </w:r>
    </w:p>
    <w:p w14:paraId="1289E0E2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E84FADE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宅老所名　　　　　　　　　　　　　　　　</w:t>
      </w:r>
    </w:p>
    <w:p w14:paraId="5E98FC66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E17C885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>宅老所住所　〒　　　　-　　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EE4FC0"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t>伊勢市</w:t>
        </w:r>
      </w:smartTag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61746CA2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A786648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7F8B36C" w14:textId="77777777" w:rsidR="00957529" w:rsidRPr="00EE4FC0" w:rsidRDefault="00957529" w:rsidP="00957529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</w:t>
      </w:r>
      <w:r w:rsidRPr="00EE4FC0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㊞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　　　　　　　　　　　　　　</w:t>
      </w:r>
    </w:p>
    <w:p w14:paraId="6B07F2D9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AFC6D03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6928"/>
      </w:tblGrid>
      <w:tr w:rsidR="00B54073" w:rsidRPr="00EE4FC0" w14:paraId="7B38F94C" w14:textId="77777777" w:rsidTr="008773DE">
        <w:trPr>
          <w:trHeight w:val="760"/>
        </w:trPr>
        <w:tc>
          <w:tcPr>
            <w:tcW w:w="2287" w:type="dxa"/>
            <w:vAlign w:val="center"/>
          </w:tcPr>
          <w:p w14:paraId="30EEE16F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助成金の使途報告</w:t>
            </w:r>
          </w:p>
        </w:tc>
        <w:tc>
          <w:tcPr>
            <w:tcW w:w="6928" w:type="dxa"/>
            <w:vAlign w:val="center"/>
          </w:tcPr>
          <w:p w14:paraId="574B34E4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3C0DD15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8EE4DDD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領収書、実施状況写真の添付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B54073" w:rsidRPr="00EE4FC0" w14:paraId="08368B97" w14:textId="77777777" w:rsidTr="008773DE">
        <w:tc>
          <w:tcPr>
            <w:tcW w:w="9215" w:type="dxa"/>
            <w:tcBorders>
              <w:bottom w:val="dashed" w:sz="4" w:space="0" w:color="auto"/>
            </w:tcBorders>
          </w:tcPr>
          <w:p w14:paraId="592DEBF4" w14:textId="77777777" w:rsidR="0039255E" w:rsidRPr="00D16E75" w:rsidRDefault="0039255E" w:rsidP="0039255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16E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領収書（原本）</w:t>
            </w:r>
          </w:p>
          <w:p w14:paraId="51C1D338" w14:textId="77777777" w:rsidR="0039255E" w:rsidRPr="00D16E75" w:rsidRDefault="0039255E" w:rsidP="0039255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9322226"/>
            <w:r w:rsidRPr="00D16E75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D16E75">
              <w:rPr>
                <w:rFonts w:ascii="ＭＳ ゴシック" w:eastAsia="ＭＳ ゴシック" w:hAnsi="ＭＳ ゴシック" w:hint="eastAsia"/>
                <w:b/>
                <w:bCs/>
                <w:i/>
                <w:iCs/>
                <w:sz w:val="32"/>
                <w:szCs w:val="32"/>
                <w:u w:val="single"/>
              </w:rPr>
              <w:t>原本の添付が不可能な場合</w:t>
            </w:r>
            <w:r w:rsidRPr="00D16E75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Pr="00D16E75">
              <w:rPr>
                <w:rFonts w:ascii="ＭＳ ゴシック" w:eastAsia="ＭＳ ゴシック" w:hAnsi="ＭＳ ゴシック" w:hint="eastAsia"/>
                <w:b/>
                <w:i/>
                <w:sz w:val="32"/>
                <w:szCs w:val="32"/>
              </w:rPr>
              <w:t>その理由を記載、署名、捺印を</w:t>
            </w:r>
            <w:r w:rsidRPr="00D16E75">
              <w:rPr>
                <w:rFonts w:ascii="ＭＳ ゴシック" w:eastAsia="ＭＳ ゴシック" w:hAnsi="ＭＳ ゴシック" w:hint="eastAsia"/>
                <w:sz w:val="24"/>
              </w:rPr>
              <w:t>し、コピーを添付してください</w:t>
            </w:r>
          </w:p>
          <w:bookmarkEnd w:id="0"/>
          <w:p w14:paraId="13D0F48C" w14:textId="77777777" w:rsidR="0039255E" w:rsidRPr="00D16E75" w:rsidRDefault="0039255E" w:rsidP="0039255E">
            <w:pPr>
              <w:ind w:firstLineChars="100" w:firstLine="223"/>
              <w:rPr>
                <w:rFonts w:asciiTheme="majorEastAsia" w:eastAsiaTheme="majorEastAsia" w:hAnsiTheme="majorEastAsia"/>
                <w:sz w:val="24"/>
              </w:rPr>
            </w:pPr>
          </w:p>
          <w:p w14:paraId="5242533C" w14:textId="77777777" w:rsidR="0039255E" w:rsidRPr="00D16E75" w:rsidRDefault="0039255E" w:rsidP="0039255E">
            <w:pPr>
              <w:ind w:firstLineChars="100" w:firstLine="223"/>
              <w:rPr>
                <w:rFonts w:asciiTheme="majorEastAsia" w:eastAsiaTheme="majorEastAsia" w:hAnsiTheme="majorEastAsia"/>
                <w:sz w:val="24"/>
              </w:rPr>
            </w:pPr>
          </w:p>
          <w:p w14:paraId="557FFD5C" w14:textId="77777777" w:rsidR="0039255E" w:rsidRPr="00D16E75" w:rsidRDefault="0039255E" w:rsidP="0039255E">
            <w:pPr>
              <w:spacing w:line="36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※インターネットにて商品を購入される場合は、</w:t>
            </w:r>
            <w:r w:rsidRPr="00D16E7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団体名</w:t>
            </w: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、</w:t>
            </w:r>
          </w:p>
          <w:p w14:paraId="2A27A716" w14:textId="77777777" w:rsidR="0039255E" w:rsidRPr="00D16E75" w:rsidRDefault="0039255E" w:rsidP="0039255E">
            <w:pPr>
              <w:spacing w:line="360" w:lineRule="exact"/>
              <w:ind w:firstLineChars="100" w:firstLine="30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または、</w:t>
            </w:r>
            <w:r w:rsidRPr="00D16E7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代表者名</w:t>
            </w: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の入った</w:t>
            </w:r>
            <w:r w:rsidRPr="00D16E7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領収書</w:t>
            </w: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を添付してください。</w:t>
            </w:r>
          </w:p>
          <w:p w14:paraId="4E41C9B6" w14:textId="77777777" w:rsidR="0039255E" w:rsidRPr="00D16E75" w:rsidRDefault="0039255E" w:rsidP="0039255E">
            <w:pPr>
              <w:spacing w:line="360" w:lineRule="exact"/>
              <w:ind w:firstLineChars="100" w:firstLine="30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16E75">
              <w:rPr>
                <w:rFonts w:asciiTheme="majorEastAsia" w:eastAsiaTheme="majorEastAsia" w:hAnsiTheme="majorEastAsia" w:hint="eastAsia"/>
                <w:sz w:val="32"/>
                <w:szCs w:val="32"/>
              </w:rPr>
              <w:t>それが困難な場合は、ご相談ください。</w:t>
            </w:r>
          </w:p>
          <w:p w14:paraId="4CE43956" w14:textId="77777777" w:rsidR="00B54073" w:rsidRPr="0039255E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6A78797F" w14:textId="77777777" w:rsidR="00B54073" w:rsidRPr="0039255E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2AD9F480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85938B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79E215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E32E5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76DE2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273A5393" w14:textId="77777777" w:rsidTr="008773DE">
        <w:trPr>
          <w:trHeight w:val="4356"/>
        </w:trPr>
        <w:tc>
          <w:tcPr>
            <w:tcW w:w="9215" w:type="dxa"/>
            <w:tcBorders>
              <w:top w:val="dashed" w:sz="4" w:space="0" w:color="auto"/>
            </w:tcBorders>
          </w:tcPr>
          <w:p w14:paraId="2F95E384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</w:t>
            </w:r>
          </w:p>
          <w:p w14:paraId="2446199E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5193F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A7700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82C1CB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517A7D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DD4DCE8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2BA5C5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834937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29C83D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7BC106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8FA2A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92082F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50AE44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A50566" w14:textId="77777777" w:rsidR="00B54073" w:rsidRPr="00EE4FC0" w:rsidRDefault="008773DE" w:rsidP="00B54073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E4FC0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7D9422" wp14:editId="15A8BE70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</wp:posOffset>
                </wp:positionV>
                <wp:extent cx="3400425" cy="282575"/>
                <wp:effectExtent l="3810" t="0" r="0" b="31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0A559" w14:textId="77777777" w:rsidR="00FC491A" w:rsidRPr="003644F3" w:rsidRDefault="00FC491A" w:rsidP="008773DE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16E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地域福祉課受付　</w:t>
                            </w:r>
                            <w:r w:rsidRPr="00D16E75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D16E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</w:t>
                            </w:r>
                            <w:r w:rsidRPr="003644F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支所受付　</w:t>
                            </w:r>
                            <w:r w:rsidRPr="003644F3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  <w:p w14:paraId="61A43985" w14:textId="77777777" w:rsidR="00FC491A" w:rsidRDefault="00FC491A" w:rsidP="008773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94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5.65pt;margin-top:.8pt;width:267.75pt;height:2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" filled="f" stroked="f">
                <v:textbox inset="5.85pt,.7pt,5.85pt,.7pt">
                  <w:txbxContent>
                    <w:p w14:paraId="6810A559" w14:textId="77777777" w:rsidR="00FC491A" w:rsidRPr="003644F3" w:rsidRDefault="00FC491A" w:rsidP="008773DE">
                      <w:pPr>
                        <w:jc w:val="righ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16E7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地域福祉課受付　</w:t>
                      </w:r>
                      <w:r w:rsidRPr="00D16E75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D16E7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</w:t>
                      </w:r>
                      <w:r w:rsidRPr="003644F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支所受付　</w:t>
                      </w:r>
                      <w:r w:rsidRPr="003644F3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  <w:p w14:paraId="61A43985" w14:textId="77777777" w:rsidR="00FC491A" w:rsidRDefault="00FC491A" w:rsidP="008773DE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82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113"/>
        <w:gridCol w:w="3586"/>
        <w:gridCol w:w="3362"/>
      </w:tblGrid>
      <w:tr w:rsidR="00B54073" w:rsidRPr="00EE4FC0" w14:paraId="766E99D9" w14:textId="77777777" w:rsidTr="008773DE">
        <w:tc>
          <w:tcPr>
            <w:tcW w:w="1006" w:type="dxa"/>
          </w:tcPr>
          <w:p w14:paraId="6CCCC91B" w14:textId="77777777" w:rsidR="00B54073" w:rsidRPr="00EE4FC0" w:rsidRDefault="00B54073" w:rsidP="008773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1113" w:type="dxa"/>
          </w:tcPr>
          <w:p w14:paraId="074C13B6" w14:textId="77777777" w:rsidR="00B54073" w:rsidRPr="00EE4FC0" w:rsidRDefault="00B54073" w:rsidP="008773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活動回数</w:t>
            </w:r>
          </w:p>
        </w:tc>
        <w:tc>
          <w:tcPr>
            <w:tcW w:w="3586" w:type="dxa"/>
          </w:tcPr>
          <w:p w14:paraId="0C9CED2F" w14:textId="77777777" w:rsidR="00B54073" w:rsidRPr="00EE4FC0" w:rsidRDefault="00B54073" w:rsidP="008773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活動内容（行事名等）</w:t>
            </w:r>
          </w:p>
        </w:tc>
        <w:tc>
          <w:tcPr>
            <w:tcW w:w="3362" w:type="dxa"/>
          </w:tcPr>
          <w:p w14:paraId="7B43E329" w14:textId="77777777" w:rsidR="00B54073" w:rsidRPr="00EE4FC0" w:rsidRDefault="00B54073" w:rsidP="008773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延べ人数</w:t>
            </w:r>
          </w:p>
        </w:tc>
      </w:tr>
      <w:tr w:rsidR="00B54073" w:rsidRPr="00EE4FC0" w14:paraId="76C46E41" w14:textId="77777777" w:rsidTr="008773DE">
        <w:tc>
          <w:tcPr>
            <w:tcW w:w="1006" w:type="dxa"/>
            <w:vAlign w:val="center"/>
          </w:tcPr>
          <w:p w14:paraId="0C1100B6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1113" w:type="dxa"/>
            <w:vAlign w:val="center"/>
          </w:tcPr>
          <w:p w14:paraId="035508BC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03CB3C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C94B22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C543B88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067CA4A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5ED99AE9" w14:textId="77777777" w:rsidTr="008773DE">
        <w:tc>
          <w:tcPr>
            <w:tcW w:w="1006" w:type="dxa"/>
            <w:vAlign w:val="center"/>
          </w:tcPr>
          <w:p w14:paraId="68C6B589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1113" w:type="dxa"/>
            <w:vAlign w:val="center"/>
          </w:tcPr>
          <w:p w14:paraId="2A2F47C6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2E14C32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50F2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6922D4C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20E07AF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6807FAF1" w14:textId="77777777" w:rsidTr="008773DE">
        <w:tc>
          <w:tcPr>
            <w:tcW w:w="1006" w:type="dxa"/>
            <w:vAlign w:val="center"/>
          </w:tcPr>
          <w:p w14:paraId="5D18C64B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1113" w:type="dxa"/>
            <w:vAlign w:val="center"/>
          </w:tcPr>
          <w:p w14:paraId="1A7C096F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2382A72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53C6CE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6FEB0CB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3D11B0F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54844354" w14:textId="77777777" w:rsidTr="008773DE">
        <w:tc>
          <w:tcPr>
            <w:tcW w:w="1006" w:type="dxa"/>
            <w:vAlign w:val="center"/>
          </w:tcPr>
          <w:p w14:paraId="1532F05B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1113" w:type="dxa"/>
            <w:vAlign w:val="center"/>
          </w:tcPr>
          <w:p w14:paraId="5E3B8FC0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2E069789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F033FE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13076D38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1EF5BDEF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2573CA23" w14:textId="77777777" w:rsidTr="008773DE">
        <w:tc>
          <w:tcPr>
            <w:tcW w:w="1006" w:type="dxa"/>
            <w:vAlign w:val="center"/>
          </w:tcPr>
          <w:p w14:paraId="7117CE9F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113" w:type="dxa"/>
            <w:vAlign w:val="center"/>
          </w:tcPr>
          <w:p w14:paraId="395E9330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C4161C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517BE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180BB1D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13B1C233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0A53A970" w14:textId="77777777" w:rsidTr="008773DE">
        <w:tc>
          <w:tcPr>
            <w:tcW w:w="1006" w:type="dxa"/>
            <w:vAlign w:val="center"/>
          </w:tcPr>
          <w:p w14:paraId="661E6F9D" w14:textId="77777777" w:rsidR="00B54073" w:rsidRPr="00EE4FC0" w:rsidRDefault="00B54073" w:rsidP="008773DE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1113" w:type="dxa"/>
            <w:vAlign w:val="center"/>
          </w:tcPr>
          <w:p w14:paraId="38ACBE24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5607385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08D2C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38AAAC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59C58A33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38B212F7" w14:textId="77777777" w:rsidTr="008773DE">
        <w:tc>
          <w:tcPr>
            <w:tcW w:w="1006" w:type="dxa"/>
            <w:vAlign w:val="center"/>
          </w:tcPr>
          <w:p w14:paraId="4697D82C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1113" w:type="dxa"/>
            <w:vAlign w:val="center"/>
          </w:tcPr>
          <w:p w14:paraId="4A4CE973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03A4B5F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E5D916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CC613B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05EEE41E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31123841" w14:textId="77777777" w:rsidTr="008773DE">
        <w:tc>
          <w:tcPr>
            <w:tcW w:w="1006" w:type="dxa"/>
            <w:vAlign w:val="center"/>
          </w:tcPr>
          <w:p w14:paraId="228E4CD2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</w:t>
            </w:r>
          </w:p>
        </w:tc>
        <w:tc>
          <w:tcPr>
            <w:tcW w:w="1113" w:type="dxa"/>
            <w:vAlign w:val="center"/>
          </w:tcPr>
          <w:p w14:paraId="4825EBE1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1D6FD8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C97910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4F36443C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FE4A170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747DE909" w14:textId="77777777" w:rsidTr="008773DE">
        <w:tc>
          <w:tcPr>
            <w:tcW w:w="1006" w:type="dxa"/>
            <w:vAlign w:val="center"/>
          </w:tcPr>
          <w:p w14:paraId="2304E51D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</w:t>
            </w:r>
          </w:p>
        </w:tc>
        <w:tc>
          <w:tcPr>
            <w:tcW w:w="1113" w:type="dxa"/>
            <w:vAlign w:val="center"/>
          </w:tcPr>
          <w:p w14:paraId="0DD658AA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3141E0A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D14CE2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297F5FA2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1684820D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1E2D0385" w14:textId="77777777" w:rsidTr="008773DE">
        <w:tc>
          <w:tcPr>
            <w:tcW w:w="1006" w:type="dxa"/>
            <w:vAlign w:val="center"/>
          </w:tcPr>
          <w:p w14:paraId="1D6206F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１月</w:t>
            </w:r>
          </w:p>
        </w:tc>
        <w:tc>
          <w:tcPr>
            <w:tcW w:w="1113" w:type="dxa"/>
            <w:vAlign w:val="center"/>
          </w:tcPr>
          <w:p w14:paraId="54B10B04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27006C86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5022E0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5B56CF2E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2C56EF7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12AFD3F7" w14:textId="77777777" w:rsidTr="008773DE">
        <w:tc>
          <w:tcPr>
            <w:tcW w:w="1006" w:type="dxa"/>
            <w:vAlign w:val="center"/>
          </w:tcPr>
          <w:p w14:paraId="3FECB8A5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２月</w:t>
            </w:r>
          </w:p>
        </w:tc>
        <w:tc>
          <w:tcPr>
            <w:tcW w:w="1113" w:type="dxa"/>
            <w:vAlign w:val="center"/>
          </w:tcPr>
          <w:p w14:paraId="777455AC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4507AF7B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3CF3C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</w:tcPr>
          <w:p w14:paraId="08920A9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5AC010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37653087" w14:textId="77777777" w:rsidTr="008773DE"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14:paraId="7E63789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３月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14:paraId="4915BB67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  <w:tcBorders>
              <w:bottom w:val="single" w:sz="12" w:space="0" w:color="auto"/>
            </w:tcBorders>
          </w:tcPr>
          <w:p w14:paraId="61C33F26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5A81C1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14:paraId="1D3080A3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8C3B78B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B54073" w:rsidRPr="00EE4FC0" w14:paraId="33E4B3D2" w14:textId="77777777" w:rsidTr="008773DE">
        <w:trPr>
          <w:trHeight w:val="592"/>
        </w:trPr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40038D80" w14:textId="77777777" w:rsidR="00B54073" w:rsidRPr="00EE4FC0" w:rsidRDefault="00B54073" w:rsidP="008773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635834E6" w14:textId="77777777" w:rsidR="00B54073" w:rsidRPr="00EE4FC0" w:rsidRDefault="00B54073" w:rsidP="008773D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49F24DBF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9D6B54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12" w:space="0" w:color="auto"/>
            </w:tcBorders>
          </w:tcPr>
          <w:p w14:paraId="052B78A5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FC0009F" w14:textId="77777777" w:rsidR="00B54073" w:rsidRPr="00EE4FC0" w:rsidRDefault="00B54073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</w:tbl>
    <w:p w14:paraId="67D35408" w14:textId="77777777" w:rsidR="002D2AE0" w:rsidRDefault="002D2AE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14BA175" w14:textId="77777777" w:rsidR="008773DE" w:rsidRPr="00EE4FC0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D7DC438" w14:textId="77777777" w:rsidR="00B54073" w:rsidRPr="00EE4FC0" w:rsidRDefault="00B54073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103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773DE" w:rsidRPr="00EE4FC0" w14:paraId="76A3248B" w14:textId="77777777" w:rsidTr="008773DE">
        <w:trPr>
          <w:trHeight w:val="52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DD7376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＜活動の詳細・感想等＞</w:t>
            </w:r>
          </w:p>
        </w:tc>
      </w:tr>
      <w:tr w:rsidR="008773DE" w:rsidRPr="00EE4FC0" w14:paraId="7083821D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DEEEA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3DE" w:rsidRPr="00EE4FC0" w14:paraId="6C8553A6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237D2A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3DE" w:rsidRPr="00EE4FC0" w14:paraId="27B5FF2C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70BA1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3DE" w:rsidRPr="00EE4FC0" w14:paraId="1FE8974D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B131B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3DE" w:rsidRPr="00EE4FC0" w14:paraId="7CB7470E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12A0F" w14:textId="77777777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73DE" w:rsidRPr="00EE4FC0" w14:paraId="60232D7F" w14:textId="77777777" w:rsidTr="008773DE">
        <w:trPr>
          <w:trHeight w:val="528"/>
        </w:trPr>
        <w:tc>
          <w:tcPr>
            <w:tcW w:w="9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A7A" w14:textId="6013798B" w:rsidR="008773DE" w:rsidRPr="00EE4FC0" w:rsidRDefault="008773DE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0953D4C" w14:textId="77777777"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85D767C" w14:textId="77777777" w:rsidR="008773DE" w:rsidRP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4973FC5" w14:textId="77777777" w:rsid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97668C4" w14:textId="662AA817" w:rsidR="00B54073" w:rsidRPr="00EE4FC0" w:rsidRDefault="000B104D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C6C204" wp14:editId="08E03306">
                <wp:simplePos x="0" y="0"/>
                <wp:positionH relativeFrom="margin">
                  <wp:align>center</wp:align>
                </wp:positionH>
                <wp:positionV relativeFrom="paragraph">
                  <wp:posOffset>2493645</wp:posOffset>
                </wp:positionV>
                <wp:extent cx="6991350" cy="5810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4AD48" w14:textId="1EA97CF0" w:rsidR="00FC491A" w:rsidRPr="00BD0B3B" w:rsidRDefault="00FC491A" w:rsidP="006A0B7D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宅老所助成事業は、皆さまから</w:t>
                            </w:r>
                            <w:r w:rsidR="000B104D"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お寄せいただい</w:t>
                            </w:r>
                            <w:r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た赤い羽根共同募金の配分金を活用しています。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6C204" id="正方形/長方形 8" o:spid="_x0000_s1027" style="position:absolute;left:0;text-align:left;margin-left:0;margin-top:196.35pt;width:550.5pt;height:45.75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" filled="f" stroked="f" strokeweight="2pt">
                <v:textbox>
                  <w:txbxContent>
                    <w:p w14:paraId="5EE4AD48" w14:textId="1EA97CF0" w:rsidR="00FC491A" w:rsidRPr="00BD0B3B" w:rsidRDefault="00FC491A" w:rsidP="006A0B7D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宅老所助成事業は、皆さまから</w:t>
                      </w:r>
                      <w:r w:rsidR="000B104D"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お寄せいただい</w:t>
                      </w:r>
                      <w:r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た赤い羽根共同募金の配分金を活用しています。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E1F4F" w14:textId="77777777" w:rsidR="00B54073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（様式第</w:t>
      </w:r>
      <w:r w:rsidR="00E468CC" w:rsidRPr="00EE4FC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>号－２）</w:t>
      </w:r>
    </w:p>
    <w:p w14:paraId="1324206C" w14:textId="77777777" w:rsidR="008773DE" w:rsidRPr="00EE4FC0" w:rsidRDefault="008773DE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BFC997C" w14:textId="77777777" w:rsidR="00B54073" w:rsidRDefault="00B54073" w:rsidP="00B5407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収　支　決　算　書</w:t>
      </w:r>
    </w:p>
    <w:p w14:paraId="54992A79" w14:textId="77777777" w:rsidR="008773DE" w:rsidRPr="00EE4FC0" w:rsidRDefault="008773DE" w:rsidP="00B54073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2FF4AB0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１．収入の部　　　　　　　　　　　　　　　　　　　　　　　　　　　　　単位：円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861"/>
        <w:gridCol w:w="5870"/>
      </w:tblGrid>
      <w:tr w:rsidR="00B54073" w:rsidRPr="00EE4FC0" w14:paraId="082389B7" w14:textId="77777777" w:rsidTr="008773DE">
        <w:trPr>
          <w:trHeight w:val="661"/>
        </w:trPr>
        <w:tc>
          <w:tcPr>
            <w:tcW w:w="1478" w:type="dxa"/>
            <w:vAlign w:val="center"/>
          </w:tcPr>
          <w:p w14:paraId="66E0F689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861" w:type="dxa"/>
            <w:vAlign w:val="center"/>
          </w:tcPr>
          <w:p w14:paraId="5F5ED33D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　算　額</w:t>
            </w:r>
          </w:p>
        </w:tc>
        <w:tc>
          <w:tcPr>
            <w:tcW w:w="5870" w:type="dxa"/>
            <w:vAlign w:val="center"/>
          </w:tcPr>
          <w:p w14:paraId="53DAB376" w14:textId="77777777" w:rsidR="00B54073" w:rsidRPr="00EE4FC0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摘　　　　　　要</w:t>
            </w:r>
          </w:p>
        </w:tc>
      </w:tr>
      <w:tr w:rsidR="00B54073" w:rsidRPr="00EE4FC0" w14:paraId="4B0B26F3" w14:textId="77777777" w:rsidTr="008773DE">
        <w:trPr>
          <w:trHeight w:val="850"/>
        </w:trPr>
        <w:tc>
          <w:tcPr>
            <w:tcW w:w="1478" w:type="dxa"/>
            <w:vAlign w:val="center"/>
          </w:tcPr>
          <w:p w14:paraId="5666EEC5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</w:t>
            </w:r>
          </w:p>
        </w:tc>
        <w:tc>
          <w:tcPr>
            <w:tcW w:w="1861" w:type="dxa"/>
          </w:tcPr>
          <w:p w14:paraId="45E2EBBC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70" w:type="dxa"/>
          </w:tcPr>
          <w:p w14:paraId="2D7A61EA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518E0D6E" w14:textId="77777777" w:rsidTr="008773DE">
        <w:trPr>
          <w:trHeight w:val="850"/>
        </w:trPr>
        <w:tc>
          <w:tcPr>
            <w:tcW w:w="1478" w:type="dxa"/>
            <w:vAlign w:val="center"/>
          </w:tcPr>
          <w:p w14:paraId="05E2030F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1861" w:type="dxa"/>
          </w:tcPr>
          <w:p w14:paraId="4A9C1491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70" w:type="dxa"/>
          </w:tcPr>
          <w:p w14:paraId="60CDC867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2466935D" w14:textId="77777777" w:rsidTr="008773DE">
        <w:trPr>
          <w:trHeight w:val="1701"/>
        </w:trPr>
        <w:tc>
          <w:tcPr>
            <w:tcW w:w="1478" w:type="dxa"/>
            <w:vAlign w:val="center"/>
          </w:tcPr>
          <w:p w14:paraId="51A61205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61" w:type="dxa"/>
          </w:tcPr>
          <w:p w14:paraId="6B0E3A95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EA4E22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C42654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FF0BEE" w14:textId="77777777" w:rsidR="00B54073" w:rsidRPr="00EE4FC0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C7971C5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0E50E8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70" w:type="dxa"/>
          </w:tcPr>
          <w:p w14:paraId="2242B2EB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D6A4A7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779F38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23E741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BA67E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DF0F9B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12A09DB8" w14:textId="77777777" w:rsidTr="008773DE">
        <w:trPr>
          <w:trHeight w:val="850"/>
        </w:trPr>
        <w:tc>
          <w:tcPr>
            <w:tcW w:w="1478" w:type="dxa"/>
          </w:tcPr>
          <w:p w14:paraId="0E301966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4B23E3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  <w:p w14:paraId="6BACA064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1" w:type="dxa"/>
          </w:tcPr>
          <w:p w14:paraId="58920FDE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779515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9F33DF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70" w:type="dxa"/>
          </w:tcPr>
          <w:p w14:paraId="4A95EBEB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888483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50963E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6CF637A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D280BAC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454A2D9" w14:textId="77777777" w:rsidR="00B54073" w:rsidRPr="00EE4FC0" w:rsidRDefault="00B54073" w:rsidP="00B54073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２．支出の部　　　　　　　　　　　　　　　　　　　　　　　　　　　　　単位：円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861"/>
        <w:gridCol w:w="2774"/>
        <w:gridCol w:w="3096"/>
      </w:tblGrid>
      <w:tr w:rsidR="00B54073" w:rsidRPr="00EE4FC0" w14:paraId="7CE4C872" w14:textId="77777777" w:rsidTr="008773DE">
        <w:trPr>
          <w:trHeight w:val="481"/>
        </w:trPr>
        <w:tc>
          <w:tcPr>
            <w:tcW w:w="1478" w:type="dxa"/>
            <w:vAlign w:val="center"/>
          </w:tcPr>
          <w:p w14:paraId="0DF81EC0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861" w:type="dxa"/>
            <w:vAlign w:val="center"/>
          </w:tcPr>
          <w:p w14:paraId="02C05CE8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　算　額</w:t>
            </w:r>
          </w:p>
        </w:tc>
        <w:tc>
          <w:tcPr>
            <w:tcW w:w="2774" w:type="dxa"/>
            <w:vAlign w:val="center"/>
          </w:tcPr>
          <w:p w14:paraId="28B8E9C1" w14:textId="77777777" w:rsidR="00B54073" w:rsidRPr="00EE4FC0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摘　　　要</w:t>
            </w:r>
          </w:p>
        </w:tc>
        <w:tc>
          <w:tcPr>
            <w:tcW w:w="3096" w:type="dxa"/>
            <w:vAlign w:val="center"/>
          </w:tcPr>
          <w:p w14:paraId="58EC50CE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助成金摘要</w:t>
            </w:r>
          </w:p>
        </w:tc>
      </w:tr>
      <w:tr w:rsidR="00B54073" w:rsidRPr="00EE4FC0" w14:paraId="6B7EBAB0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6FEAC6E8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消耗品費</w:t>
            </w:r>
          </w:p>
        </w:tc>
        <w:tc>
          <w:tcPr>
            <w:tcW w:w="1861" w:type="dxa"/>
            <w:vAlign w:val="center"/>
          </w:tcPr>
          <w:p w14:paraId="1CDD981C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7C213E50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22608298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062BE89C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77CCD7FD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材料費</w:t>
            </w:r>
          </w:p>
        </w:tc>
        <w:tc>
          <w:tcPr>
            <w:tcW w:w="1861" w:type="dxa"/>
            <w:vAlign w:val="center"/>
          </w:tcPr>
          <w:p w14:paraId="0886EE0A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3B66A31D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B8C7330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03467E3A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5D875900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水道光熱費</w:t>
            </w:r>
          </w:p>
        </w:tc>
        <w:tc>
          <w:tcPr>
            <w:tcW w:w="1861" w:type="dxa"/>
            <w:vAlign w:val="center"/>
          </w:tcPr>
          <w:p w14:paraId="2C6E34E9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AF0954E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1A9C8FD4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1C7053B3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4265321D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賃借料</w:t>
            </w:r>
          </w:p>
        </w:tc>
        <w:tc>
          <w:tcPr>
            <w:tcW w:w="1861" w:type="dxa"/>
            <w:vAlign w:val="center"/>
          </w:tcPr>
          <w:p w14:paraId="3F406179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23E82EC2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1D568D1D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3D4F4672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1C47BC6B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通信運搬費</w:t>
            </w:r>
          </w:p>
        </w:tc>
        <w:tc>
          <w:tcPr>
            <w:tcW w:w="1861" w:type="dxa"/>
            <w:vAlign w:val="center"/>
          </w:tcPr>
          <w:p w14:paraId="071405CE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262F5467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00C5BF79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32E5864C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254E53D1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燃料費</w:t>
            </w:r>
          </w:p>
        </w:tc>
        <w:tc>
          <w:tcPr>
            <w:tcW w:w="1861" w:type="dxa"/>
            <w:vAlign w:val="center"/>
          </w:tcPr>
          <w:p w14:paraId="48F2340B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EC36FE7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7AA8A597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4EE6B730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2A5DCF94" w14:textId="77777777" w:rsidR="00B54073" w:rsidRPr="00EE4FC0" w:rsidRDefault="00B54073" w:rsidP="00B540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損害保険料</w:t>
            </w:r>
          </w:p>
        </w:tc>
        <w:tc>
          <w:tcPr>
            <w:tcW w:w="1861" w:type="dxa"/>
            <w:vAlign w:val="center"/>
          </w:tcPr>
          <w:p w14:paraId="6BF11C8E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BE171D8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32D9217E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4073" w:rsidRPr="00EE4FC0" w14:paraId="50A73321" w14:textId="77777777" w:rsidTr="008773DE">
        <w:trPr>
          <w:trHeight w:val="680"/>
        </w:trPr>
        <w:tc>
          <w:tcPr>
            <w:tcW w:w="1478" w:type="dxa"/>
            <w:vAlign w:val="center"/>
          </w:tcPr>
          <w:p w14:paraId="040E932B" w14:textId="77777777" w:rsidR="00B54073" w:rsidRPr="00EE4FC0" w:rsidRDefault="00B54073" w:rsidP="00B54073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1" w:type="dxa"/>
            <w:vAlign w:val="center"/>
          </w:tcPr>
          <w:p w14:paraId="3E308D39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7A68AD0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7B2835DC" w14:textId="77777777" w:rsidR="00B54073" w:rsidRPr="00EE4FC0" w:rsidRDefault="00B54073" w:rsidP="00B54073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9615CB8" w14:textId="77777777"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72ECF9D" w14:textId="77777777" w:rsid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9DFB2E6" w14:textId="77777777" w:rsid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5DED481" w14:textId="77777777" w:rsidR="008773DE" w:rsidRPr="00EE4FC0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08B467C" w14:textId="77777777" w:rsidR="00E468CC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（様式第３号－１）</w:t>
      </w:r>
    </w:p>
    <w:p w14:paraId="6A1BD2EB" w14:textId="77777777" w:rsidR="008773DE" w:rsidRPr="00EE4FC0" w:rsidRDefault="008773DE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8777356" w14:textId="77777777" w:rsidR="00E468CC" w:rsidRDefault="00E468CC" w:rsidP="00E468CC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kern w:val="0"/>
          <w:sz w:val="24"/>
          <w:szCs w:val="24"/>
        </w:rPr>
        <w:t>宅老所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>助成事業実施報告書（新規立ち上げ）</w:t>
      </w:r>
    </w:p>
    <w:p w14:paraId="29908EA6" w14:textId="77777777" w:rsidR="008773DE" w:rsidRPr="00EE4FC0" w:rsidRDefault="008773DE" w:rsidP="00E468CC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9BD3911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B4314F2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宅老所名　　　　　　　　　　　　　　　　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87649A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02B35DE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>宅老所住所　〒　　　　-　　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EE4FC0"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t>伊勢市</w:t>
        </w:r>
      </w:smartTag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14:paraId="74BE8240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B97D413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AFBC70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　　　　　　　　　　　　</w:t>
      </w:r>
      <w:r w:rsidRPr="00EE4FC0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>㊞</w:t>
      </w:r>
      <w:r w:rsidR="00957529"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　　　　　　　　　　</w:t>
      </w:r>
      <w:r w:rsidR="00957529"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EE4F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2DCDEDD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E5EBDBE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6928"/>
      </w:tblGrid>
      <w:tr w:rsidR="00E468CC" w:rsidRPr="00EE4FC0" w14:paraId="0DBB87CC" w14:textId="77777777" w:rsidTr="008773DE">
        <w:trPr>
          <w:trHeight w:val="760"/>
        </w:trPr>
        <w:tc>
          <w:tcPr>
            <w:tcW w:w="2287" w:type="dxa"/>
            <w:vAlign w:val="center"/>
          </w:tcPr>
          <w:p w14:paraId="23A20CB9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助成金の使途報告</w:t>
            </w:r>
          </w:p>
        </w:tc>
        <w:tc>
          <w:tcPr>
            <w:tcW w:w="6928" w:type="dxa"/>
            <w:vAlign w:val="center"/>
          </w:tcPr>
          <w:p w14:paraId="1ACEE1D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E554C89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9662325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領収書、実施状況写真の添付</w:t>
      </w: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E468CC" w:rsidRPr="00EE4FC0" w14:paraId="1E6E65F0" w14:textId="77777777" w:rsidTr="008773DE">
        <w:tc>
          <w:tcPr>
            <w:tcW w:w="9215" w:type="dxa"/>
            <w:tcBorders>
              <w:bottom w:val="dashed" w:sz="4" w:space="0" w:color="auto"/>
            </w:tcBorders>
          </w:tcPr>
          <w:p w14:paraId="3E5F3A8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領収書（原本）</w:t>
            </w:r>
          </w:p>
          <w:p w14:paraId="6656139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F3A053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FE79AE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2F3E8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7F99D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3E89A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349C3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5AF407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5093F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4992B8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E7FD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CA9978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5B696F9D" w14:textId="77777777" w:rsidTr="008773DE">
        <w:tc>
          <w:tcPr>
            <w:tcW w:w="9215" w:type="dxa"/>
            <w:tcBorders>
              <w:top w:val="dashed" w:sz="4" w:space="0" w:color="auto"/>
            </w:tcBorders>
          </w:tcPr>
          <w:p w14:paraId="0C497DC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</w:t>
            </w:r>
          </w:p>
          <w:p w14:paraId="7A6A3F9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163B9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F9622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38536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E393D1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AAA22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71A805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BB485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D37326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F5331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B62C11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C5347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7A53C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EBF87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A8CA6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6EBBBAA" w14:textId="77777777" w:rsidR="00E468CC" w:rsidRPr="00EE4FC0" w:rsidRDefault="008773DE" w:rsidP="00E468CC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EE4FC0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9E7940" wp14:editId="2B9E4652">
                <wp:simplePos x="0" y="0"/>
                <wp:positionH relativeFrom="column">
                  <wp:posOffset>2581275</wp:posOffset>
                </wp:positionH>
                <wp:positionV relativeFrom="paragraph">
                  <wp:posOffset>56515</wp:posOffset>
                </wp:positionV>
                <wp:extent cx="3400425" cy="282575"/>
                <wp:effectExtent l="3810" t="0" r="0" b="31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82E3" w14:textId="77777777" w:rsidR="00FC491A" w:rsidRPr="003644F3" w:rsidRDefault="00FC491A" w:rsidP="008773DE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16E7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地域福祉課受</w:t>
                            </w:r>
                            <w:r w:rsidRPr="003644F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付　</w:t>
                            </w:r>
                            <w:r w:rsidRPr="003644F3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3644F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3644F3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  <w:p w14:paraId="0F721383" w14:textId="77777777" w:rsidR="00FC491A" w:rsidRDefault="00FC491A" w:rsidP="008773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E7940" id="_x0000_s1028" type="#_x0000_t202" style="position:absolute;left:0;text-align:left;margin-left:203.25pt;margin-top:4.45pt;width:267.75pt;height:2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" filled="f" stroked="f">
                <v:textbox inset="5.85pt,.7pt,5.85pt,.7pt">
                  <w:txbxContent>
                    <w:p w14:paraId="476882E3" w14:textId="77777777" w:rsidR="00FC491A" w:rsidRPr="003644F3" w:rsidRDefault="00FC491A" w:rsidP="008773DE">
                      <w:pPr>
                        <w:jc w:val="righ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16E75">
                        <w:rPr>
                          <w:rFonts w:ascii="HG丸ｺﾞｼｯｸM-PRO" w:eastAsia="HG丸ｺﾞｼｯｸM-PRO" w:hint="eastAsia"/>
                          <w:sz w:val="24"/>
                        </w:rPr>
                        <w:t>地域福祉課受</w:t>
                      </w:r>
                      <w:r w:rsidRPr="003644F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付　</w:t>
                      </w:r>
                      <w:r w:rsidRPr="003644F3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3644F3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3644F3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  <w:p w14:paraId="0F721383" w14:textId="77777777" w:rsidR="00FC491A" w:rsidRDefault="00FC491A" w:rsidP="008773DE"/>
                  </w:txbxContent>
                </v:textbox>
              </v:shape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113"/>
        <w:gridCol w:w="3586"/>
        <w:gridCol w:w="3504"/>
      </w:tblGrid>
      <w:tr w:rsidR="00E468CC" w:rsidRPr="00EE4FC0" w14:paraId="200DCA0F" w14:textId="77777777" w:rsidTr="008773DE">
        <w:tc>
          <w:tcPr>
            <w:tcW w:w="1006" w:type="dxa"/>
          </w:tcPr>
          <w:p w14:paraId="4C8B5C99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1113" w:type="dxa"/>
          </w:tcPr>
          <w:p w14:paraId="196C2C88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活動回数</w:t>
            </w:r>
          </w:p>
        </w:tc>
        <w:tc>
          <w:tcPr>
            <w:tcW w:w="3586" w:type="dxa"/>
          </w:tcPr>
          <w:p w14:paraId="65F513CD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活動内容（行事名等）</w:t>
            </w:r>
          </w:p>
        </w:tc>
        <w:tc>
          <w:tcPr>
            <w:tcW w:w="3504" w:type="dxa"/>
          </w:tcPr>
          <w:p w14:paraId="06059ABC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延べ人数</w:t>
            </w:r>
          </w:p>
        </w:tc>
      </w:tr>
      <w:tr w:rsidR="00E468CC" w:rsidRPr="00EE4FC0" w14:paraId="247FE992" w14:textId="77777777" w:rsidTr="008773DE">
        <w:tc>
          <w:tcPr>
            <w:tcW w:w="1006" w:type="dxa"/>
            <w:vAlign w:val="center"/>
          </w:tcPr>
          <w:p w14:paraId="4C0D57EC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</w:p>
        </w:tc>
        <w:tc>
          <w:tcPr>
            <w:tcW w:w="1113" w:type="dxa"/>
            <w:vAlign w:val="center"/>
          </w:tcPr>
          <w:p w14:paraId="36F2D499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1CD2BF96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0C9457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9A3A5F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462214A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8F337B9" w14:textId="77777777" w:rsidTr="008773DE">
        <w:tc>
          <w:tcPr>
            <w:tcW w:w="1006" w:type="dxa"/>
            <w:vAlign w:val="center"/>
          </w:tcPr>
          <w:p w14:paraId="5A304CC5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</w:t>
            </w:r>
          </w:p>
        </w:tc>
        <w:tc>
          <w:tcPr>
            <w:tcW w:w="1113" w:type="dxa"/>
            <w:vAlign w:val="center"/>
          </w:tcPr>
          <w:p w14:paraId="09FE0D64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7254776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75FF4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2CF955F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10A22F09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56CBA035" w14:textId="77777777" w:rsidTr="008773DE">
        <w:tc>
          <w:tcPr>
            <w:tcW w:w="1006" w:type="dxa"/>
            <w:vAlign w:val="center"/>
          </w:tcPr>
          <w:p w14:paraId="65AD8AAC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</w:p>
        </w:tc>
        <w:tc>
          <w:tcPr>
            <w:tcW w:w="1113" w:type="dxa"/>
            <w:vAlign w:val="center"/>
          </w:tcPr>
          <w:p w14:paraId="4DADD9DA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218B5338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448B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4663EE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51878379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572E928" w14:textId="77777777" w:rsidTr="008773DE">
        <w:tc>
          <w:tcPr>
            <w:tcW w:w="1006" w:type="dxa"/>
            <w:vAlign w:val="center"/>
          </w:tcPr>
          <w:p w14:paraId="5CCDF6A1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</w:t>
            </w:r>
          </w:p>
        </w:tc>
        <w:tc>
          <w:tcPr>
            <w:tcW w:w="1113" w:type="dxa"/>
            <w:vAlign w:val="center"/>
          </w:tcPr>
          <w:p w14:paraId="647B7579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6F568DE1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8DD24B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9C9744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707E398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206B0648" w14:textId="77777777" w:rsidTr="008773DE">
        <w:tc>
          <w:tcPr>
            <w:tcW w:w="1006" w:type="dxa"/>
            <w:vAlign w:val="center"/>
          </w:tcPr>
          <w:p w14:paraId="14678504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</w:t>
            </w:r>
          </w:p>
        </w:tc>
        <w:tc>
          <w:tcPr>
            <w:tcW w:w="1113" w:type="dxa"/>
            <w:vAlign w:val="center"/>
          </w:tcPr>
          <w:p w14:paraId="6266A9FE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1794505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D9DB2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3B8B1E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F8D7269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7DF24EA4" w14:textId="77777777" w:rsidTr="008773DE">
        <w:tc>
          <w:tcPr>
            <w:tcW w:w="1006" w:type="dxa"/>
            <w:vAlign w:val="center"/>
          </w:tcPr>
          <w:p w14:paraId="44DCAD6E" w14:textId="77777777" w:rsidR="00E468CC" w:rsidRPr="00EE4FC0" w:rsidRDefault="00E468CC" w:rsidP="00E468CC">
            <w:pPr>
              <w:spacing w:line="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</w:t>
            </w:r>
          </w:p>
        </w:tc>
        <w:tc>
          <w:tcPr>
            <w:tcW w:w="1113" w:type="dxa"/>
            <w:vAlign w:val="center"/>
          </w:tcPr>
          <w:p w14:paraId="60F6346B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6045D67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40AAA1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5DECCD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3F6417D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666076C" w14:textId="77777777" w:rsidTr="008773DE">
        <w:tc>
          <w:tcPr>
            <w:tcW w:w="1006" w:type="dxa"/>
            <w:vAlign w:val="center"/>
          </w:tcPr>
          <w:p w14:paraId="53BFDFB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</w:t>
            </w:r>
          </w:p>
        </w:tc>
        <w:tc>
          <w:tcPr>
            <w:tcW w:w="1113" w:type="dxa"/>
            <w:vAlign w:val="center"/>
          </w:tcPr>
          <w:p w14:paraId="02F740BD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627B356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BBD7B3B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F2D4EB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28328D5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123C1780" w14:textId="77777777" w:rsidTr="008773DE">
        <w:tc>
          <w:tcPr>
            <w:tcW w:w="1006" w:type="dxa"/>
            <w:vAlign w:val="center"/>
          </w:tcPr>
          <w:p w14:paraId="03377D86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</w:t>
            </w:r>
          </w:p>
        </w:tc>
        <w:tc>
          <w:tcPr>
            <w:tcW w:w="1113" w:type="dxa"/>
            <w:vAlign w:val="center"/>
          </w:tcPr>
          <w:p w14:paraId="02D73581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152C55B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E0C1EF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97CE77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37C8178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B5405E0" w14:textId="77777777" w:rsidTr="008773DE">
        <w:tc>
          <w:tcPr>
            <w:tcW w:w="1006" w:type="dxa"/>
            <w:vAlign w:val="center"/>
          </w:tcPr>
          <w:p w14:paraId="265E4179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</w:t>
            </w:r>
          </w:p>
        </w:tc>
        <w:tc>
          <w:tcPr>
            <w:tcW w:w="1113" w:type="dxa"/>
            <w:vAlign w:val="center"/>
          </w:tcPr>
          <w:p w14:paraId="09028CBC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41DDD09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9888A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7BF26F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7B45AEE8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488649EA" w14:textId="77777777" w:rsidTr="008773DE">
        <w:tc>
          <w:tcPr>
            <w:tcW w:w="1006" w:type="dxa"/>
            <w:vAlign w:val="center"/>
          </w:tcPr>
          <w:p w14:paraId="21722523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１月</w:t>
            </w:r>
          </w:p>
        </w:tc>
        <w:tc>
          <w:tcPr>
            <w:tcW w:w="1113" w:type="dxa"/>
            <w:vAlign w:val="center"/>
          </w:tcPr>
          <w:p w14:paraId="3307837C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424C08B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F7E238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5AE7AF3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01AF98D1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6420A4B" w14:textId="77777777" w:rsidTr="008773DE">
        <w:tc>
          <w:tcPr>
            <w:tcW w:w="1006" w:type="dxa"/>
            <w:vAlign w:val="center"/>
          </w:tcPr>
          <w:p w14:paraId="62CE747E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２月</w:t>
            </w:r>
          </w:p>
        </w:tc>
        <w:tc>
          <w:tcPr>
            <w:tcW w:w="1113" w:type="dxa"/>
            <w:vAlign w:val="center"/>
          </w:tcPr>
          <w:p w14:paraId="2557F87E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</w:tcPr>
          <w:p w14:paraId="3AE4B0C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25E5BD7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8F644F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0AC15762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33BD4B83" w14:textId="77777777" w:rsidTr="008773DE">
        <w:tc>
          <w:tcPr>
            <w:tcW w:w="1006" w:type="dxa"/>
            <w:tcBorders>
              <w:bottom w:val="single" w:sz="12" w:space="0" w:color="auto"/>
            </w:tcBorders>
            <w:vAlign w:val="center"/>
          </w:tcPr>
          <w:p w14:paraId="1E91A1D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３月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14:paraId="53FB3AC1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  <w:tcBorders>
              <w:bottom w:val="single" w:sz="12" w:space="0" w:color="auto"/>
            </w:tcBorders>
          </w:tcPr>
          <w:p w14:paraId="6809E30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57EA2C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12" w:space="0" w:color="auto"/>
            </w:tcBorders>
          </w:tcPr>
          <w:p w14:paraId="6DBF7745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654F7160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  <w:tr w:rsidR="00E468CC" w:rsidRPr="00EE4FC0" w14:paraId="0E6FED7B" w14:textId="77777777" w:rsidTr="008773DE">
        <w:trPr>
          <w:trHeight w:val="592"/>
        </w:trPr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0006C00D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14:paraId="1E0275F0" w14:textId="77777777" w:rsidR="00E468CC" w:rsidRPr="00EE4FC0" w:rsidRDefault="00E468CC" w:rsidP="000E3F6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14:paraId="5F73290A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FFA5C97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single" w:sz="12" w:space="0" w:color="auto"/>
            </w:tcBorders>
          </w:tcPr>
          <w:p w14:paraId="22BF05A4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スタッフ　　　　　　　人</w:t>
            </w:r>
          </w:p>
          <w:p w14:paraId="154836ED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　　　　　　　　人</w:t>
            </w:r>
          </w:p>
        </w:tc>
      </w:tr>
    </w:tbl>
    <w:tbl>
      <w:tblPr>
        <w:tblpPr w:leftFromText="142" w:rightFromText="142" w:vertAnchor="text" w:horzAnchor="margin" w:tblpY="179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468CC" w:rsidRPr="00EE4FC0" w14:paraId="5DBBB769" w14:textId="77777777" w:rsidTr="008773DE">
        <w:trPr>
          <w:trHeight w:val="5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F630D1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＜活動の詳細・感想等＞</w:t>
            </w:r>
          </w:p>
        </w:tc>
      </w:tr>
      <w:tr w:rsidR="00E468CC" w:rsidRPr="00EE4FC0" w14:paraId="6EDC2F6B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83028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6A80C4F2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40141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35B7E146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069CE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34212D75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4A014F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77E945A5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D9C1B5" w14:textId="77777777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69AC257F" w14:textId="77777777" w:rsidTr="008773DE">
        <w:trPr>
          <w:trHeight w:val="528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5C0" w14:textId="3D80664C" w:rsidR="00E468CC" w:rsidRPr="00EE4FC0" w:rsidRDefault="00E468CC" w:rsidP="008773D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C2775AC" w14:textId="77777777" w:rsidR="00B54073" w:rsidRDefault="00B54073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0D9F69D" w14:textId="77777777" w:rsid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4D6C88B" w14:textId="77777777" w:rsidR="008773DE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ED8385D" w14:textId="77777777" w:rsidR="008773DE" w:rsidRPr="00EE4FC0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7F726A5" w14:textId="77777777" w:rsidR="00E468CC" w:rsidRPr="00EE4FC0" w:rsidRDefault="00E468CC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F926022" w14:textId="01E1581E" w:rsidR="00E468CC" w:rsidRDefault="006A0B7D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BA9C6C" wp14:editId="032C2844">
                <wp:simplePos x="0" y="0"/>
                <wp:positionH relativeFrom="margin">
                  <wp:align>center</wp:align>
                </wp:positionH>
                <wp:positionV relativeFrom="paragraph">
                  <wp:posOffset>2667635</wp:posOffset>
                </wp:positionV>
                <wp:extent cx="6924675" cy="4286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AC871" w14:textId="1835A0A5" w:rsidR="00FC491A" w:rsidRPr="00BD0B3B" w:rsidRDefault="00FC491A" w:rsidP="006A0B7D">
                            <w:pPr>
                              <w:jc w:val="lef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宅老所助成事業は、皆さまから</w:t>
                            </w:r>
                            <w:r w:rsidR="000B104D"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お寄せいただいた</w:t>
                            </w:r>
                            <w:r w:rsidRPr="00BD0B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赤い羽根共同募金の配分金を活用しています。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9C6C" id="正方形/長方形 9" o:spid="_x0000_s1029" style="position:absolute;left:0;text-align:left;margin-left:0;margin-top:210.05pt;width:545.25pt;height:33.7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" filled="f" stroked="f" strokeweight="2pt">
                <v:textbox>
                  <w:txbxContent>
                    <w:p w14:paraId="212AC871" w14:textId="1835A0A5" w:rsidR="00FC491A" w:rsidRPr="00BD0B3B" w:rsidRDefault="00FC491A" w:rsidP="006A0B7D">
                      <w:pPr>
                        <w:jc w:val="lef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宅老所助成事業は、皆さまから</w:t>
                      </w:r>
                      <w:r w:rsidR="000B104D"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お寄せいただいた</w:t>
                      </w:r>
                      <w:r w:rsidRPr="00BD0B3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赤い羽根共同募金の配分金を活用しています。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ECA2C" w14:textId="78064360" w:rsidR="008773DE" w:rsidRPr="00EE4FC0" w:rsidRDefault="008773DE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41EE150" w14:textId="77777777" w:rsidR="00E468CC" w:rsidRPr="00EE4FC0" w:rsidRDefault="00E468CC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FB6800B" w14:textId="77777777" w:rsidR="00E468CC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（様式第３号－２）</w:t>
      </w:r>
    </w:p>
    <w:p w14:paraId="475B18DC" w14:textId="77777777" w:rsidR="008773DE" w:rsidRPr="00EE4FC0" w:rsidRDefault="008773DE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CD59B4C" w14:textId="77777777" w:rsidR="00E468CC" w:rsidRDefault="00E468CC" w:rsidP="00E468CC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>収　支　決　算　書（新規立ち上げ）</w:t>
      </w:r>
    </w:p>
    <w:p w14:paraId="79B3713F" w14:textId="77777777" w:rsidR="008773DE" w:rsidRPr="00EE4FC0" w:rsidRDefault="008773DE" w:rsidP="00E468CC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40C7864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１．収入の部　　　　　　　　　　　　　　　　　　　　　　　　　　　　</w:t>
      </w:r>
      <w:r w:rsidR="009162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　単位：円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861"/>
        <w:gridCol w:w="6012"/>
      </w:tblGrid>
      <w:tr w:rsidR="00E468CC" w:rsidRPr="00EE4FC0" w14:paraId="55754AAC" w14:textId="77777777" w:rsidTr="008773DE">
        <w:trPr>
          <w:trHeight w:val="661"/>
        </w:trPr>
        <w:tc>
          <w:tcPr>
            <w:tcW w:w="1478" w:type="dxa"/>
            <w:vAlign w:val="center"/>
          </w:tcPr>
          <w:p w14:paraId="1D7393EF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861" w:type="dxa"/>
            <w:vAlign w:val="center"/>
          </w:tcPr>
          <w:p w14:paraId="75FEF82F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　算　額</w:t>
            </w:r>
          </w:p>
        </w:tc>
        <w:tc>
          <w:tcPr>
            <w:tcW w:w="6012" w:type="dxa"/>
            <w:vAlign w:val="center"/>
          </w:tcPr>
          <w:p w14:paraId="51842466" w14:textId="77777777" w:rsidR="00E468CC" w:rsidRPr="00EE4FC0" w:rsidRDefault="00E468CC" w:rsidP="000E3F6E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摘　　　　　　要</w:t>
            </w:r>
          </w:p>
        </w:tc>
      </w:tr>
      <w:tr w:rsidR="00E468CC" w:rsidRPr="00EE4FC0" w14:paraId="2B1A5C12" w14:textId="77777777" w:rsidTr="008773DE">
        <w:trPr>
          <w:trHeight w:val="850"/>
        </w:trPr>
        <w:tc>
          <w:tcPr>
            <w:tcW w:w="1478" w:type="dxa"/>
            <w:vAlign w:val="center"/>
          </w:tcPr>
          <w:p w14:paraId="0FBE9EB9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</w:t>
            </w:r>
          </w:p>
        </w:tc>
        <w:tc>
          <w:tcPr>
            <w:tcW w:w="1861" w:type="dxa"/>
          </w:tcPr>
          <w:p w14:paraId="1EDBEAD0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5CBEB9A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06C9CD47" w14:textId="77777777" w:rsidTr="008773DE">
        <w:trPr>
          <w:trHeight w:val="850"/>
        </w:trPr>
        <w:tc>
          <w:tcPr>
            <w:tcW w:w="1478" w:type="dxa"/>
            <w:vAlign w:val="center"/>
          </w:tcPr>
          <w:p w14:paraId="2D4AF263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利用料</w:t>
            </w:r>
          </w:p>
        </w:tc>
        <w:tc>
          <w:tcPr>
            <w:tcW w:w="1861" w:type="dxa"/>
          </w:tcPr>
          <w:p w14:paraId="2F417D42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12" w:type="dxa"/>
          </w:tcPr>
          <w:p w14:paraId="7E6F16C7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74A63424" w14:textId="77777777" w:rsidTr="008773DE">
        <w:trPr>
          <w:trHeight w:val="1701"/>
        </w:trPr>
        <w:tc>
          <w:tcPr>
            <w:tcW w:w="1478" w:type="dxa"/>
            <w:vAlign w:val="center"/>
          </w:tcPr>
          <w:p w14:paraId="06D4CF60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61" w:type="dxa"/>
          </w:tcPr>
          <w:p w14:paraId="2D243A4B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DD0D5C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67283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74019B" w14:textId="77777777" w:rsidR="00E468CC" w:rsidRPr="00EE4FC0" w:rsidRDefault="00E468CC" w:rsidP="000E3F6E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86E4E15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B64D01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12" w:type="dxa"/>
          </w:tcPr>
          <w:p w14:paraId="2EB4DCE1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B8A8272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BB4008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944D0C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5C8C8A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887967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68CC" w:rsidRPr="00EE4FC0" w14:paraId="13646FE1" w14:textId="77777777" w:rsidTr="008773DE">
        <w:trPr>
          <w:trHeight w:val="850"/>
        </w:trPr>
        <w:tc>
          <w:tcPr>
            <w:tcW w:w="1478" w:type="dxa"/>
          </w:tcPr>
          <w:p w14:paraId="272B2D1C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E6E5188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  <w:p w14:paraId="293A9763" w14:textId="77777777" w:rsidR="00E468CC" w:rsidRPr="00EE4FC0" w:rsidRDefault="00E468CC" w:rsidP="000E3F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7CE87A8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93717F0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9E3F36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12" w:type="dxa"/>
          </w:tcPr>
          <w:p w14:paraId="1EEBB91C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292D61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BEC3A5" w14:textId="77777777" w:rsidR="00E468CC" w:rsidRPr="00EE4FC0" w:rsidRDefault="00E468CC" w:rsidP="000E3F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F24C38A" w14:textId="77777777" w:rsidR="00E468CC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06E2C79" w14:textId="77777777" w:rsidR="008773DE" w:rsidRPr="00EE4FC0" w:rsidRDefault="008773DE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6DACDF4B" w14:textId="77777777" w:rsidR="00E468CC" w:rsidRPr="00EE4FC0" w:rsidRDefault="00E468CC" w:rsidP="00E468CC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BFF2913" w14:textId="77777777" w:rsidR="00A934A8" w:rsidRPr="00EE4FC0" w:rsidRDefault="00A934A8" w:rsidP="00A934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２．支出の部　　　　　　　　　　　　　　　　　　　　　　　　　　　　　</w:t>
      </w:r>
      <w:r w:rsidR="009162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E4FC0">
        <w:rPr>
          <w:rFonts w:ascii="ＭＳ ゴシック" w:eastAsia="ＭＳ ゴシック" w:hAnsi="ＭＳ ゴシック" w:hint="eastAsia"/>
          <w:sz w:val="24"/>
          <w:szCs w:val="24"/>
        </w:rPr>
        <w:t>単位：円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861"/>
        <w:gridCol w:w="2774"/>
        <w:gridCol w:w="3238"/>
      </w:tblGrid>
      <w:tr w:rsidR="00A934A8" w:rsidRPr="00EE4FC0" w14:paraId="07286008" w14:textId="77777777" w:rsidTr="008773DE">
        <w:trPr>
          <w:trHeight w:val="481"/>
        </w:trPr>
        <w:tc>
          <w:tcPr>
            <w:tcW w:w="1478" w:type="dxa"/>
            <w:vAlign w:val="center"/>
          </w:tcPr>
          <w:p w14:paraId="26D775E0" w14:textId="77777777" w:rsidR="00A934A8" w:rsidRPr="00EE4FC0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　目</w:t>
            </w:r>
          </w:p>
        </w:tc>
        <w:tc>
          <w:tcPr>
            <w:tcW w:w="1861" w:type="dxa"/>
            <w:vAlign w:val="center"/>
          </w:tcPr>
          <w:p w14:paraId="32D1E027" w14:textId="77777777" w:rsidR="00A934A8" w:rsidRPr="00EE4FC0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　算　額</w:t>
            </w:r>
          </w:p>
        </w:tc>
        <w:tc>
          <w:tcPr>
            <w:tcW w:w="2774" w:type="dxa"/>
            <w:vAlign w:val="center"/>
          </w:tcPr>
          <w:p w14:paraId="38910079" w14:textId="77777777" w:rsidR="00A934A8" w:rsidRPr="00EE4FC0" w:rsidRDefault="00A934A8" w:rsidP="00292A60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摘　　　要</w:t>
            </w:r>
          </w:p>
        </w:tc>
        <w:tc>
          <w:tcPr>
            <w:tcW w:w="3238" w:type="dxa"/>
            <w:vAlign w:val="center"/>
          </w:tcPr>
          <w:p w14:paraId="2DCC06A9" w14:textId="77777777" w:rsidR="00A934A8" w:rsidRPr="00EE4FC0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助成金摘要</w:t>
            </w:r>
          </w:p>
        </w:tc>
      </w:tr>
      <w:tr w:rsidR="00A934A8" w:rsidRPr="00EE4FC0" w14:paraId="79113590" w14:textId="77777777" w:rsidTr="008773DE">
        <w:trPr>
          <w:trHeight w:val="957"/>
        </w:trPr>
        <w:tc>
          <w:tcPr>
            <w:tcW w:w="1478" w:type="dxa"/>
            <w:vAlign w:val="center"/>
          </w:tcPr>
          <w:p w14:paraId="32F8D631" w14:textId="77777777" w:rsidR="00A934A8" w:rsidRPr="00EE4FC0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改修費</w:t>
            </w:r>
          </w:p>
        </w:tc>
        <w:tc>
          <w:tcPr>
            <w:tcW w:w="1861" w:type="dxa"/>
            <w:vAlign w:val="center"/>
          </w:tcPr>
          <w:p w14:paraId="0F3DF3FD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56C5F0BF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02B1C64D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934A8" w:rsidRPr="00EE4FC0" w14:paraId="6BC51916" w14:textId="77777777" w:rsidTr="008773DE">
        <w:trPr>
          <w:trHeight w:val="977"/>
        </w:trPr>
        <w:tc>
          <w:tcPr>
            <w:tcW w:w="1478" w:type="dxa"/>
            <w:vAlign w:val="center"/>
          </w:tcPr>
          <w:p w14:paraId="2440BAFF" w14:textId="77777777" w:rsidR="00A934A8" w:rsidRPr="00EE4FC0" w:rsidRDefault="00A934A8" w:rsidP="00292A6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4F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備品購入費</w:t>
            </w:r>
          </w:p>
        </w:tc>
        <w:tc>
          <w:tcPr>
            <w:tcW w:w="1861" w:type="dxa"/>
            <w:vAlign w:val="center"/>
          </w:tcPr>
          <w:p w14:paraId="62527F68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11EEB085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0CF69BD6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934A8" w:rsidRPr="00EE4FC0" w14:paraId="38FC19F8" w14:textId="77777777" w:rsidTr="008773DE">
        <w:trPr>
          <w:trHeight w:val="969"/>
        </w:trPr>
        <w:tc>
          <w:tcPr>
            <w:tcW w:w="1478" w:type="dxa"/>
            <w:vAlign w:val="center"/>
          </w:tcPr>
          <w:p w14:paraId="0360519D" w14:textId="77777777" w:rsidR="00A934A8" w:rsidRPr="00EE4FC0" w:rsidRDefault="00A934A8" w:rsidP="00292A60">
            <w:pPr>
              <w:pStyle w:val="a5"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E4FC0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1" w:type="dxa"/>
            <w:vAlign w:val="center"/>
          </w:tcPr>
          <w:p w14:paraId="2127A7D0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095D9DBF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6779714A" w14:textId="77777777" w:rsidR="00A934A8" w:rsidRPr="00EE4FC0" w:rsidRDefault="00A934A8" w:rsidP="00292A6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A7D2320" w14:textId="77777777" w:rsidR="00E468CC" w:rsidRPr="00EE4FC0" w:rsidRDefault="00EE4FC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EE4F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6DB948E8" w14:textId="77777777" w:rsidR="00EE4FC0" w:rsidRPr="00EE4FC0" w:rsidRDefault="00EE4FC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82ED4A7" w14:textId="77777777" w:rsidR="00EE4FC0" w:rsidRPr="00EE4FC0" w:rsidRDefault="00EE4FC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7A10BEC" w14:textId="77777777" w:rsidR="00EE4FC0" w:rsidRPr="00EE4FC0" w:rsidRDefault="00EE4FC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8531CF3" w14:textId="77777777" w:rsidR="00EE4FC0" w:rsidRPr="00EE4FC0" w:rsidRDefault="00EE4FC0" w:rsidP="00B274AB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sectPr w:rsidR="00EE4FC0" w:rsidRPr="00EE4FC0" w:rsidSect="00A71E01">
      <w:pgSz w:w="11906" w:h="16838"/>
      <w:pgMar w:top="1134" w:right="1134" w:bottom="567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5F15" w14:textId="77777777" w:rsidR="004371EE" w:rsidRDefault="004371EE" w:rsidP="00E40C89">
      <w:r>
        <w:separator/>
      </w:r>
    </w:p>
  </w:endnote>
  <w:endnote w:type="continuationSeparator" w:id="0">
    <w:p w14:paraId="3DB03F3F" w14:textId="77777777" w:rsidR="004371EE" w:rsidRDefault="004371EE" w:rsidP="00E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3E6E" w14:textId="77777777" w:rsidR="004371EE" w:rsidRDefault="004371EE" w:rsidP="00E40C89">
      <w:r>
        <w:separator/>
      </w:r>
    </w:p>
  </w:footnote>
  <w:footnote w:type="continuationSeparator" w:id="0">
    <w:p w14:paraId="308C2046" w14:textId="77777777" w:rsidR="004371EE" w:rsidRDefault="004371EE" w:rsidP="00E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CE"/>
    <w:rsid w:val="000B104D"/>
    <w:rsid w:val="000B382B"/>
    <w:rsid w:val="000B53B2"/>
    <w:rsid w:val="000E3F6E"/>
    <w:rsid w:val="0010706C"/>
    <w:rsid w:val="0010764F"/>
    <w:rsid w:val="0012628D"/>
    <w:rsid w:val="00253E27"/>
    <w:rsid w:val="002606FF"/>
    <w:rsid w:val="00292A60"/>
    <w:rsid w:val="002D2AE0"/>
    <w:rsid w:val="002D432C"/>
    <w:rsid w:val="00302A14"/>
    <w:rsid w:val="0037443F"/>
    <w:rsid w:val="0039255E"/>
    <w:rsid w:val="003B423F"/>
    <w:rsid w:val="004371EE"/>
    <w:rsid w:val="00525E51"/>
    <w:rsid w:val="00537C5A"/>
    <w:rsid w:val="005875DF"/>
    <w:rsid w:val="0067629A"/>
    <w:rsid w:val="00683428"/>
    <w:rsid w:val="006A0B7D"/>
    <w:rsid w:val="00730EE6"/>
    <w:rsid w:val="0077352A"/>
    <w:rsid w:val="007F7D5C"/>
    <w:rsid w:val="00860555"/>
    <w:rsid w:val="008773DE"/>
    <w:rsid w:val="00916286"/>
    <w:rsid w:val="00957529"/>
    <w:rsid w:val="009723E7"/>
    <w:rsid w:val="009A41AD"/>
    <w:rsid w:val="009B561B"/>
    <w:rsid w:val="00A11D7E"/>
    <w:rsid w:val="00A565CE"/>
    <w:rsid w:val="00A71E01"/>
    <w:rsid w:val="00A934A8"/>
    <w:rsid w:val="00AF2734"/>
    <w:rsid w:val="00B274AB"/>
    <w:rsid w:val="00B54073"/>
    <w:rsid w:val="00B55927"/>
    <w:rsid w:val="00BD0B3B"/>
    <w:rsid w:val="00CF03A3"/>
    <w:rsid w:val="00D16E75"/>
    <w:rsid w:val="00D57803"/>
    <w:rsid w:val="00E33105"/>
    <w:rsid w:val="00E40C89"/>
    <w:rsid w:val="00E468CC"/>
    <w:rsid w:val="00E73BC9"/>
    <w:rsid w:val="00EE4FC0"/>
    <w:rsid w:val="00F244DA"/>
    <w:rsid w:val="00FB63D2"/>
    <w:rsid w:val="00FC491A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BB0C2"/>
  <w15:docId w15:val="{02723CB1-9E60-4826-84FB-1C40C2E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70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10706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1070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記 (文字)"/>
    <w:basedOn w:val="a0"/>
    <w:link w:val="a5"/>
    <w:rsid w:val="0010706C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10706C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本文 (文字)"/>
    <w:basedOn w:val="a0"/>
    <w:link w:val="a7"/>
    <w:rsid w:val="0010706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7F7D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75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40C89"/>
  </w:style>
  <w:style w:type="paragraph" w:styleId="ae">
    <w:name w:val="footer"/>
    <w:basedOn w:val="a"/>
    <w:link w:val="af"/>
    <w:uiPriority w:val="99"/>
    <w:unhideWhenUsed/>
    <w:rsid w:val="00E40C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40C89"/>
  </w:style>
  <w:style w:type="paragraph" w:styleId="af0">
    <w:name w:val="List Paragraph"/>
    <w:basedOn w:val="a"/>
    <w:uiPriority w:val="34"/>
    <w:qFormat/>
    <w:rsid w:val="00A71E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971B-FF8F-43C3-B3CA-F6C48C9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野村　俊子</cp:lastModifiedBy>
  <cp:revision>3</cp:revision>
  <cp:lastPrinted>2021-03-08T07:18:00Z</cp:lastPrinted>
  <dcterms:created xsi:type="dcterms:W3CDTF">2021-06-04T01:15:00Z</dcterms:created>
  <dcterms:modified xsi:type="dcterms:W3CDTF">2021-06-04T01:15:00Z</dcterms:modified>
</cp:coreProperties>
</file>