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A814" w14:textId="77777777" w:rsidR="00B54073" w:rsidRDefault="00B54073" w:rsidP="00B54073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E4FC0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宅老所</w:t>
      </w:r>
      <w:r w:rsidRPr="00EE4FC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助成事業実施報告書</w:t>
      </w:r>
    </w:p>
    <w:p w14:paraId="1344097B" w14:textId="77777777" w:rsidR="006D5BB1" w:rsidRPr="00EE4FC0" w:rsidRDefault="006D5BB1" w:rsidP="00B54073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289E0E2" w14:textId="1CC921E3" w:rsidR="00B54073" w:rsidRPr="00EE4FC0" w:rsidRDefault="00B54073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</w:p>
    <w:p w14:paraId="4E84FADE" w14:textId="480FF7B3" w:rsidR="00957529" w:rsidRPr="00EE4FC0" w:rsidRDefault="00957529" w:rsidP="00957529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E4F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宅老所名　　　　　　　　　　　　　　　　</w:t>
      </w:r>
    </w:p>
    <w:p w14:paraId="5E98FC66" w14:textId="75B815EE" w:rsidR="00957529" w:rsidRPr="00EE4FC0" w:rsidRDefault="00957529" w:rsidP="00957529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E17C885" w14:textId="77777777" w:rsidR="00957529" w:rsidRPr="00EE4FC0" w:rsidRDefault="00957529" w:rsidP="00957529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E4FC0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宅老所住所　〒　　　　-　　　　／伊勢市　　　　　　　　　　　　　　　　　　　</w:t>
      </w:r>
    </w:p>
    <w:p w14:paraId="61746CA2" w14:textId="61179927" w:rsidR="00957529" w:rsidRPr="00EE4FC0" w:rsidRDefault="00957529" w:rsidP="00957529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</w:p>
    <w:p w14:paraId="07F8B36C" w14:textId="10F8C496" w:rsidR="00957529" w:rsidRPr="00EE4FC0" w:rsidRDefault="00957529" w:rsidP="00957529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EE4FC0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代表者名　　　　　　　　　　　　　　</w:t>
      </w:r>
      <w:r w:rsidR="008740E2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 w:rsidRPr="00EE4FC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EE4FC0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電話　　　　　　　　　　　　　　</w:t>
      </w:r>
    </w:p>
    <w:p w14:paraId="6B07F2D9" w14:textId="73A2980D" w:rsidR="00B54073" w:rsidRPr="00EE4FC0" w:rsidRDefault="000941C6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C0BEBD" wp14:editId="01B075EC">
                <wp:simplePos x="0" y="0"/>
                <wp:positionH relativeFrom="margin">
                  <wp:posOffset>-365760</wp:posOffset>
                </wp:positionH>
                <wp:positionV relativeFrom="paragraph">
                  <wp:posOffset>6159500</wp:posOffset>
                </wp:positionV>
                <wp:extent cx="6276975" cy="1752600"/>
                <wp:effectExtent l="0" t="0" r="0" b="0"/>
                <wp:wrapNone/>
                <wp:docPr id="705109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A0BE" w14:textId="06A711E0" w:rsidR="006D5BB1" w:rsidRPr="00A15D42" w:rsidRDefault="006D5BB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●実施報告書提出に必要な☑欄</w:t>
                            </w:r>
                          </w:p>
                          <w:p w14:paraId="7443D973" w14:textId="63A5350D" w:rsidR="006D5BB1" w:rsidRPr="00A15D42" w:rsidRDefault="006D5BB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TW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TW"/>
                              </w:rPr>
                              <w:t>実施報告書</w:t>
                            </w:r>
                            <w:r w:rsidR="000941C6"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TW"/>
                              </w:rPr>
                              <w:t xml:space="preserve">（様式第３号－１）　</w:t>
                            </w:r>
                          </w:p>
                          <w:p w14:paraId="34D4FC78" w14:textId="77777777" w:rsidR="000941C6" w:rsidRPr="00A15D42" w:rsidRDefault="000941C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領収書原本</w:t>
                            </w:r>
                          </w:p>
                          <w:p w14:paraId="08DAEBD2" w14:textId="2F1E5B09" w:rsidR="000941C6" w:rsidRPr="00A15D42" w:rsidRDefault="000941C6" w:rsidP="000941C6">
                            <w:pPr>
                              <w:ind w:firstLineChars="100" w:firstLine="203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※原本の添付が不可能な場合は、その理由を記載、署名し、コピーを添付してください。</w:t>
                            </w:r>
                          </w:p>
                          <w:p w14:paraId="7887B56F" w14:textId="3F08B57C" w:rsidR="000941C6" w:rsidRPr="00A15D42" w:rsidRDefault="000941C6" w:rsidP="000941C6">
                            <w:pPr>
                              <w:ind w:firstLineChars="100" w:firstLine="203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※インターネットにて商品を購入した場合は、団体名、または代表者名の入った領収書を添付してください。</w:t>
                            </w:r>
                          </w:p>
                          <w:p w14:paraId="118D984A" w14:textId="03709FBF" w:rsidR="000941C6" w:rsidRPr="00A15D42" w:rsidRDefault="000941C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写真（活動の様子）</w:t>
                            </w:r>
                          </w:p>
                          <w:p w14:paraId="21AA24DA" w14:textId="7D686C42" w:rsidR="000941C6" w:rsidRPr="00A15D42" w:rsidRDefault="000941C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ありがとうメッセージ</w:t>
                            </w:r>
                          </w:p>
                          <w:p w14:paraId="14CFB261" w14:textId="6D0A552A" w:rsidR="000941C6" w:rsidRPr="00A15D42" w:rsidRDefault="000941C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15D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※すべてにチェックがないと報告書は受付できません。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BEBD" id="テキスト ボックス 1" o:spid="_x0000_s1033" type="#_x0000_t202" style="position:absolute;left:0;text-align:left;margin-left:-28.8pt;margin-top:485pt;width:494.25pt;height:138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t1HA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" filled="f" stroked="f" strokeweight=".5pt">
                <v:textbox>
                  <w:txbxContent>
                    <w:p w14:paraId="698BA0BE" w14:textId="06A711E0" w:rsidR="006D5BB1" w:rsidRPr="00A15D42" w:rsidRDefault="006D5BB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●実施報告書提出に必要な☑欄</w:t>
                      </w:r>
                    </w:p>
                    <w:p w14:paraId="7443D973" w14:textId="63A5350D" w:rsidR="006D5BB1" w:rsidRPr="00A15D42" w:rsidRDefault="006D5BB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lang w:eastAsia="zh-TW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TW"/>
                        </w:rPr>
                        <w:t>実施報告書</w:t>
                      </w:r>
                      <w:r w:rsidR="000941C6"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TW"/>
                        </w:rPr>
                        <w:t xml:space="preserve">（様式第３号－１）　</w:t>
                      </w:r>
                    </w:p>
                    <w:p w14:paraId="34D4FC78" w14:textId="77777777" w:rsidR="000941C6" w:rsidRPr="00A15D42" w:rsidRDefault="000941C6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□</w:t>
                      </w: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領収書原本</w:t>
                      </w:r>
                    </w:p>
                    <w:p w14:paraId="08DAEBD2" w14:textId="2F1E5B09" w:rsidR="000941C6" w:rsidRPr="00A15D42" w:rsidRDefault="000941C6" w:rsidP="000941C6">
                      <w:pPr>
                        <w:ind w:firstLineChars="100" w:firstLine="203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※原本の添付が不可能な場合は、その理由を記載、署名し、コピーを添付してください。</w:t>
                      </w:r>
                    </w:p>
                    <w:p w14:paraId="7887B56F" w14:textId="3F08B57C" w:rsidR="000941C6" w:rsidRPr="00A15D42" w:rsidRDefault="000941C6" w:rsidP="000941C6">
                      <w:pPr>
                        <w:ind w:firstLineChars="100" w:firstLine="203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※インターネットにて商品を購入した場合は、団体名、または代表者名の入った領収書を添付してください。</w:t>
                      </w:r>
                    </w:p>
                    <w:p w14:paraId="118D984A" w14:textId="03709FBF" w:rsidR="000941C6" w:rsidRPr="00A15D42" w:rsidRDefault="000941C6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□</w:t>
                      </w: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写真（活動の様子）</w:t>
                      </w:r>
                    </w:p>
                    <w:p w14:paraId="21AA24DA" w14:textId="7D686C42" w:rsidR="000941C6" w:rsidRPr="00A15D42" w:rsidRDefault="000941C6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□</w:t>
                      </w: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ありがとうメッセージ</w:t>
                      </w:r>
                    </w:p>
                    <w:p w14:paraId="14CFB261" w14:textId="6D0A552A" w:rsidR="000941C6" w:rsidRPr="00A15D42" w:rsidRDefault="000941C6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15D4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※すべてにチェックがないと報告書は受付できません。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6928"/>
      </w:tblGrid>
      <w:tr w:rsidR="00B54073" w:rsidRPr="00EE4FC0" w14:paraId="7B38F94C" w14:textId="77777777" w:rsidTr="008773DE">
        <w:trPr>
          <w:trHeight w:val="760"/>
        </w:trPr>
        <w:tc>
          <w:tcPr>
            <w:tcW w:w="2287" w:type="dxa"/>
            <w:vAlign w:val="center"/>
          </w:tcPr>
          <w:p w14:paraId="30EEE16F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助成金の使途報告</w:t>
            </w:r>
          </w:p>
        </w:tc>
        <w:tc>
          <w:tcPr>
            <w:tcW w:w="6928" w:type="dxa"/>
            <w:vAlign w:val="center"/>
          </w:tcPr>
          <w:p w14:paraId="574B34E4" w14:textId="31482F2D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9293"/>
      </w:tblGrid>
      <w:tr w:rsidR="00B54073" w:rsidRPr="00EE4FC0" w14:paraId="08368B97" w14:textId="77777777" w:rsidTr="000941C6"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page" w:tblpX="781" w:tblpY="9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"/>
              <w:gridCol w:w="1113"/>
              <w:gridCol w:w="3586"/>
              <w:gridCol w:w="3362"/>
            </w:tblGrid>
            <w:tr w:rsidR="006D5BB1" w:rsidRPr="00EE4FC0" w14:paraId="10FED6A3" w14:textId="77777777" w:rsidTr="006D5BB1">
              <w:tc>
                <w:tcPr>
                  <w:tcW w:w="1006" w:type="dxa"/>
                </w:tcPr>
                <w:p w14:paraId="7B6F08C8" w14:textId="77777777" w:rsidR="006D5BB1" w:rsidRPr="00EE4FC0" w:rsidRDefault="006D5BB1" w:rsidP="006D5BB1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1113" w:type="dxa"/>
                </w:tcPr>
                <w:p w14:paraId="6DB0E5A7" w14:textId="77777777" w:rsidR="006D5BB1" w:rsidRPr="00EE4FC0" w:rsidRDefault="006D5BB1" w:rsidP="006D5BB1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活動回数</w:t>
                  </w:r>
                </w:p>
              </w:tc>
              <w:tc>
                <w:tcPr>
                  <w:tcW w:w="3586" w:type="dxa"/>
                </w:tcPr>
                <w:p w14:paraId="36672165" w14:textId="77777777" w:rsidR="006D5BB1" w:rsidRPr="00EE4FC0" w:rsidRDefault="006D5BB1" w:rsidP="006D5BB1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  <w:lang w:eastAsia="zh-TW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  <w:lang w:eastAsia="zh-TW"/>
                    </w:rPr>
                    <w:t>活動内容（行事名等）</w:t>
                  </w:r>
                </w:p>
              </w:tc>
              <w:tc>
                <w:tcPr>
                  <w:tcW w:w="3362" w:type="dxa"/>
                </w:tcPr>
                <w:p w14:paraId="2D78DE8F" w14:textId="7CF33A3E" w:rsidR="006D5BB1" w:rsidRPr="00EE4FC0" w:rsidRDefault="006D5BB1" w:rsidP="006D5BB1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延べ人数</w:t>
                  </w:r>
                </w:p>
              </w:tc>
            </w:tr>
            <w:tr w:rsidR="006D5BB1" w:rsidRPr="00EE4FC0" w14:paraId="0F4F4BBE" w14:textId="77777777" w:rsidTr="006D5BB1">
              <w:tc>
                <w:tcPr>
                  <w:tcW w:w="1006" w:type="dxa"/>
                  <w:vAlign w:val="center"/>
                </w:tcPr>
                <w:p w14:paraId="1B7CF805" w14:textId="77777777" w:rsidR="006D5BB1" w:rsidRPr="00EE4FC0" w:rsidRDefault="006D5BB1" w:rsidP="006D5BB1">
                  <w:pPr>
                    <w:spacing w:line="0" w:lineRule="atLeast"/>
                    <w:ind w:firstLineChars="100" w:firstLine="2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４月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24439243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4F4EE1E4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203CC198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55DBAEEC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67D2713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5B598956" w14:textId="77777777" w:rsidTr="006D5BB1">
              <w:tc>
                <w:tcPr>
                  <w:tcW w:w="1006" w:type="dxa"/>
                  <w:vAlign w:val="center"/>
                </w:tcPr>
                <w:p w14:paraId="701960EF" w14:textId="77777777" w:rsidR="006D5BB1" w:rsidRPr="00EE4FC0" w:rsidRDefault="006D5BB1" w:rsidP="006D5BB1">
                  <w:pPr>
                    <w:spacing w:line="0" w:lineRule="atLeast"/>
                    <w:ind w:firstLineChars="100" w:firstLine="2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５月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18A89169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15DF21D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2C230862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57055D0F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03CFF0E7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6B338F8A" w14:textId="77777777" w:rsidTr="006D5BB1">
              <w:tc>
                <w:tcPr>
                  <w:tcW w:w="1006" w:type="dxa"/>
                  <w:vAlign w:val="center"/>
                </w:tcPr>
                <w:p w14:paraId="14F683A8" w14:textId="77777777" w:rsidR="006D5BB1" w:rsidRPr="00EE4FC0" w:rsidRDefault="006D5BB1" w:rsidP="006D5BB1">
                  <w:pPr>
                    <w:spacing w:line="0" w:lineRule="atLeast"/>
                    <w:ind w:firstLineChars="100" w:firstLine="2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６月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50258E96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4BDBE011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4D2FC245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3C3C9F98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7CC34B7A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6319AF62" w14:textId="77777777" w:rsidTr="006D5BB1">
              <w:tc>
                <w:tcPr>
                  <w:tcW w:w="1006" w:type="dxa"/>
                  <w:vAlign w:val="center"/>
                </w:tcPr>
                <w:p w14:paraId="341683AA" w14:textId="77777777" w:rsidR="006D5BB1" w:rsidRPr="00EE4FC0" w:rsidRDefault="006D5BB1" w:rsidP="006D5BB1">
                  <w:pPr>
                    <w:spacing w:line="0" w:lineRule="atLeast"/>
                    <w:ind w:firstLineChars="100" w:firstLine="2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７月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5EC5E533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68F6CA90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5EC5EBE0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69F6C9FD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3BAFD20A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20BC33FA" w14:textId="77777777" w:rsidTr="006D5BB1">
              <w:tc>
                <w:tcPr>
                  <w:tcW w:w="1006" w:type="dxa"/>
                  <w:vAlign w:val="center"/>
                </w:tcPr>
                <w:p w14:paraId="6B6A3610" w14:textId="77777777" w:rsidR="006D5BB1" w:rsidRPr="00EE4FC0" w:rsidRDefault="006D5BB1" w:rsidP="006D5BB1">
                  <w:pPr>
                    <w:spacing w:line="0" w:lineRule="atLeast"/>
                    <w:ind w:firstLineChars="100" w:firstLine="2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８月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64A9007E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4284C534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7A8E3726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3CE6B626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79E6A7B1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4070E522" w14:textId="77777777" w:rsidTr="006D5BB1">
              <w:tc>
                <w:tcPr>
                  <w:tcW w:w="1006" w:type="dxa"/>
                  <w:vAlign w:val="center"/>
                </w:tcPr>
                <w:p w14:paraId="6F22CF44" w14:textId="77777777" w:rsidR="006D5BB1" w:rsidRPr="00EE4FC0" w:rsidRDefault="006D5BB1" w:rsidP="006D5BB1">
                  <w:pPr>
                    <w:spacing w:line="0" w:lineRule="atLeast"/>
                    <w:ind w:firstLineChars="100" w:firstLine="2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９月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25764E8E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46B051F6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754522E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7859F91F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2EB7136C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42D91D31" w14:textId="77777777" w:rsidTr="006D5BB1">
              <w:tc>
                <w:tcPr>
                  <w:tcW w:w="1006" w:type="dxa"/>
                  <w:vAlign w:val="center"/>
                </w:tcPr>
                <w:p w14:paraId="46132D75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１０月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68C3AEC1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3614065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39451F56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2BD00241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65F3538C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604800B7" w14:textId="77777777" w:rsidTr="006D5BB1">
              <w:tc>
                <w:tcPr>
                  <w:tcW w:w="1006" w:type="dxa"/>
                  <w:vAlign w:val="center"/>
                </w:tcPr>
                <w:p w14:paraId="1E41B9E5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１１月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5A85388B" w14:textId="5E38E2F6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43D708BC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2B76DEC7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0A4D40E7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50BF91C5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1A1FE9F0" w14:textId="77777777" w:rsidTr="006D5BB1">
              <w:tc>
                <w:tcPr>
                  <w:tcW w:w="1006" w:type="dxa"/>
                  <w:vAlign w:val="center"/>
                </w:tcPr>
                <w:p w14:paraId="455057A1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１２月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363E8B96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187DDA01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2F210A0B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218B0BE2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6E53A64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1B45E2E0" w14:textId="77777777" w:rsidTr="006D5BB1">
              <w:tc>
                <w:tcPr>
                  <w:tcW w:w="1006" w:type="dxa"/>
                  <w:vAlign w:val="center"/>
                </w:tcPr>
                <w:p w14:paraId="555E495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１月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1D31894C" w14:textId="768BE50C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106CDC8A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3B5548E4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51DA137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362A993F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24E0ECD7" w14:textId="77777777" w:rsidTr="006D5BB1">
              <w:tc>
                <w:tcPr>
                  <w:tcW w:w="1006" w:type="dxa"/>
                  <w:vAlign w:val="center"/>
                </w:tcPr>
                <w:p w14:paraId="631D6ECF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２月</w:t>
                  </w:r>
                </w:p>
              </w:tc>
              <w:tc>
                <w:tcPr>
                  <w:tcW w:w="1113" w:type="dxa"/>
                  <w:vAlign w:val="center"/>
                </w:tcPr>
                <w:p w14:paraId="7B30E751" w14:textId="50483EFA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</w:tcPr>
                <w:p w14:paraId="1E2712C0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5C072132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</w:tcPr>
                <w:p w14:paraId="18916604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1D035BAE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643EBE3B" w14:textId="77777777" w:rsidTr="006D5BB1">
              <w:tc>
                <w:tcPr>
                  <w:tcW w:w="1006" w:type="dxa"/>
                  <w:tcBorders>
                    <w:bottom w:val="single" w:sz="12" w:space="0" w:color="auto"/>
                  </w:tcBorders>
                  <w:vAlign w:val="center"/>
                </w:tcPr>
                <w:p w14:paraId="63EACAA5" w14:textId="117FAADC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３月</w:t>
                  </w:r>
                </w:p>
              </w:tc>
              <w:tc>
                <w:tcPr>
                  <w:tcW w:w="1113" w:type="dxa"/>
                  <w:tcBorders>
                    <w:bottom w:val="single" w:sz="12" w:space="0" w:color="auto"/>
                  </w:tcBorders>
                  <w:vAlign w:val="center"/>
                </w:tcPr>
                <w:p w14:paraId="416D1447" w14:textId="45DB852B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  <w:tcBorders>
                    <w:bottom w:val="single" w:sz="12" w:space="0" w:color="auto"/>
                  </w:tcBorders>
                </w:tcPr>
                <w:p w14:paraId="10AFB6B2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40008868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  <w:tcBorders>
                    <w:bottom w:val="single" w:sz="12" w:space="0" w:color="auto"/>
                  </w:tcBorders>
                </w:tcPr>
                <w:p w14:paraId="6F7DCB08" w14:textId="35E9921D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47E2D629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  <w:tr w:rsidR="006D5BB1" w:rsidRPr="00EE4FC0" w14:paraId="34D3992E" w14:textId="77777777" w:rsidTr="006D5BB1">
              <w:trPr>
                <w:trHeight w:val="592"/>
              </w:trPr>
              <w:tc>
                <w:tcPr>
                  <w:tcW w:w="1006" w:type="dxa"/>
                  <w:tcBorders>
                    <w:top w:val="single" w:sz="12" w:space="0" w:color="auto"/>
                  </w:tcBorders>
                  <w:vAlign w:val="center"/>
                </w:tcPr>
                <w:p w14:paraId="5614C762" w14:textId="7EFBB23E" w:rsidR="006D5BB1" w:rsidRPr="00EE4FC0" w:rsidRDefault="006D5BB1" w:rsidP="006D5BB1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113" w:type="dxa"/>
                  <w:tcBorders>
                    <w:top w:val="single" w:sz="12" w:space="0" w:color="auto"/>
                  </w:tcBorders>
                  <w:vAlign w:val="center"/>
                </w:tcPr>
                <w:p w14:paraId="7631CE4B" w14:textId="77777777" w:rsidR="006D5BB1" w:rsidRPr="00EE4FC0" w:rsidRDefault="006D5BB1" w:rsidP="006D5BB1">
                  <w:pPr>
                    <w:spacing w:line="0" w:lineRule="atLeas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回</w:t>
                  </w:r>
                </w:p>
              </w:tc>
              <w:tc>
                <w:tcPr>
                  <w:tcW w:w="3586" w:type="dxa"/>
                  <w:tcBorders>
                    <w:top w:val="single" w:sz="12" w:space="0" w:color="auto"/>
                  </w:tcBorders>
                </w:tcPr>
                <w:p w14:paraId="6FC40F53" w14:textId="15E99FEE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  <w:p w14:paraId="4F8CDB90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362" w:type="dxa"/>
                  <w:tcBorders>
                    <w:top w:val="single" w:sz="12" w:space="0" w:color="auto"/>
                  </w:tcBorders>
                </w:tcPr>
                <w:p w14:paraId="69CFF941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スタッフ　　　　　　　人</w:t>
                  </w:r>
                </w:p>
                <w:p w14:paraId="6A9A1990" w14:textId="77777777" w:rsidR="006D5BB1" w:rsidRPr="00EE4FC0" w:rsidRDefault="006D5BB1" w:rsidP="006D5BB1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EE4FC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利用者　　　　　　　　人</w:t>
                  </w:r>
                </w:p>
              </w:tc>
            </w:tr>
          </w:tbl>
          <w:p w14:paraId="4176DE2F" w14:textId="61E2D5CE" w:rsidR="00B54073" w:rsidRPr="006D5BB1" w:rsidRDefault="00B54073" w:rsidP="006D5BB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1FD50FD9" w14:textId="3FB01F3D" w:rsidR="000941C6" w:rsidRDefault="000941C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E4FC0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7D9422" wp14:editId="1A3F06E7">
                <wp:simplePos x="0" y="0"/>
                <wp:positionH relativeFrom="page">
                  <wp:posOffset>3994150</wp:posOffset>
                </wp:positionH>
                <wp:positionV relativeFrom="paragraph">
                  <wp:posOffset>1385570</wp:posOffset>
                </wp:positionV>
                <wp:extent cx="3400425" cy="282575"/>
                <wp:effectExtent l="0" t="0" r="0" b="317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0A559" w14:textId="77777777" w:rsidR="00FC491A" w:rsidRPr="003644F3" w:rsidRDefault="00FC491A" w:rsidP="008773DE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  <w:lang w:eastAsia="zh-TW"/>
                              </w:rPr>
                            </w:pPr>
                            <w:r w:rsidRPr="00D16E75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 xml:space="preserve">地域福祉課受付　</w:t>
                            </w:r>
                            <w:r w:rsidRPr="00D16E75">
                              <w:rPr>
                                <w:rFonts w:ascii="HG丸ｺﾞｼｯｸM-PRO" w:hint="eastAsia"/>
                                <w:sz w:val="24"/>
                                <w:lang w:eastAsia="zh-TW"/>
                              </w:rPr>
                              <w:t>㊞</w:t>
                            </w:r>
                            <w:r w:rsidRPr="00D16E75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 xml:space="preserve">　　　　</w:t>
                            </w:r>
                            <w:r w:rsidRPr="003644F3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 xml:space="preserve">　　支所受付　</w:t>
                            </w:r>
                            <w:r w:rsidRPr="003644F3">
                              <w:rPr>
                                <w:rFonts w:ascii="HG丸ｺﾞｼｯｸM-PRO" w:hint="eastAsia"/>
                                <w:sz w:val="24"/>
                                <w:lang w:eastAsia="zh-TW"/>
                              </w:rPr>
                              <w:t>㊞</w:t>
                            </w:r>
                          </w:p>
                          <w:p w14:paraId="61A43985" w14:textId="77777777" w:rsidR="00FC491A" w:rsidRDefault="00FC491A" w:rsidP="008773DE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9422" id="_x0000_s1034" type="#_x0000_t202" style="position:absolute;margin-left:314.5pt;margin-top:109.1pt;width:267.75pt;height:22.2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" filled="f" stroked="f">
                <v:textbox inset="5.85pt,.7pt,5.85pt,.7pt">
                  <w:txbxContent>
                    <w:p w14:paraId="6810A559" w14:textId="77777777" w:rsidR="00FC491A" w:rsidRPr="003644F3" w:rsidRDefault="00FC491A" w:rsidP="008773DE">
                      <w:pPr>
                        <w:jc w:val="right"/>
                        <w:rPr>
                          <w:rFonts w:ascii="HG丸ｺﾞｼｯｸM-PRO" w:eastAsia="HG丸ｺﾞｼｯｸM-PRO"/>
                          <w:sz w:val="24"/>
                          <w:lang w:eastAsia="zh-TW"/>
                        </w:rPr>
                      </w:pPr>
                      <w:r w:rsidRPr="00D16E75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 xml:space="preserve">地域福祉課受付　</w:t>
                      </w:r>
                      <w:r w:rsidRPr="00D16E75">
                        <w:rPr>
                          <w:rFonts w:ascii="HG丸ｺﾞｼｯｸM-PRO" w:hint="eastAsia"/>
                          <w:sz w:val="24"/>
                          <w:lang w:eastAsia="zh-TW"/>
                        </w:rPr>
                        <w:t>㊞</w:t>
                      </w:r>
                      <w:r w:rsidRPr="00D16E75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 xml:space="preserve">　　　　</w:t>
                      </w:r>
                      <w:r w:rsidRPr="003644F3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 xml:space="preserve">　　支所受付　</w:t>
                      </w:r>
                      <w:r w:rsidRPr="003644F3">
                        <w:rPr>
                          <w:rFonts w:ascii="HG丸ｺﾞｼｯｸM-PRO" w:hint="eastAsia"/>
                          <w:sz w:val="24"/>
                          <w:lang w:eastAsia="zh-TW"/>
                        </w:rPr>
                        <w:t>㊞</w:t>
                      </w:r>
                    </w:p>
                    <w:p w14:paraId="61A43985" w14:textId="77777777" w:rsidR="00FC491A" w:rsidRDefault="00FC491A" w:rsidP="008773DE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E9E1F4F" w14:textId="1DF28C3C" w:rsidR="00B54073" w:rsidRPr="00A12F31" w:rsidRDefault="00B54073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E4FC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様式第</w:t>
      </w:r>
      <w:r w:rsidR="00E468CC" w:rsidRPr="00EE4FC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３</w:t>
      </w:r>
      <w:r w:rsidRPr="00EE4FC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号－２</w:t>
      </w:r>
      <w:r w:rsidR="00A12F31" w:rsidRPr="00A15D4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（第７条関係）</w:t>
      </w:r>
    </w:p>
    <w:p w14:paraId="1324206C" w14:textId="77777777" w:rsidR="008773DE" w:rsidRPr="00EE4FC0" w:rsidRDefault="008773DE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BFC997C" w14:textId="77777777" w:rsidR="00B54073" w:rsidRDefault="00B54073" w:rsidP="00B54073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4FC0">
        <w:rPr>
          <w:rFonts w:ascii="ＭＳ ゴシック" w:eastAsia="ＭＳ ゴシック" w:hAnsi="ＭＳ ゴシック" w:hint="eastAsia"/>
          <w:sz w:val="24"/>
          <w:szCs w:val="24"/>
        </w:rPr>
        <w:t>収　支　決　算　書</w:t>
      </w:r>
    </w:p>
    <w:p w14:paraId="54992A79" w14:textId="77777777" w:rsidR="008773DE" w:rsidRPr="00EE4FC0" w:rsidRDefault="008773DE" w:rsidP="00B54073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2FF4AB0" w14:textId="16CC85D8" w:rsidR="00B54073" w:rsidRPr="00EE4FC0" w:rsidRDefault="00B54073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EE4FC0">
        <w:rPr>
          <w:rFonts w:ascii="ＭＳ ゴシック" w:eastAsia="ＭＳ ゴシック" w:hAnsi="ＭＳ ゴシック" w:hint="eastAsia"/>
          <w:sz w:val="24"/>
          <w:szCs w:val="24"/>
        </w:rPr>
        <w:t>１．収入の部　　　　　　　　　　　　　　　　　　　　　　　　　　　　　単位：円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861"/>
        <w:gridCol w:w="5870"/>
      </w:tblGrid>
      <w:tr w:rsidR="00B54073" w:rsidRPr="00EE4FC0" w14:paraId="082389B7" w14:textId="77777777" w:rsidTr="008773DE">
        <w:trPr>
          <w:trHeight w:val="661"/>
        </w:trPr>
        <w:tc>
          <w:tcPr>
            <w:tcW w:w="1478" w:type="dxa"/>
            <w:vAlign w:val="center"/>
          </w:tcPr>
          <w:p w14:paraId="66E0F689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　目</w:t>
            </w:r>
          </w:p>
        </w:tc>
        <w:tc>
          <w:tcPr>
            <w:tcW w:w="1861" w:type="dxa"/>
            <w:vAlign w:val="center"/>
          </w:tcPr>
          <w:p w14:paraId="5F5ED33D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決　算　額</w:t>
            </w:r>
          </w:p>
        </w:tc>
        <w:tc>
          <w:tcPr>
            <w:tcW w:w="5870" w:type="dxa"/>
            <w:vAlign w:val="center"/>
          </w:tcPr>
          <w:p w14:paraId="53DAB376" w14:textId="77777777" w:rsidR="00B54073" w:rsidRPr="00EE4FC0" w:rsidRDefault="00B54073" w:rsidP="00B54073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EE4FC0">
              <w:rPr>
                <w:rFonts w:ascii="ＭＳ ゴシック" w:eastAsia="ＭＳ ゴシック" w:hAnsi="ＭＳ ゴシック" w:hint="eastAsia"/>
              </w:rPr>
              <w:t>摘　　　　　　要</w:t>
            </w:r>
          </w:p>
        </w:tc>
      </w:tr>
      <w:tr w:rsidR="00B54073" w:rsidRPr="00EE4FC0" w14:paraId="4B0B26F3" w14:textId="77777777" w:rsidTr="008773DE">
        <w:trPr>
          <w:trHeight w:val="850"/>
        </w:trPr>
        <w:tc>
          <w:tcPr>
            <w:tcW w:w="1478" w:type="dxa"/>
            <w:vAlign w:val="center"/>
          </w:tcPr>
          <w:p w14:paraId="5666EEC5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助成金</w:t>
            </w:r>
          </w:p>
        </w:tc>
        <w:tc>
          <w:tcPr>
            <w:tcW w:w="1861" w:type="dxa"/>
          </w:tcPr>
          <w:p w14:paraId="45E2EBBC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70" w:type="dxa"/>
          </w:tcPr>
          <w:p w14:paraId="2D7A61EA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518E0D6E" w14:textId="77777777" w:rsidTr="008773DE">
        <w:trPr>
          <w:trHeight w:val="850"/>
        </w:trPr>
        <w:tc>
          <w:tcPr>
            <w:tcW w:w="1478" w:type="dxa"/>
            <w:vAlign w:val="center"/>
          </w:tcPr>
          <w:p w14:paraId="05E2030F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1861" w:type="dxa"/>
          </w:tcPr>
          <w:p w14:paraId="4A9C1491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70" w:type="dxa"/>
          </w:tcPr>
          <w:p w14:paraId="60CDC867" w14:textId="0D356C4B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2466935D" w14:textId="77777777" w:rsidTr="00F851DF">
        <w:trPr>
          <w:trHeight w:val="1305"/>
        </w:trPr>
        <w:tc>
          <w:tcPr>
            <w:tcW w:w="1478" w:type="dxa"/>
            <w:vAlign w:val="center"/>
          </w:tcPr>
          <w:p w14:paraId="51A61205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1861" w:type="dxa"/>
          </w:tcPr>
          <w:p w14:paraId="6B0E3A95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EA4E22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C42654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0E50E8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70" w:type="dxa"/>
          </w:tcPr>
          <w:p w14:paraId="2242B2EB" w14:textId="5EAFDFB2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D6A4A7" w14:textId="7F0CFCFF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779F38" w14:textId="2FCF2B30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DF0F9B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12A09DB8" w14:textId="77777777" w:rsidTr="00F851DF">
        <w:trPr>
          <w:trHeight w:val="687"/>
        </w:trPr>
        <w:tc>
          <w:tcPr>
            <w:tcW w:w="1478" w:type="dxa"/>
            <w:vAlign w:val="center"/>
          </w:tcPr>
          <w:p w14:paraId="6BACA064" w14:textId="1F1E31DF" w:rsidR="00B54073" w:rsidRPr="00EE4FC0" w:rsidRDefault="00B54073" w:rsidP="00F851D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1861" w:type="dxa"/>
          </w:tcPr>
          <w:p w14:paraId="649F33DF" w14:textId="77777777" w:rsidR="00B54073" w:rsidRPr="00EE4FC0" w:rsidRDefault="00B54073" w:rsidP="00F851D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70" w:type="dxa"/>
          </w:tcPr>
          <w:p w14:paraId="3450963E" w14:textId="77777777" w:rsidR="00B54073" w:rsidRPr="00EE4FC0" w:rsidRDefault="00B54073" w:rsidP="00F851D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280BAC" w14:textId="170EA66F" w:rsidR="00B54073" w:rsidRPr="00EE4FC0" w:rsidRDefault="00B54073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1454A2D9" w14:textId="103001E9" w:rsidR="00B54073" w:rsidRPr="00EE4FC0" w:rsidRDefault="00F851DF" w:rsidP="00B5407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C6C204" wp14:editId="29BFEB5D">
                <wp:simplePos x="0" y="0"/>
                <wp:positionH relativeFrom="page">
                  <wp:posOffset>629285</wp:posOffset>
                </wp:positionH>
                <wp:positionV relativeFrom="paragraph">
                  <wp:posOffset>5137785</wp:posOffset>
                </wp:positionV>
                <wp:extent cx="6991350" cy="5810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4AD48" w14:textId="1EA97CF0" w:rsidR="00FC491A" w:rsidRPr="00444AE3" w:rsidRDefault="00FC491A" w:rsidP="006A0B7D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444A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宅老所助成事業は、皆さまから</w:t>
                            </w:r>
                            <w:r w:rsidR="000B104D" w:rsidRPr="00444A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お寄せいただい</w:t>
                            </w:r>
                            <w:r w:rsidRPr="00444A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た赤い羽根共同募金の配分金を活用しています。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6C204" id="正方形/長方形 8" o:spid="_x0000_s1035" style="position:absolute;left:0;text-align:left;margin-left:49.55pt;margin-top:404.55pt;width:550.5pt;height:45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" filled="f" stroked="f" strokeweight="2pt">
                <v:textbox>
                  <w:txbxContent>
                    <w:p w14:paraId="5EE4AD48" w14:textId="1EA97CF0" w:rsidR="00FC491A" w:rsidRPr="00444AE3" w:rsidRDefault="00FC491A" w:rsidP="006A0B7D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444A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宅老所助成事業は、皆さまから</w:t>
                      </w:r>
                      <w:r w:rsidR="000B104D" w:rsidRPr="00444A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お寄せいただい</w:t>
                      </w:r>
                      <w:r w:rsidRPr="00444A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た赤い羽根共同募金の配分金を活用しています。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54073" w:rsidRPr="00EE4FC0">
        <w:rPr>
          <w:rFonts w:ascii="ＭＳ ゴシック" w:eastAsia="ＭＳ ゴシック" w:hAnsi="ＭＳ ゴシック" w:hint="eastAsia"/>
          <w:sz w:val="24"/>
          <w:szCs w:val="24"/>
        </w:rPr>
        <w:t>２．支出の部　　　　　　　　　　　　　　　　　　　　　　　　　　　　　単位：円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861"/>
        <w:gridCol w:w="2774"/>
        <w:gridCol w:w="3096"/>
      </w:tblGrid>
      <w:tr w:rsidR="00B54073" w:rsidRPr="00EE4FC0" w14:paraId="7CE4C872" w14:textId="77777777" w:rsidTr="008773DE">
        <w:trPr>
          <w:trHeight w:val="481"/>
        </w:trPr>
        <w:tc>
          <w:tcPr>
            <w:tcW w:w="1478" w:type="dxa"/>
            <w:vAlign w:val="center"/>
          </w:tcPr>
          <w:p w14:paraId="0DF81EC0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　目</w:t>
            </w:r>
          </w:p>
        </w:tc>
        <w:tc>
          <w:tcPr>
            <w:tcW w:w="1861" w:type="dxa"/>
            <w:vAlign w:val="center"/>
          </w:tcPr>
          <w:p w14:paraId="02C05CE8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決　算　額</w:t>
            </w:r>
          </w:p>
        </w:tc>
        <w:tc>
          <w:tcPr>
            <w:tcW w:w="2774" w:type="dxa"/>
            <w:vAlign w:val="center"/>
          </w:tcPr>
          <w:p w14:paraId="28B8E9C1" w14:textId="6B9F0278" w:rsidR="00B54073" w:rsidRPr="00EE4FC0" w:rsidRDefault="00B54073" w:rsidP="00B54073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EE4FC0">
              <w:rPr>
                <w:rFonts w:ascii="ＭＳ ゴシック" w:eastAsia="ＭＳ ゴシック" w:hAnsi="ＭＳ ゴシック" w:hint="eastAsia"/>
              </w:rPr>
              <w:t>摘　　　要</w:t>
            </w:r>
          </w:p>
        </w:tc>
        <w:tc>
          <w:tcPr>
            <w:tcW w:w="3096" w:type="dxa"/>
            <w:vAlign w:val="center"/>
          </w:tcPr>
          <w:p w14:paraId="58EC50CE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助成金摘要</w:t>
            </w:r>
          </w:p>
        </w:tc>
      </w:tr>
      <w:tr w:rsidR="00B54073" w:rsidRPr="00EE4FC0" w14:paraId="6B7EBAB0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6FEAC6E8" w14:textId="6FF61D87" w:rsidR="00B54073" w:rsidRPr="00A15D42" w:rsidRDefault="00F851DF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D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改修費</w:t>
            </w:r>
          </w:p>
        </w:tc>
        <w:tc>
          <w:tcPr>
            <w:tcW w:w="1861" w:type="dxa"/>
            <w:vAlign w:val="center"/>
          </w:tcPr>
          <w:p w14:paraId="1CDD981C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7C213E50" w14:textId="2E1AF710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22608298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51DF" w:rsidRPr="00EE4FC0" w14:paraId="50D5299F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3C1A0924" w14:textId="05F0CC17" w:rsidR="00F851DF" w:rsidRPr="00A15D42" w:rsidRDefault="00F851DF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D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備品費</w:t>
            </w:r>
          </w:p>
        </w:tc>
        <w:tc>
          <w:tcPr>
            <w:tcW w:w="1861" w:type="dxa"/>
            <w:vAlign w:val="center"/>
          </w:tcPr>
          <w:p w14:paraId="4DDD84D1" w14:textId="77777777" w:rsidR="00F851DF" w:rsidRPr="00EE4FC0" w:rsidRDefault="00F851DF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463D1E7E" w14:textId="7BF862D5" w:rsidR="00F851DF" w:rsidRPr="00EE4FC0" w:rsidRDefault="00F851DF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31C79613" w14:textId="77777777" w:rsidR="00F851DF" w:rsidRPr="00EE4FC0" w:rsidRDefault="00F851DF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2021" w:rsidRPr="00EE4FC0" w14:paraId="2B5FF3F8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32D4D53F" w14:textId="23A328CA" w:rsidR="000F2021" w:rsidRPr="00EE4FC0" w:rsidRDefault="000F2021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</w:tc>
        <w:tc>
          <w:tcPr>
            <w:tcW w:w="1861" w:type="dxa"/>
            <w:vAlign w:val="center"/>
          </w:tcPr>
          <w:p w14:paraId="2A059F11" w14:textId="77777777" w:rsidR="000F2021" w:rsidRPr="00EE4FC0" w:rsidRDefault="000F2021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34B40619" w14:textId="0DA03CB1" w:rsidR="000F2021" w:rsidRPr="00EE4FC0" w:rsidRDefault="000F2021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795ACC63" w14:textId="77777777" w:rsidR="000F2021" w:rsidRPr="00EE4FC0" w:rsidRDefault="000F2021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062BE89C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77CCD7FD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材料費</w:t>
            </w:r>
          </w:p>
        </w:tc>
        <w:tc>
          <w:tcPr>
            <w:tcW w:w="1861" w:type="dxa"/>
            <w:vAlign w:val="center"/>
          </w:tcPr>
          <w:p w14:paraId="0886EE0A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3B66A31D" w14:textId="57E1B0DB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6B8C7330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03467E3A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5D875900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水道光熱費</w:t>
            </w:r>
          </w:p>
        </w:tc>
        <w:tc>
          <w:tcPr>
            <w:tcW w:w="1861" w:type="dxa"/>
            <w:vAlign w:val="center"/>
          </w:tcPr>
          <w:p w14:paraId="2C6E34E9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1AF0954E" w14:textId="6E1B402D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1A9C8FD4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1C7053B3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4265321D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賃借料</w:t>
            </w:r>
          </w:p>
        </w:tc>
        <w:tc>
          <w:tcPr>
            <w:tcW w:w="1861" w:type="dxa"/>
            <w:vAlign w:val="center"/>
          </w:tcPr>
          <w:p w14:paraId="3F406179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23E82EC2" w14:textId="214BB15D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1D568D1D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3D4F4672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1C47BC6B" w14:textId="77777777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861" w:type="dxa"/>
            <w:vAlign w:val="center"/>
          </w:tcPr>
          <w:p w14:paraId="071405CE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262F5467" w14:textId="233FF932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00C5BF79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32E5864C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254E53D1" w14:textId="45CF59FA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燃料費</w:t>
            </w:r>
          </w:p>
        </w:tc>
        <w:tc>
          <w:tcPr>
            <w:tcW w:w="1861" w:type="dxa"/>
            <w:vAlign w:val="center"/>
          </w:tcPr>
          <w:p w14:paraId="48F2340B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0EC36FE7" w14:textId="20B6AF5C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7AA8A597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4EE6B730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2A5DCF94" w14:textId="1F1365F4" w:rsidR="00B54073" w:rsidRPr="00EE4FC0" w:rsidRDefault="00B54073" w:rsidP="00B540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損害保険料</w:t>
            </w:r>
          </w:p>
        </w:tc>
        <w:tc>
          <w:tcPr>
            <w:tcW w:w="1861" w:type="dxa"/>
            <w:vAlign w:val="center"/>
          </w:tcPr>
          <w:p w14:paraId="6BF11C8E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1BE171D8" w14:textId="78D8CD73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32D9217E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5CED" w:rsidRPr="00EE4FC0" w14:paraId="1EA9F390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35174CDC" w14:textId="67665DA1" w:rsidR="00935CED" w:rsidRPr="00EE4FC0" w:rsidRDefault="00935CED" w:rsidP="00B54073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F87CEF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  <w:tc>
          <w:tcPr>
            <w:tcW w:w="1861" w:type="dxa"/>
            <w:vAlign w:val="center"/>
          </w:tcPr>
          <w:p w14:paraId="59EC71E1" w14:textId="2C2AFCB3" w:rsidR="00935CED" w:rsidRPr="00EE4FC0" w:rsidRDefault="00935CED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5ED9BC66" w14:textId="53C5C1ED" w:rsidR="00935CED" w:rsidRPr="00EE4FC0" w:rsidRDefault="00935CED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621D71F7" w14:textId="77777777" w:rsidR="00935CED" w:rsidRPr="00EE4FC0" w:rsidRDefault="00935CED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4073" w:rsidRPr="00EE4FC0" w14:paraId="50A73321" w14:textId="77777777" w:rsidTr="008773DE">
        <w:trPr>
          <w:trHeight w:val="680"/>
        </w:trPr>
        <w:tc>
          <w:tcPr>
            <w:tcW w:w="1478" w:type="dxa"/>
            <w:vAlign w:val="center"/>
          </w:tcPr>
          <w:p w14:paraId="040E932B" w14:textId="0747A0D0" w:rsidR="00B54073" w:rsidRPr="00EE4FC0" w:rsidRDefault="00B54073" w:rsidP="00B54073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EE4FC0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1" w:type="dxa"/>
            <w:vAlign w:val="center"/>
          </w:tcPr>
          <w:p w14:paraId="3E308D39" w14:textId="51A39626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7A68AD0" w14:textId="70413235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7B2835DC" w14:textId="77777777" w:rsidR="00B54073" w:rsidRPr="00EE4FC0" w:rsidRDefault="00B54073" w:rsidP="00B5407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BF143A0" w14:textId="5C4DEE97" w:rsidR="00901B8F" w:rsidRDefault="00901B8F" w:rsidP="007C5490"/>
    <w:sectPr w:rsidR="00901B8F" w:rsidSect="00A71E01">
      <w:headerReference w:type="default" r:id="rId8"/>
      <w:pgSz w:w="11906" w:h="16838"/>
      <w:pgMar w:top="1134" w:right="1134" w:bottom="567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361F" w14:textId="77777777" w:rsidR="009B5D2C" w:rsidRDefault="009B5D2C" w:rsidP="00E40C89">
      <w:r>
        <w:separator/>
      </w:r>
    </w:p>
  </w:endnote>
  <w:endnote w:type="continuationSeparator" w:id="0">
    <w:p w14:paraId="3096C1AC" w14:textId="77777777" w:rsidR="009B5D2C" w:rsidRDefault="009B5D2C" w:rsidP="00E4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169B" w14:textId="77777777" w:rsidR="009B5D2C" w:rsidRDefault="009B5D2C" w:rsidP="00E40C89">
      <w:r>
        <w:separator/>
      </w:r>
    </w:p>
  </w:footnote>
  <w:footnote w:type="continuationSeparator" w:id="0">
    <w:p w14:paraId="0C2617D3" w14:textId="77777777" w:rsidR="009B5D2C" w:rsidRDefault="009B5D2C" w:rsidP="00E4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873B" w14:textId="2C85D126" w:rsidR="00EC1100" w:rsidRPr="00EC1100" w:rsidRDefault="00EC1100" w:rsidP="00317CE2">
    <w:pPr>
      <w:pStyle w:val="ac"/>
      <w:ind w:right="960"/>
      <w:rPr>
        <w:rFonts w:ascii="ＭＳ Ｐゴシック" w:eastAsia="ＭＳ Ｐゴシック" w:hAnsi="ＭＳ Ｐ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E13FB"/>
    <w:multiLevelType w:val="hybridMultilevel"/>
    <w:tmpl w:val="AF2EF904"/>
    <w:lvl w:ilvl="0" w:tplc="30F23B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3575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CE"/>
    <w:rsid w:val="00041D7B"/>
    <w:rsid w:val="000941C6"/>
    <w:rsid w:val="000B104D"/>
    <w:rsid w:val="000B382B"/>
    <w:rsid w:val="000B53B2"/>
    <w:rsid w:val="000E3F6E"/>
    <w:rsid w:val="000F2021"/>
    <w:rsid w:val="00103C83"/>
    <w:rsid w:val="0010706C"/>
    <w:rsid w:val="0010764F"/>
    <w:rsid w:val="00120A4A"/>
    <w:rsid w:val="0012628D"/>
    <w:rsid w:val="0013712B"/>
    <w:rsid w:val="00171D68"/>
    <w:rsid w:val="001C7941"/>
    <w:rsid w:val="00253E27"/>
    <w:rsid w:val="002653EA"/>
    <w:rsid w:val="00292A60"/>
    <w:rsid w:val="00297498"/>
    <w:rsid w:val="002D2AE0"/>
    <w:rsid w:val="002D432C"/>
    <w:rsid w:val="002D7154"/>
    <w:rsid w:val="00302A14"/>
    <w:rsid w:val="00317CE2"/>
    <w:rsid w:val="00322A73"/>
    <w:rsid w:val="0037443F"/>
    <w:rsid w:val="00381BFF"/>
    <w:rsid w:val="0039255E"/>
    <w:rsid w:val="003A70F6"/>
    <w:rsid w:val="003B423F"/>
    <w:rsid w:val="00422469"/>
    <w:rsid w:val="004316EA"/>
    <w:rsid w:val="00444AE3"/>
    <w:rsid w:val="00461B72"/>
    <w:rsid w:val="00482A16"/>
    <w:rsid w:val="004A43F3"/>
    <w:rsid w:val="004B0267"/>
    <w:rsid w:val="004D4E4B"/>
    <w:rsid w:val="00525E51"/>
    <w:rsid w:val="005301F3"/>
    <w:rsid w:val="00532973"/>
    <w:rsid w:val="00537C5A"/>
    <w:rsid w:val="00553367"/>
    <w:rsid w:val="005875DF"/>
    <w:rsid w:val="005C6F3C"/>
    <w:rsid w:val="0067629A"/>
    <w:rsid w:val="00683428"/>
    <w:rsid w:val="006A0B7D"/>
    <w:rsid w:val="006A34EE"/>
    <w:rsid w:val="006D5BB1"/>
    <w:rsid w:val="00730EE6"/>
    <w:rsid w:val="0077352A"/>
    <w:rsid w:val="007C19BE"/>
    <w:rsid w:val="007C5490"/>
    <w:rsid w:val="007F7D5C"/>
    <w:rsid w:val="00860555"/>
    <w:rsid w:val="008740E2"/>
    <w:rsid w:val="008773DE"/>
    <w:rsid w:val="008C2E9F"/>
    <w:rsid w:val="008E5CCA"/>
    <w:rsid w:val="00901B8F"/>
    <w:rsid w:val="00916286"/>
    <w:rsid w:val="00935CED"/>
    <w:rsid w:val="00956D38"/>
    <w:rsid w:val="00957529"/>
    <w:rsid w:val="00962967"/>
    <w:rsid w:val="009723E7"/>
    <w:rsid w:val="00986470"/>
    <w:rsid w:val="009929C2"/>
    <w:rsid w:val="009934B4"/>
    <w:rsid w:val="009A41AD"/>
    <w:rsid w:val="009B5D2C"/>
    <w:rsid w:val="00A11D7E"/>
    <w:rsid w:val="00A12F31"/>
    <w:rsid w:val="00A15D42"/>
    <w:rsid w:val="00A52DD6"/>
    <w:rsid w:val="00A565CE"/>
    <w:rsid w:val="00A71E01"/>
    <w:rsid w:val="00A934A8"/>
    <w:rsid w:val="00AC7394"/>
    <w:rsid w:val="00B274AB"/>
    <w:rsid w:val="00B30F2F"/>
    <w:rsid w:val="00B54073"/>
    <w:rsid w:val="00B55927"/>
    <w:rsid w:val="00B60F17"/>
    <w:rsid w:val="00C0650C"/>
    <w:rsid w:val="00C34D21"/>
    <w:rsid w:val="00C665AB"/>
    <w:rsid w:val="00C77405"/>
    <w:rsid w:val="00C83A0D"/>
    <w:rsid w:val="00C96468"/>
    <w:rsid w:val="00C97542"/>
    <w:rsid w:val="00CB217F"/>
    <w:rsid w:val="00CF03A3"/>
    <w:rsid w:val="00CF5028"/>
    <w:rsid w:val="00D16E75"/>
    <w:rsid w:val="00D83C8D"/>
    <w:rsid w:val="00DF2D42"/>
    <w:rsid w:val="00E33105"/>
    <w:rsid w:val="00E40C89"/>
    <w:rsid w:val="00E468CC"/>
    <w:rsid w:val="00E628E5"/>
    <w:rsid w:val="00E73BC9"/>
    <w:rsid w:val="00E8211C"/>
    <w:rsid w:val="00EC1100"/>
    <w:rsid w:val="00EC6168"/>
    <w:rsid w:val="00EE4FC0"/>
    <w:rsid w:val="00F0140E"/>
    <w:rsid w:val="00F244DA"/>
    <w:rsid w:val="00F5068E"/>
    <w:rsid w:val="00F851DF"/>
    <w:rsid w:val="00F87CEF"/>
    <w:rsid w:val="00FB115B"/>
    <w:rsid w:val="00FB63D2"/>
    <w:rsid w:val="00FB7503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BB0C2"/>
  <w15:docId w15:val="{02723CB1-9E60-4826-84FB-1C40C2E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0706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rsid w:val="0010706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10706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10706C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rsid w:val="0010706C"/>
    <w:pPr>
      <w:jc w:val="left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本文 (文字)"/>
    <w:basedOn w:val="a0"/>
    <w:link w:val="a7"/>
    <w:rsid w:val="0010706C"/>
    <w:rPr>
      <w:rFonts w:ascii="Century" w:eastAsia="ＭＳ 明朝" w:hAnsi="Century" w:cs="Times New Roman"/>
      <w:sz w:val="24"/>
      <w:szCs w:val="20"/>
    </w:rPr>
  </w:style>
  <w:style w:type="table" w:styleId="a9">
    <w:name w:val="Table Grid"/>
    <w:basedOn w:val="a1"/>
    <w:uiPriority w:val="59"/>
    <w:rsid w:val="007F7D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57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75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40C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40C89"/>
  </w:style>
  <w:style w:type="paragraph" w:styleId="ae">
    <w:name w:val="footer"/>
    <w:basedOn w:val="a"/>
    <w:link w:val="af"/>
    <w:uiPriority w:val="99"/>
    <w:unhideWhenUsed/>
    <w:rsid w:val="00E40C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40C89"/>
  </w:style>
  <w:style w:type="paragraph" w:styleId="af0">
    <w:name w:val="List Paragraph"/>
    <w:basedOn w:val="a"/>
    <w:uiPriority w:val="34"/>
    <w:qFormat/>
    <w:rsid w:val="00A71E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971B-FF8F-43C3-B3CA-F6C48C9B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444</Words>
  <Characters>444</Characters>
  <Application>Microsoft Office Word</Application>
  <DocSecurity>0</DocSecurity>
  <Lines>63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iseshakyo</dc:creator>
  <cp:lastModifiedBy>Office-01</cp:lastModifiedBy>
  <cp:revision>14</cp:revision>
  <cp:lastPrinted>2024-01-23T00:15:00Z</cp:lastPrinted>
  <dcterms:created xsi:type="dcterms:W3CDTF">2024-01-12T04:37:00Z</dcterms:created>
  <dcterms:modified xsi:type="dcterms:W3CDTF">2026-02-10T06:49:00Z</dcterms:modified>
</cp:coreProperties>
</file>